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2024-2029年中国抗肿瘤药行业全景调研与投资战略研究报告</w:t>
      </w:r>
    </w:p>
    <w:p>
      <w:pPr>
        <w:spacing w:after="150"/>
      </w:pPr>
      <w:r>
        <w:rPr>
          <w:b w:val="1"/>
          <w:bCs w:val="1"/>
        </w:rPr>
        <w:t xml:space="preserve">报告简介</w:t>
      </w:r>
    </w:p>
    <w:p>
      <w:pPr>
        <w:spacing w:after="150"/>
      </w:pPr>
      <w:r>
        <w:rPr/>
        <w:t xml:space="preserve">由信达生物制药研发的“达伯舒”(信迪利单抗注射液)，作为重大新药创制专项的标志性成果，是我国自主研发的免疫治疗抗肿瘤药物。作为科技重大专项标志性成果之一，“达伯舒”的上市实现了中国在免疫治疗领域自主研发创新药物的重大突破。</w:t>
      </w:r>
    </w:p>
    <w:p>
      <w:pPr>
        <w:spacing w:after="150"/>
      </w:pPr>
      <w:r>
        <w:rPr/>
        <w:t xml:space="preserve">国家“重大新药创制”科技重大专项实施10年来，我国生物医药产业研发创新能力与产业发展持续增强，取得了阶段性成效。“达伯舒”的上市，有力地加速了我国医药研发由仿制向创制、医药产业由大国向强国的转变进程。</w:t>
      </w:r>
    </w:p>
    <w:p>
      <w:pPr>
        <w:spacing w:after="150"/>
      </w:pPr>
      <w:r>
        <w:rPr/>
        <w:t xml:space="preserve">“达伯舒”是第一个获批的与国际制药巨头(礼来)合作的中国PD-1抑制剂，研发与生产质量都达到国际标准，也是第一个登上国际顶级学术期刊《柳叶刀》子刊封面的中国创新PD-1抑制剂，获得了国际学术界的专业认可，标志我国抗肿瘤药物已从仿制为主转向创新，进入到国际抗癌创新药的第一梯队。</w:t>
      </w:r>
    </w:p>
    <w:p>
      <w:pPr>
        <w:spacing w:after="150"/>
      </w:pPr>
      <w:r>
        <w:rPr/>
        <w:t xml:space="preserve">据介绍，“达伯舒”具有高亲和力、持久稳定、靶点占位率高等特点，采用该药免疫治疗复发难治性霍奇金淋巴瘤的客观缓解率和疾病控制率，均不亚于国际同类创新药物。目前，“达伯舒”的其他20多项临床试验也正在推进中，包括一线非鳞非小细胞肺癌、一线肺鳞癌、二线肺鳞癌、治疗失败的EGFR突变阳性的非小细胞肺癌、一线胃癌、一线肝癌、一线食管癌、二线食管癌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肿瘤药行业研究单位等公布和提供的大量资料以及对行业内企业调研访察所获得的大量第一手数据，对中国抗肿瘤药市场的发展状况、供需状况、竞争格局、赢利水平、发展趋势等进行了分析。报告重点分析了抗肿瘤药领先企业的研发、产销、战略、经营状况等。报告还对抗肿瘤药市场风险进行了预测，为抗肿瘤药生产厂家、流通企业以及零售商提供了新的投资机会和可借鉴的操作模式，对欲在抗肿瘤药行业从事资本运作的经济实体等单位准确了解目前中国抗肿瘤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第一章抗肿瘤药行业发展综述</w:t>
      </w:r>
    </w:p>
    <w:p>
      <w:pPr>
        <w:spacing w:after="150"/>
      </w:pPr>
      <w:r>
        <w:rPr/>
        <w:t xml:space="preserve">第一节 抗肿瘤药行业相关概念概述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最近3-5年中国抗肿瘤药行业经济指标分析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抗肿瘤药行业产业链分析</w:t>
      </w:r>
    </w:p>
    <w:p>
      <w:pPr>
        <w:spacing w:after="150"/>
      </w:pPr>
      <w:r>
        <w:rPr/>
        <w:t xml:space="preserve">一、抗肿瘤药行业产业链</w:t>
      </w:r>
    </w:p>
    <w:p>
      <w:pPr>
        <w:spacing w:after="150"/>
      </w:pPr>
      <w:r>
        <w:rPr/>
        <w:t xml:space="preserve">二、抗肿瘤药行业上游市场分析</w:t>
      </w:r>
    </w:p>
    <w:p>
      <w:pPr>
        <w:spacing w:after="150"/>
      </w:pPr>
      <w:r>
        <w:rPr/>
        <w:t xml:space="preserve">二、抗肿瘤药行业下游市场分析</w:t>
      </w:r>
    </w:p>
    <w:p>
      <w:pPr>
        <w:spacing w:after="150"/>
      </w:pPr>
      <w:r>
        <w:rPr>
          <w:b w:val="1"/>
          <w:bCs w:val="1"/>
        </w:rPr>
        <w:t xml:space="preserve">第二章抗肿瘤药行业市场环境及影响分析（pest）</w:t>
      </w:r>
    </w:p>
    <w:p>
      <w:pPr>
        <w:spacing w:after="150"/>
      </w:pPr>
      <w:r>
        <w:rPr/>
        <w:t xml:space="preserve">第一节 抗肿瘤药行业政治法律环境(p)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三、抗肿瘤药行业相关标准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一、抗肿瘤药产业社会环境</w:t>
      </w:r>
    </w:p>
    <w:p>
      <w:pPr>
        <w:spacing w:after="150"/>
      </w:pPr>
      <w:r>
        <w:rPr/>
        <w:t xml:space="preserve">二、社会环境对行业的影响</w:t>
      </w:r>
    </w:p>
    <w:p>
      <w:pPr>
        <w:spacing w:after="150"/>
      </w:pPr>
      <w:r>
        <w:rPr/>
        <w:t xml:space="preserve">三、抗肿瘤药产业发展对社会发展的影响</w:t>
      </w:r>
    </w:p>
    <w:p>
      <w:pPr>
        <w:spacing w:after="150"/>
      </w:pPr>
      <w:r>
        <w:rPr/>
        <w:t xml:space="preserve">第四节 行业技术环境分析(t)</w:t>
      </w:r>
    </w:p>
    <w:p>
      <w:pPr>
        <w:spacing w:after="150"/>
      </w:pPr>
      <w:r>
        <w:rPr/>
        <w:t xml:space="preserve">一、抗肿瘤药技术分析</w:t>
      </w:r>
    </w:p>
    <w:p>
      <w:pPr>
        <w:spacing w:after="150"/>
      </w:pPr>
      <w:r>
        <w:rPr/>
        <w:t xml:space="preserve">二、抗肿瘤药技术发展水平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第三章中国抗肿瘤药行业运行现状分析</w:t>
      </w:r>
    </w:p>
    <w:p>
      <w:pPr>
        <w:spacing w:after="150"/>
      </w:pPr>
      <w:r>
        <w:rPr/>
        <w:t xml:space="preserve">第一节 中国抗肿瘤药行业发展状况分析</w:t>
      </w:r>
    </w:p>
    <w:p>
      <w:pPr>
        <w:spacing w:after="150"/>
      </w:pPr>
      <w:r>
        <w:rPr/>
        <w:t xml:space="preserve">一、中国抗肿瘤药行业发展阶段</w:t>
      </w:r>
    </w:p>
    <w:p>
      <w:pPr>
        <w:spacing w:after="150"/>
      </w:pPr>
      <w:r>
        <w:rPr/>
        <w:t xml:space="preserve">二、中国抗肿瘤药行业发展概况</w:t>
      </w:r>
    </w:p>
    <w:p>
      <w:pPr>
        <w:spacing w:after="150"/>
      </w:pPr>
      <w:r>
        <w:rPr/>
        <w:t xml:space="preserve">三、中国抗肿瘤药行业发展特点</w:t>
      </w:r>
    </w:p>
    <w:p>
      <w:pPr>
        <w:spacing w:after="150"/>
      </w:pPr>
      <w:r>
        <w:rPr/>
        <w:t xml:space="preserve">四、抗肿瘤药行业经营模式分析</w:t>
      </w:r>
    </w:p>
    <w:p>
      <w:pPr>
        <w:spacing w:after="150"/>
      </w:pPr>
      <w:r>
        <w:rPr/>
        <w:t xml:space="preserve">第二节 2019-2023年抗肿瘤药行业发展现状</w:t>
      </w:r>
    </w:p>
    <w:p>
      <w:pPr>
        <w:spacing w:after="150"/>
      </w:pPr>
      <w:r>
        <w:rPr/>
        <w:t xml:space="preserve">一、2019-2023年中国抗肿瘤药行业市场规模</w:t>
      </w:r>
    </w:p>
    <w:p>
      <w:pPr>
        <w:spacing w:after="150"/>
      </w:pPr>
      <w:r>
        <w:rPr/>
        <w:t xml:space="preserve">1、中国抗肿瘤药营业规模分析</w:t>
      </w:r>
    </w:p>
    <w:p>
      <w:pPr>
        <w:spacing w:after="150"/>
      </w:pPr>
      <w:r>
        <w:rPr/>
        <w:t xml:space="preserve">2、中国抗肿瘤药投资规模分析</w:t>
      </w:r>
    </w:p>
    <w:p>
      <w:pPr>
        <w:spacing w:after="150"/>
      </w:pPr>
      <w:r>
        <w:rPr/>
        <w:t xml:space="preserve">3、中国抗肿瘤药产能规模分析</w:t>
      </w:r>
    </w:p>
    <w:p>
      <w:pPr>
        <w:spacing w:after="150"/>
      </w:pPr>
      <w:r>
        <w:rPr/>
        <w:t xml:space="preserve">二、2019-2023年中国抗肿瘤药行业发展分析</w:t>
      </w:r>
    </w:p>
    <w:p>
      <w:pPr>
        <w:spacing w:after="150"/>
      </w:pPr>
      <w:r>
        <w:rPr/>
        <w:t xml:space="preserve">1、中国抗肿瘤药行业发展情况分析</w:t>
      </w:r>
    </w:p>
    <w:p>
      <w:pPr>
        <w:spacing w:after="150"/>
      </w:pPr>
      <w:r>
        <w:rPr/>
        <w:t xml:space="preserve">2、中国抗肿瘤药行业研发情况分析</w:t>
      </w:r>
    </w:p>
    <w:p>
      <w:pPr>
        <w:spacing w:after="150"/>
      </w:pPr>
      <w:r>
        <w:rPr/>
        <w:t xml:space="preserve">3、中国抗肿瘤药行业各渠道用药情况</w:t>
      </w:r>
    </w:p>
    <w:p>
      <w:pPr>
        <w:spacing w:after="150"/>
      </w:pPr>
      <w:r>
        <w:rPr/>
        <w:t xml:space="preserve">三、2019-2023年中国抗肿瘤药企业发展分析</w:t>
      </w:r>
    </w:p>
    <w:p>
      <w:pPr>
        <w:spacing w:after="150"/>
      </w:pPr>
      <w:r>
        <w:rPr/>
        <w:t xml:space="preserve">1、中外抗肿瘤药企业对比分析</w:t>
      </w:r>
    </w:p>
    <w:p>
      <w:pPr>
        <w:spacing w:after="150"/>
      </w:pPr>
      <w:r>
        <w:rPr/>
        <w:t xml:space="preserve">2、中国抗肿瘤药主要企业动态分析</w:t>
      </w:r>
    </w:p>
    <w:p>
      <w:pPr>
        <w:spacing w:after="150"/>
      </w:pPr>
      <w:r>
        <w:rPr/>
        <w:t xml:space="preserve">第三节 2019-2023年抗肿瘤药市场情况分析</w:t>
      </w:r>
    </w:p>
    <w:p>
      <w:pPr>
        <w:spacing w:after="150"/>
      </w:pPr>
      <w:r>
        <w:rPr/>
        <w:t xml:space="preserve">一、2019-2023年中国抗肿瘤药市场总体概况</w:t>
      </w:r>
    </w:p>
    <w:p>
      <w:pPr>
        <w:spacing w:after="150"/>
      </w:pPr>
      <w:r>
        <w:rPr/>
        <w:t xml:space="preserve">二、2019-2023年中国抗肿瘤药产品市场发展分析</w:t>
      </w:r>
    </w:p>
    <w:p>
      <w:pPr>
        <w:spacing w:after="150"/>
      </w:pPr>
      <w:r>
        <w:rPr>
          <w:b w:val="1"/>
          <w:bCs w:val="1"/>
        </w:rPr>
        <w:t xml:space="preserve">第四章中国抗肿瘤药行业整体运行指标分析</w:t>
      </w:r>
    </w:p>
    <w:p>
      <w:pPr>
        <w:spacing w:after="150"/>
      </w:pPr>
      <w:r>
        <w:rPr/>
        <w:t xml:space="preserve">第一节 2019-2023年中国抗肿瘤药行业总体规模分析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2019-2023年中国抗肿瘤药行业财务指标总体分析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中国抗肿瘤药市场供需分析</w:t>
      </w:r>
    </w:p>
    <w:p>
      <w:pPr>
        <w:spacing w:after="150"/>
      </w:pPr>
      <w:r>
        <w:rPr/>
        <w:t xml:space="preserve">一、2019-2023年中国抗肿瘤药行业供给情况</w:t>
      </w:r>
    </w:p>
    <w:p>
      <w:pPr>
        <w:spacing w:after="150"/>
      </w:pPr>
      <w:r>
        <w:rPr/>
        <w:t xml:space="preserve">1、中国抗肿瘤药行业供给分析</w:t>
      </w:r>
    </w:p>
    <w:p>
      <w:pPr>
        <w:spacing w:after="150"/>
      </w:pPr>
      <w:r>
        <w:rPr/>
        <w:t xml:space="preserve">2、中国抗肿瘤药行业生产情况分析</w:t>
      </w:r>
    </w:p>
    <w:p>
      <w:pPr>
        <w:spacing w:after="150"/>
      </w:pPr>
      <w:r>
        <w:rPr/>
        <w:t xml:space="preserve">3、中国抗肿瘤药产品数量</w:t>
      </w:r>
    </w:p>
    <w:p>
      <w:pPr>
        <w:spacing w:after="150"/>
      </w:pPr>
      <w:r>
        <w:rPr/>
        <w:t xml:space="preserve">二、2019-2023年中国抗肿瘤药行业需求情况</w:t>
      </w:r>
    </w:p>
    <w:p>
      <w:pPr>
        <w:spacing w:after="150"/>
      </w:pPr>
      <w:r>
        <w:rPr/>
        <w:t xml:space="preserve">1、抗肿瘤药行业需求市场</w:t>
      </w:r>
    </w:p>
    <w:p>
      <w:pPr>
        <w:spacing w:after="150"/>
      </w:pPr>
      <w:r>
        <w:rPr/>
        <w:t xml:space="preserve">2、抗肿瘤药行业用药结构</w:t>
      </w:r>
    </w:p>
    <w:p>
      <w:pPr>
        <w:spacing w:after="150"/>
      </w:pPr>
      <w:r>
        <w:rPr/>
        <w:t xml:space="preserve">3、抗肿瘤药行业需求的地区差异</w:t>
      </w:r>
    </w:p>
    <w:p>
      <w:pPr>
        <w:spacing w:after="150"/>
      </w:pPr>
      <w:r>
        <w:rPr/>
        <w:t xml:space="preserve">三、2019-2023年中国抗肿瘤药行业供需平衡分析</w:t>
      </w:r>
    </w:p>
    <w:p>
      <w:pPr>
        <w:spacing w:after="150"/>
      </w:pPr>
      <w:r>
        <w:rPr/>
        <w:t xml:space="preserve">第四节 抗肿瘤药行业进出口市场分析</w:t>
      </w:r>
    </w:p>
    <w:p>
      <w:pPr>
        <w:spacing w:after="150"/>
      </w:pPr>
      <w:r>
        <w:rPr/>
        <w:t xml:space="preserve">一、抗肿瘤药行业进出口综述</w:t>
      </w:r>
    </w:p>
    <w:p>
      <w:pPr>
        <w:spacing w:after="150"/>
      </w:pPr>
      <w:r>
        <w:rPr/>
        <w:t xml:space="preserve">二、抗肿瘤药行业出口市场分析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三、抗肿瘤药行业进口市场分析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第五章抗肿瘤药行业细分市场分析</w:t>
      </w:r>
    </w:p>
    <w:p>
      <w:pPr>
        <w:spacing w:after="150"/>
      </w:pPr>
      <w:r>
        <w:rPr/>
        <w:t xml:space="preserve">第一节 烷化剂抗肿瘤药市场分析</w:t>
      </w:r>
    </w:p>
    <w:p>
      <w:pPr>
        <w:spacing w:after="150"/>
      </w:pPr>
      <w:r>
        <w:rPr/>
        <w:t xml:space="preserve">一、烷化剂抗肿瘤药作用机制</w:t>
      </w:r>
    </w:p>
    <w:p>
      <w:pPr>
        <w:spacing w:after="150"/>
      </w:pPr>
      <w:r>
        <w:rPr/>
        <w:t xml:space="preserve">二、烷化剂抗肿瘤药产品类别</w:t>
      </w:r>
    </w:p>
    <w:p>
      <w:pPr>
        <w:spacing w:after="150"/>
      </w:pPr>
      <w:r>
        <w:rPr/>
        <w:t xml:space="preserve">三、烷化剂抗肿瘤药市场规模</w:t>
      </w:r>
    </w:p>
    <w:p>
      <w:pPr>
        <w:spacing w:after="150"/>
      </w:pPr>
      <w:r>
        <w:rPr/>
        <w:t xml:space="preserve">四、烷化剂抗肿瘤药市场竞争格局</w:t>
      </w:r>
    </w:p>
    <w:p>
      <w:pPr>
        <w:spacing w:after="150"/>
      </w:pPr>
      <w:r>
        <w:rPr/>
        <w:t xml:space="preserve">五、烷化剂抗肿瘤药市场需求趋势</w:t>
      </w:r>
    </w:p>
    <w:p>
      <w:pPr>
        <w:spacing w:after="150"/>
      </w:pPr>
      <w:r>
        <w:rPr/>
        <w:t xml:space="preserve">六、烷化剂抗肿瘤药产品研发趋势</w:t>
      </w:r>
    </w:p>
    <w:p>
      <w:pPr>
        <w:spacing w:after="150"/>
      </w:pPr>
      <w:r>
        <w:rPr/>
        <w:t xml:space="preserve">第二节 抗代谢类抗肿瘤药市场分析</w:t>
      </w:r>
    </w:p>
    <w:p>
      <w:pPr>
        <w:spacing w:after="150"/>
      </w:pPr>
      <w:r>
        <w:rPr/>
        <w:t xml:space="preserve">一、抗代谢类抗肿瘤药作用机制</w:t>
      </w:r>
    </w:p>
    <w:p>
      <w:pPr>
        <w:spacing w:after="150"/>
      </w:pPr>
      <w:r>
        <w:rPr/>
        <w:t xml:space="preserve">二、抗代谢类抗肿瘤药产品类别</w:t>
      </w:r>
    </w:p>
    <w:p>
      <w:pPr>
        <w:spacing w:after="150"/>
      </w:pPr>
      <w:r>
        <w:rPr/>
        <w:t xml:space="preserve">三、抗代谢类抗肿瘤药市场规模</w:t>
      </w:r>
    </w:p>
    <w:p>
      <w:pPr>
        <w:spacing w:after="150"/>
      </w:pPr>
      <w:r>
        <w:rPr/>
        <w:t xml:space="preserve">四、抗代谢类抗肿瘤药市场竞争格局</w:t>
      </w:r>
    </w:p>
    <w:p>
      <w:pPr>
        <w:spacing w:after="150"/>
      </w:pPr>
      <w:r>
        <w:rPr/>
        <w:t xml:space="preserve">五、抗代谢类抗肿瘤药市场需求趋势</w:t>
      </w:r>
    </w:p>
    <w:p>
      <w:pPr>
        <w:spacing w:after="150"/>
      </w:pPr>
      <w:r>
        <w:rPr/>
        <w:t xml:space="preserve">六、抗代谢类抗肿瘤药产品研发趋势</w:t>
      </w:r>
    </w:p>
    <w:p>
      <w:pPr>
        <w:spacing w:after="150"/>
      </w:pPr>
      <w:r>
        <w:rPr/>
        <w:t xml:space="preserve">第三节 抗生素类抗肿瘤药市场分析</w:t>
      </w:r>
    </w:p>
    <w:p>
      <w:pPr>
        <w:spacing w:after="150"/>
      </w:pPr>
      <w:r>
        <w:rPr/>
        <w:t xml:space="preserve">一、抗生素类抗肿瘤药作用机制</w:t>
      </w:r>
    </w:p>
    <w:p>
      <w:pPr>
        <w:spacing w:after="150"/>
      </w:pPr>
      <w:r>
        <w:rPr/>
        <w:t xml:space="preserve">二、抗生素类抗肿瘤药产品类别</w:t>
      </w:r>
    </w:p>
    <w:p>
      <w:pPr>
        <w:spacing w:after="150"/>
      </w:pPr>
      <w:r>
        <w:rPr/>
        <w:t xml:space="preserve">三、抗生素类抗肿瘤药市场规模</w:t>
      </w:r>
    </w:p>
    <w:p>
      <w:pPr>
        <w:spacing w:after="150"/>
      </w:pPr>
      <w:r>
        <w:rPr/>
        <w:t xml:space="preserve">四、抗生素类抗肿瘤药市场竞争格局</w:t>
      </w:r>
    </w:p>
    <w:p>
      <w:pPr>
        <w:spacing w:after="150"/>
      </w:pPr>
      <w:r>
        <w:rPr/>
        <w:t xml:space="preserve">五、抗生素类抗肿瘤药市场需求趋势</w:t>
      </w:r>
    </w:p>
    <w:p>
      <w:pPr>
        <w:spacing w:after="150"/>
      </w:pPr>
      <w:r>
        <w:rPr/>
        <w:t xml:space="preserve">六、抗生素类抗肿瘤药产品研发趋势</w:t>
      </w:r>
    </w:p>
    <w:p>
      <w:pPr>
        <w:spacing w:after="150"/>
      </w:pPr>
      <w:r>
        <w:rPr/>
        <w:t xml:space="preserve">第四节 天然来源抗肿瘤药市场分析</w:t>
      </w:r>
    </w:p>
    <w:p>
      <w:pPr>
        <w:spacing w:after="150"/>
      </w:pPr>
      <w:r>
        <w:rPr/>
        <w:t xml:space="preserve">一、天然来源抗肿瘤药作用机制</w:t>
      </w:r>
    </w:p>
    <w:p>
      <w:pPr>
        <w:spacing w:after="150"/>
      </w:pPr>
      <w:r>
        <w:rPr/>
        <w:t xml:space="preserve">二、天然来源抗肿瘤药产品类别</w:t>
      </w:r>
    </w:p>
    <w:p>
      <w:pPr>
        <w:spacing w:after="150"/>
      </w:pPr>
      <w:r>
        <w:rPr/>
        <w:t xml:space="preserve">三、天然来源抗肿瘤药管制政策</w:t>
      </w:r>
    </w:p>
    <w:p>
      <w:pPr>
        <w:spacing w:after="150"/>
      </w:pPr>
      <w:r>
        <w:rPr/>
        <w:t xml:space="preserve">四、天然来源抗肿瘤药市场规模</w:t>
      </w:r>
    </w:p>
    <w:p>
      <w:pPr>
        <w:spacing w:after="150"/>
      </w:pPr>
      <w:r>
        <w:rPr/>
        <w:t xml:space="preserve">五、天然来源抗肿瘤药市场竞争格局</w:t>
      </w:r>
    </w:p>
    <w:p>
      <w:pPr>
        <w:spacing w:after="150"/>
      </w:pPr>
      <w:r>
        <w:rPr/>
        <w:t xml:space="preserve">六、天然来源抗肿瘤药市场需求趋势</w:t>
      </w:r>
    </w:p>
    <w:p>
      <w:pPr>
        <w:spacing w:after="150"/>
      </w:pPr>
      <w:r>
        <w:rPr/>
        <w:t xml:space="preserve">七、天然来源抗肿瘤药市场结构变化趋势</w:t>
      </w:r>
    </w:p>
    <w:p>
      <w:pPr>
        <w:spacing w:after="150"/>
      </w:pPr>
      <w:r>
        <w:rPr/>
        <w:t xml:space="preserve">八、天然来源抗肿瘤药产品研发趋势</w:t>
      </w:r>
    </w:p>
    <w:p>
      <w:pPr>
        <w:spacing w:after="150"/>
      </w:pPr>
      <w:r>
        <w:rPr/>
        <w:t xml:space="preserve">第五节 激素类抗肿瘤药市场分析</w:t>
      </w:r>
    </w:p>
    <w:p>
      <w:pPr>
        <w:spacing w:after="150"/>
      </w:pPr>
      <w:r>
        <w:rPr/>
        <w:t xml:space="preserve">一、激素类抗肿瘤药作用机制</w:t>
      </w:r>
    </w:p>
    <w:p>
      <w:pPr>
        <w:spacing w:after="150"/>
      </w:pPr>
      <w:r>
        <w:rPr/>
        <w:t xml:space="preserve">二、激素类抗肿瘤药产品类别</w:t>
      </w:r>
    </w:p>
    <w:p>
      <w:pPr>
        <w:spacing w:after="150"/>
      </w:pPr>
      <w:r>
        <w:rPr/>
        <w:t xml:space="preserve">三、激素类抗肿瘤药市场规模</w:t>
      </w:r>
    </w:p>
    <w:p>
      <w:pPr>
        <w:spacing w:after="150"/>
      </w:pPr>
      <w:r>
        <w:rPr/>
        <w:t xml:space="preserve">四、激素类抗肿瘤药市场竞争格局</w:t>
      </w:r>
    </w:p>
    <w:p>
      <w:pPr>
        <w:spacing w:after="150"/>
      </w:pPr>
      <w:r>
        <w:rPr/>
        <w:t xml:space="preserve">五、激素类抗肿瘤药市场需求趋势</w:t>
      </w:r>
    </w:p>
    <w:p>
      <w:pPr>
        <w:spacing w:after="150"/>
      </w:pPr>
      <w:r>
        <w:rPr/>
        <w:t xml:space="preserve">六、激素类抗肿瘤药产品研发趋势</w:t>
      </w:r>
    </w:p>
    <w:p>
      <w:pPr>
        <w:spacing w:after="150"/>
      </w:pPr>
      <w:r>
        <w:rPr>
          <w:b w:val="1"/>
          <w:bCs w:val="1"/>
        </w:rPr>
        <w:t xml:space="preserve">第六章抗肿瘤药重点品种市场分析</w:t>
      </w:r>
    </w:p>
    <w:p>
      <w:pPr>
        <w:spacing w:after="150"/>
      </w:pPr>
      <w:r>
        <w:rPr/>
        <w:t xml:space="preserve">第一节 烷化剂抗肿瘤药重点品种市场分析</w:t>
      </w:r>
    </w:p>
    <w:p>
      <w:pPr>
        <w:spacing w:after="150"/>
      </w:pPr>
      <w:r>
        <w:rPr/>
        <w:t xml:space="preserve">一、司莫司汀市场分析</w:t>
      </w:r>
    </w:p>
    <w:p>
      <w:pPr>
        <w:spacing w:after="150"/>
      </w:pPr>
      <w:r>
        <w:rPr/>
        <w:t xml:space="preserve">1、司莫司汀应用领域</w:t>
      </w:r>
    </w:p>
    <w:p>
      <w:pPr>
        <w:spacing w:after="150"/>
      </w:pPr>
      <w:r>
        <w:rPr/>
        <w:t xml:space="preserve">2、司莫司汀市场规模</w:t>
      </w:r>
    </w:p>
    <w:p>
      <w:pPr>
        <w:spacing w:after="150"/>
      </w:pPr>
      <w:r>
        <w:rPr/>
        <w:t xml:space="preserve">3、司莫司汀主要生产企业</w:t>
      </w:r>
    </w:p>
    <w:p>
      <w:pPr>
        <w:spacing w:after="150"/>
      </w:pPr>
      <w:r>
        <w:rPr/>
        <w:t xml:space="preserve">4、司莫司汀市场需求趋势</w:t>
      </w:r>
    </w:p>
    <w:p>
      <w:pPr>
        <w:spacing w:after="150"/>
      </w:pPr>
      <w:r>
        <w:rPr/>
        <w:t xml:space="preserve">二、环磷酰胺市场分析</w:t>
      </w:r>
    </w:p>
    <w:p>
      <w:pPr>
        <w:spacing w:after="150"/>
      </w:pPr>
      <w:r>
        <w:rPr/>
        <w:t xml:space="preserve">1、环磷酰胺应用领域</w:t>
      </w:r>
    </w:p>
    <w:p>
      <w:pPr>
        <w:spacing w:after="150"/>
      </w:pPr>
      <w:r>
        <w:rPr/>
        <w:t xml:space="preserve">2、环磷酰胺市场规模</w:t>
      </w:r>
    </w:p>
    <w:p>
      <w:pPr>
        <w:spacing w:after="150"/>
      </w:pPr>
      <w:r>
        <w:rPr/>
        <w:t xml:space="preserve">3、环磷酰胺主要生产企业</w:t>
      </w:r>
    </w:p>
    <w:p>
      <w:pPr>
        <w:spacing w:after="150"/>
      </w:pPr>
      <w:r>
        <w:rPr/>
        <w:t xml:space="preserve">4、环磷酰胺市场需求趋势</w:t>
      </w:r>
    </w:p>
    <w:p>
      <w:pPr>
        <w:spacing w:after="150"/>
      </w:pPr>
      <w:r>
        <w:rPr/>
        <w:t xml:space="preserve">三、白消安市场分析</w:t>
      </w:r>
    </w:p>
    <w:p>
      <w:pPr>
        <w:spacing w:after="150"/>
      </w:pPr>
      <w:r>
        <w:rPr/>
        <w:t xml:space="preserve">1、白消安应用领域</w:t>
      </w:r>
    </w:p>
    <w:p>
      <w:pPr>
        <w:spacing w:after="150"/>
      </w:pPr>
      <w:r>
        <w:rPr/>
        <w:t xml:space="preserve">2、白消安市场规模</w:t>
      </w:r>
    </w:p>
    <w:p>
      <w:pPr>
        <w:spacing w:after="150"/>
      </w:pPr>
      <w:r>
        <w:rPr/>
        <w:t xml:space="preserve">3、白消安主要生产企业</w:t>
      </w:r>
    </w:p>
    <w:p>
      <w:pPr>
        <w:spacing w:after="150"/>
      </w:pPr>
      <w:r>
        <w:rPr/>
        <w:t xml:space="preserve">4、白消安市场需求趋势</w:t>
      </w:r>
    </w:p>
    <w:p>
      <w:pPr>
        <w:spacing w:after="150"/>
      </w:pPr>
      <w:r>
        <w:rPr/>
        <w:t xml:space="preserve">四、洛莫司汀市场分析</w:t>
      </w:r>
    </w:p>
    <w:p>
      <w:pPr>
        <w:spacing w:after="150"/>
      </w:pPr>
      <w:r>
        <w:rPr/>
        <w:t xml:space="preserve">1、洛莫司汀应用领域</w:t>
      </w:r>
    </w:p>
    <w:p>
      <w:pPr>
        <w:spacing w:after="150"/>
      </w:pPr>
      <w:r>
        <w:rPr/>
        <w:t xml:space="preserve">2、洛莫司汀市场规模</w:t>
      </w:r>
    </w:p>
    <w:p>
      <w:pPr>
        <w:spacing w:after="150"/>
      </w:pPr>
      <w:r>
        <w:rPr/>
        <w:t xml:space="preserve">3、洛莫司汀主要生产企业</w:t>
      </w:r>
    </w:p>
    <w:p>
      <w:pPr>
        <w:spacing w:after="150"/>
      </w:pPr>
      <w:r>
        <w:rPr/>
        <w:t xml:space="preserve">4、洛莫司汀市场需求趋势</w:t>
      </w:r>
    </w:p>
    <w:p>
      <w:pPr>
        <w:spacing w:after="150"/>
      </w:pPr>
      <w:r>
        <w:rPr/>
        <w:t xml:space="preserve">第二节 抗代谢类抗肿瘤药重点品种市场分析</w:t>
      </w:r>
    </w:p>
    <w:p>
      <w:pPr>
        <w:spacing w:after="150"/>
      </w:pPr>
      <w:r>
        <w:rPr/>
        <w:t xml:space="preserve">一、甲氨蝶呤市场分析</w:t>
      </w:r>
    </w:p>
    <w:p>
      <w:pPr>
        <w:spacing w:after="150"/>
      </w:pPr>
      <w:r>
        <w:rPr/>
        <w:t xml:space="preserve">1、甲氨蝶呤应用领域</w:t>
      </w:r>
    </w:p>
    <w:p>
      <w:pPr>
        <w:spacing w:after="150"/>
      </w:pPr>
      <w:r>
        <w:rPr/>
        <w:t xml:space="preserve">2、甲氨蝶呤市场规模</w:t>
      </w:r>
    </w:p>
    <w:p>
      <w:pPr>
        <w:spacing w:after="150"/>
      </w:pPr>
      <w:r>
        <w:rPr/>
        <w:t xml:space="preserve">3、甲氨蝶呤主要生产企业</w:t>
      </w:r>
    </w:p>
    <w:p>
      <w:pPr>
        <w:spacing w:after="150"/>
      </w:pPr>
      <w:r>
        <w:rPr/>
        <w:t xml:space="preserve">4、甲氨蝶呤市场需求趋势</w:t>
      </w:r>
    </w:p>
    <w:p>
      <w:pPr>
        <w:spacing w:after="150"/>
      </w:pPr>
      <w:r>
        <w:rPr/>
        <w:t xml:space="preserve">二、氟尿嘧啶市场分析</w:t>
      </w:r>
    </w:p>
    <w:p>
      <w:pPr>
        <w:spacing w:after="150"/>
      </w:pPr>
      <w:r>
        <w:rPr/>
        <w:t xml:space="preserve">1、氟尿嘧啶应用领域</w:t>
      </w:r>
    </w:p>
    <w:p>
      <w:pPr>
        <w:spacing w:after="150"/>
      </w:pPr>
      <w:r>
        <w:rPr/>
        <w:t xml:space="preserve">2、氟尿嘧啶市场规模</w:t>
      </w:r>
    </w:p>
    <w:p>
      <w:pPr>
        <w:spacing w:after="150"/>
      </w:pPr>
      <w:r>
        <w:rPr/>
        <w:t xml:space="preserve">3、氟尿嘧啶主要生产企业</w:t>
      </w:r>
    </w:p>
    <w:p>
      <w:pPr>
        <w:spacing w:after="150"/>
      </w:pPr>
      <w:r>
        <w:rPr/>
        <w:t xml:space="preserve">4、氟尿嘧啶市场需求趋势</w:t>
      </w:r>
    </w:p>
    <w:p>
      <w:pPr>
        <w:spacing w:after="150"/>
      </w:pPr>
      <w:r>
        <w:rPr/>
        <w:t xml:space="preserve">三、阿糖胞苷市场分析</w:t>
      </w:r>
    </w:p>
    <w:p>
      <w:pPr>
        <w:spacing w:after="150"/>
      </w:pPr>
      <w:r>
        <w:rPr/>
        <w:t xml:space="preserve">1、阿糖胞苷应用领域</w:t>
      </w:r>
    </w:p>
    <w:p>
      <w:pPr>
        <w:spacing w:after="150"/>
      </w:pPr>
      <w:r>
        <w:rPr/>
        <w:t xml:space="preserve">2、阿糖胞苷市场规模</w:t>
      </w:r>
    </w:p>
    <w:p>
      <w:pPr>
        <w:spacing w:after="150"/>
      </w:pPr>
      <w:r>
        <w:rPr/>
        <w:t xml:space="preserve">3、阿糖胞苷主要生产企业</w:t>
      </w:r>
    </w:p>
    <w:p>
      <w:pPr>
        <w:spacing w:after="150"/>
      </w:pPr>
      <w:r>
        <w:rPr/>
        <w:t xml:space="preserve">4、阿糖胞苷市场需求趋势</w:t>
      </w:r>
    </w:p>
    <w:p>
      <w:pPr>
        <w:spacing w:after="150"/>
      </w:pPr>
      <w:r>
        <w:rPr/>
        <w:t xml:space="preserve">四、羟基脲市场分析</w:t>
      </w:r>
    </w:p>
    <w:p>
      <w:pPr>
        <w:spacing w:after="150"/>
      </w:pPr>
      <w:r>
        <w:rPr/>
        <w:t xml:space="preserve">1、羟基脲应用领域</w:t>
      </w:r>
    </w:p>
    <w:p>
      <w:pPr>
        <w:spacing w:after="150"/>
      </w:pPr>
      <w:r>
        <w:rPr/>
        <w:t xml:space="preserve">2、羟基脲市场规模</w:t>
      </w:r>
    </w:p>
    <w:p>
      <w:pPr>
        <w:spacing w:after="150"/>
      </w:pPr>
      <w:r>
        <w:rPr/>
        <w:t xml:space="preserve">3、羟基脲主要生产企业</w:t>
      </w:r>
    </w:p>
    <w:p>
      <w:pPr>
        <w:spacing w:after="150"/>
      </w:pPr>
      <w:r>
        <w:rPr/>
        <w:t xml:space="preserve">4、羟基脲市场需求趋势</w:t>
      </w:r>
    </w:p>
    <w:p>
      <w:pPr>
        <w:spacing w:after="150"/>
      </w:pPr>
      <w:r>
        <w:rPr/>
        <w:t xml:space="preserve">第三节 抗生素类抗肿瘤药重点品种市场分析</w:t>
      </w:r>
    </w:p>
    <w:p>
      <w:pPr>
        <w:spacing w:after="150"/>
      </w:pPr>
      <w:r>
        <w:rPr/>
        <w:t xml:space="preserve">一、丝裂霉素市场分析</w:t>
      </w:r>
    </w:p>
    <w:p>
      <w:pPr>
        <w:spacing w:after="150"/>
      </w:pPr>
      <w:r>
        <w:rPr/>
        <w:t xml:space="preserve">1、丝裂霉素应用领域</w:t>
      </w:r>
    </w:p>
    <w:p>
      <w:pPr>
        <w:spacing w:after="150"/>
      </w:pPr>
      <w:r>
        <w:rPr/>
        <w:t xml:space="preserve">2、丝裂霉素市场规模</w:t>
      </w:r>
    </w:p>
    <w:p>
      <w:pPr>
        <w:spacing w:after="150"/>
      </w:pPr>
      <w:r>
        <w:rPr/>
        <w:t xml:space="preserve">3、丝裂霉素市场需求趋势</w:t>
      </w:r>
    </w:p>
    <w:p>
      <w:pPr>
        <w:spacing w:after="150"/>
      </w:pPr>
      <w:r>
        <w:rPr/>
        <w:t xml:space="preserve">二、柔红霉素市场分析</w:t>
      </w:r>
    </w:p>
    <w:p>
      <w:pPr>
        <w:spacing w:after="150"/>
      </w:pPr>
      <w:r>
        <w:rPr/>
        <w:t xml:space="preserve">1、柔红霉素应用领域</w:t>
      </w:r>
    </w:p>
    <w:p>
      <w:pPr>
        <w:spacing w:after="150"/>
      </w:pPr>
      <w:r>
        <w:rPr/>
        <w:t xml:space="preserve">2、柔红霉素市场规模</w:t>
      </w:r>
    </w:p>
    <w:p>
      <w:pPr>
        <w:spacing w:after="150"/>
      </w:pPr>
      <w:r>
        <w:rPr/>
        <w:t xml:space="preserve">3、柔红霉素主要生产企业</w:t>
      </w:r>
    </w:p>
    <w:p>
      <w:pPr>
        <w:spacing w:after="150"/>
      </w:pPr>
      <w:r>
        <w:rPr/>
        <w:t xml:space="preserve">4、柔红霉素市场需求趋势</w:t>
      </w:r>
    </w:p>
    <w:p>
      <w:pPr>
        <w:spacing w:after="150"/>
      </w:pPr>
      <w:r>
        <w:rPr/>
        <w:t xml:space="preserve">三、依托泊苷市场分析</w:t>
      </w:r>
    </w:p>
    <w:p>
      <w:pPr>
        <w:spacing w:after="150"/>
      </w:pPr>
      <w:r>
        <w:rPr/>
        <w:t xml:space="preserve">1、依托泊苷应用领域</w:t>
      </w:r>
    </w:p>
    <w:p>
      <w:pPr>
        <w:spacing w:after="150"/>
      </w:pPr>
      <w:r>
        <w:rPr/>
        <w:t xml:space="preserve">2、依托泊苷市场规模</w:t>
      </w:r>
    </w:p>
    <w:p>
      <w:pPr>
        <w:spacing w:after="150"/>
      </w:pPr>
      <w:r>
        <w:rPr/>
        <w:t xml:space="preserve">3、依托泊苷主要生产企业</w:t>
      </w:r>
    </w:p>
    <w:p>
      <w:pPr>
        <w:spacing w:after="150"/>
      </w:pPr>
      <w:r>
        <w:rPr/>
        <w:t xml:space="preserve">4、依托泊苷市场需求趋势</w:t>
      </w:r>
    </w:p>
    <w:p>
      <w:pPr>
        <w:spacing w:after="150"/>
      </w:pPr>
      <w:r>
        <w:rPr/>
        <w:t xml:space="preserve">四、多柔比星市场分析</w:t>
      </w:r>
    </w:p>
    <w:p>
      <w:pPr>
        <w:spacing w:after="150"/>
      </w:pPr>
      <w:r>
        <w:rPr/>
        <w:t xml:space="preserve">1、多柔比星应用领域</w:t>
      </w:r>
    </w:p>
    <w:p>
      <w:pPr>
        <w:spacing w:after="150"/>
      </w:pPr>
      <w:r>
        <w:rPr/>
        <w:t xml:space="preserve">2、多柔比星市场规模</w:t>
      </w:r>
    </w:p>
    <w:p>
      <w:pPr>
        <w:spacing w:after="150"/>
      </w:pPr>
      <w:r>
        <w:rPr/>
        <w:t xml:space="preserve">3、多柔比星主要生产企业</w:t>
      </w:r>
    </w:p>
    <w:p>
      <w:pPr>
        <w:spacing w:after="150"/>
      </w:pPr>
      <w:r>
        <w:rPr/>
        <w:t xml:space="preserve">4、多柔比星市场需求趋势</w:t>
      </w:r>
    </w:p>
    <w:p>
      <w:pPr>
        <w:spacing w:after="150"/>
      </w:pPr>
      <w:r>
        <w:rPr/>
        <w:t xml:space="preserve">第四节 天然来源抗肿瘤药重点品种市场分析</w:t>
      </w:r>
    </w:p>
    <w:p>
      <w:pPr>
        <w:spacing w:after="150"/>
      </w:pPr>
      <w:r>
        <w:rPr/>
        <w:t xml:space="preserve">一、长春新碱市场分析</w:t>
      </w:r>
    </w:p>
    <w:p>
      <w:pPr>
        <w:spacing w:after="150"/>
      </w:pPr>
      <w:r>
        <w:rPr/>
        <w:t xml:space="preserve">1、长春新碱应用领域</w:t>
      </w:r>
    </w:p>
    <w:p>
      <w:pPr>
        <w:spacing w:after="150"/>
      </w:pPr>
      <w:r>
        <w:rPr/>
        <w:t xml:space="preserve">2、长春新碱市场规模</w:t>
      </w:r>
    </w:p>
    <w:p>
      <w:pPr>
        <w:spacing w:after="150"/>
      </w:pPr>
      <w:r>
        <w:rPr/>
        <w:t xml:space="preserve">3、长春新碱主要生产企业</w:t>
      </w:r>
    </w:p>
    <w:p>
      <w:pPr>
        <w:spacing w:after="150"/>
      </w:pPr>
      <w:r>
        <w:rPr/>
        <w:t xml:space="preserve">4、长春新碱市场需求趋势</w:t>
      </w:r>
    </w:p>
    <w:p>
      <w:pPr>
        <w:spacing w:after="150"/>
      </w:pPr>
      <w:r>
        <w:rPr/>
        <w:t xml:space="preserve">二、高三尖杉酯碱市场分析</w:t>
      </w:r>
    </w:p>
    <w:p>
      <w:pPr>
        <w:spacing w:after="150"/>
      </w:pPr>
      <w:r>
        <w:rPr/>
        <w:t xml:space="preserve">1、高三尖杉酯碱应用领域</w:t>
      </w:r>
    </w:p>
    <w:p>
      <w:pPr>
        <w:spacing w:after="150"/>
      </w:pPr>
      <w:r>
        <w:rPr/>
        <w:t xml:space="preserve">2、高三尖杉酯碱市场规模</w:t>
      </w:r>
    </w:p>
    <w:p>
      <w:pPr>
        <w:spacing w:after="150"/>
      </w:pPr>
      <w:r>
        <w:rPr/>
        <w:t xml:space="preserve">3、高三尖杉酯碱主要生产企业</w:t>
      </w:r>
    </w:p>
    <w:p>
      <w:pPr>
        <w:spacing w:after="150"/>
      </w:pPr>
      <w:r>
        <w:rPr/>
        <w:t xml:space="preserve">4、高三尖杉酯碱市场需求趋势</w:t>
      </w:r>
    </w:p>
    <w:p>
      <w:pPr>
        <w:spacing w:after="150"/>
      </w:pPr>
      <w:r>
        <w:rPr/>
        <w:t xml:space="preserve">三、紫杉醇市场分析</w:t>
      </w:r>
    </w:p>
    <w:p>
      <w:pPr>
        <w:spacing w:after="150"/>
      </w:pPr>
      <w:r>
        <w:rPr/>
        <w:t xml:space="preserve">1、紫杉醇应用领域</w:t>
      </w:r>
    </w:p>
    <w:p>
      <w:pPr>
        <w:spacing w:after="150"/>
      </w:pPr>
      <w:r>
        <w:rPr/>
        <w:t xml:space="preserve">2、紫杉醇市场规模</w:t>
      </w:r>
    </w:p>
    <w:p>
      <w:pPr>
        <w:spacing w:after="150"/>
      </w:pPr>
      <w:r>
        <w:rPr/>
        <w:t xml:space="preserve">3、紫杉醇主要生产企业</w:t>
      </w:r>
    </w:p>
    <w:p>
      <w:pPr>
        <w:spacing w:after="150"/>
      </w:pPr>
      <w:r>
        <w:rPr/>
        <w:t xml:space="preserve">4、紫杉醇市场需求趋势</w:t>
      </w:r>
    </w:p>
    <w:p>
      <w:pPr>
        <w:spacing w:after="150"/>
      </w:pPr>
      <w:r>
        <w:rPr/>
        <w:t xml:space="preserve">第五节 激素类抗肿瘤药重点品种市场分析</w:t>
      </w:r>
    </w:p>
    <w:p>
      <w:pPr>
        <w:spacing w:after="150"/>
      </w:pPr>
      <w:r>
        <w:rPr/>
        <w:t xml:space="preserve">一、他莫昔芬市场分析</w:t>
      </w:r>
    </w:p>
    <w:p>
      <w:pPr>
        <w:spacing w:after="150"/>
      </w:pPr>
      <w:r>
        <w:rPr/>
        <w:t xml:space="preserve">1、他莫昔芬应用领域</w:t>
      </w:r>
    </w:p>
    <w:p>
      <w:pPr>
        <w:spacing w:after="150"/>
      </w:pPr>
      <w:r>
        <w:rPr/>
        <w:t xml:space="preserve">2、他莫昔芬市场规模</w:t>
      </w:r>
    </w:p>
    <w:p>
      <w:pPr>
        <w:spacing w:after="150"/>
      </w:pPr>
      <w:r>
        <w:rPr/>
        <w:t xml:space="preserve">3、他莫昔芬主要生产企业</w:t>
      </w:r>
    </w:p>
    <w:p>
      <w:pPr>
        <w:spacing w:after="150"/>
      </w:pPr>
      <w:r>
        <w:rPr/>
        <w:t xml:space="preserve">4、他莫昔芬市场需求趋势</w:t>
      </w:r>
    </w:p>
    <w:p>
      <w:pPr>
        <w:spacing w:after="150"/>
      </w:pPr>
      <w:r>
        <w:rPr/>
        <w:t xml:space="preserve">二、氨鲁米特市场分析</w:t>
      </w:r>
    </w:p>
    <w:p>
      <w:pPr>
        <w:spacing w:after="150"/>
      </w:pPr>
      <w:r>
        <w:rPr/>
        <w:t xml:space="preserve">1、氨鲁米特应用领域</w:t>
      </w:r>
    </w:p>
    <w:p>
      <w:pPr>
        <w:spacing w:after="150"/>
      </w:pPr>
      <w:r>
        <w:rPr/>
        <w:t xml:space="preserve">2、氨鲁米特市场规模</w:t>
      </w:r>
    </w:p>
    <w:p>
      <w:pPr>
        <w:spacing w:after="150"/>
      </w:pPr>
      <w:r>
        <w:rPr/>
        <w:t xml:space="preserve">3、氨鲁米特主要生产企业</w:t>
      </w:r>
    </w:p>
    <w:p>
      <w:pPr>
        <w:spacing w:after="150"/>
      </w:pPr>
      <w:r>
        <w:rPr/>
        <w:t xml:space="preserve">4、氨鲁米特市场需求趋势</w:t>
      </w:r>
    </w:p>
    <w:p>
      <w:pPr>
        <w:spacing w:after="150"/>
      </w:pPr>
      <w:r>
        <w:rPr/>
        <w:t xml:space="preserve">三、氟他胺市场分析</w:t>
      </w:r>
    </w:p>
    <w:p>
      <w:pPr>
        <w:spacing w:after="150"/>
      </w:pPr>
      <w:r>
        <w:rPr/>
        <w:t xml:space="preserve">1、氟他胺应用领域</w:t>
      </w:r>
    </w:p>
    <w:p>
      <w:pPr>
        <w:spacing w:after="150"/>
      </w:pPr>
      <w:r>
        <w:rPr/>
        <w:t xml:space="preserve">2、氟他胺市场规模</w:t>
      </w:r>
    </w:p>
    <w:p>
      <w:pPr>
        <w:spacing w:after="150"/>
      </w:pPr>
      <w:r>
        <w:rPr/>
        <w:t xml:space="preserve">3、氟他胺主要生产企业</w:t>
      </w:r>
    </w:p>
    <w:p>
      <w:pPr>
        <w:spacing w:after="150"/>
      </w:pPr>
      <w:r>
        <w:rPr/>
        <w:t xml:space="preserve">4、氟他胺市场需求趋势</w:t>
      </w:r>
    </w:p>
    <w:p>
      <w:pPr>
        <w:spacing w:after="150"/>
      </w:pPr>
      <w:r>
        <w:rPr/>
        <w:t xml:space="preserve">四、来曲唑市场分析</w:t>
      </w:r>
    </w:p>
    <w:p>
      <w:pPr>
        <w:spacing w:after="150"/>
      </w:pPr>
      <w:r>
        <w:rPr/>
        <w:t xml:space="preserve">1、来曲唑应用领域</w:t>
      </w:r>
    </w:p>
    <w:p>
      <w:pPr>
        <w:spacing w:after="150"/>
      </w:pPr>
      <w:r>
        <w:rPr/>
        <w:t xml:space="preserve">2、来曲唑市场规模</w:t>
      </w:r>
    </w:p>
    <w:p>
      <w:pPr>
        <w:spacing w:after="150"/>
      </w:pPr>
      <w:r>
        <w:rPr/>
        <w:t xml:space="preserve">3、来曲唑主要生产企业</w:t>
      </w:r>
    </w:p>
    <w:p>
      <w:pPr>
        <w:spacing w:after="150"/>
      </w:pPr>
      <w:r>
        <w:rPr/>
        <w:t xml:space="preserve">4、来曲唑市场需求趋势</w:t>
      </w:r>
    </w:p>
    <w:p>
      <w:pPr>
        <w:spacing w:after="150"/>
      </w:pPr>
      <w:r>
        <w:rPr>
          <w:b w:val="1"/>
          <w:bCs w:val="1"/>
        </w:rPr>
        <w:t xml:space="preserve">第七章抗肿瘤药营销策略调研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中国抗肿瘤药区域市场分析(现状、特征、需求、规模等)</w:t>
      </w:r>
    </w:p>
    <w:p>
      <w:pPr>
        <w:spacing w:after="150"/>
      </w:pPr>
      <w:r>
        <w:rPr/>
        <w:t xml:space="preserve">一、东北地区市场分析</w:t>
      </w:r>
    </w:p>
    <w:p>
      <w:pPr>
        <w:spacing w:after="150"/>
      </w:pPr>
      <w:r>
        <w:rPr/>
        <w:t xml:space="preserve">二、华北地区市场分析</w:t>
      </w:r>
    </w:p>
    <w:p>
      <w:pPr>
        <w:spacing w:after="150"/>
      </w:pPr>
      <w:r>
        <w:rPr/>
        <w:t xml:space="preserve">三、华东地区市场分析</w:t>
      </w:r>
    </w:p>
    <w:p>
      <w:pPr>
        <w:spacing w:after="150"/>
      </w:pPr>
      <w:r>
        <w:rPr/>
        <w:t xml:space="preserve">四、华中地区市场分析</w:t>
      </w:r>
    </w:p>
    <w:p>
      <w:pPr>
        <w:spacing w:after="150"/>
      </w:pPr>
      <w:r>
        <w:rPr/>
        <w:t xml:space="preserve">五、华南地区市场分析</w:t>
      </w:r>
    </w:p>
    <w:p>
      <w:pPr>
        <w:spacing w:after="150"/>
      </w:pPr>
      <w:r>
        <w:rPr/>
        <w:t xml:space="preserve">六、西部地区市场分析</w:t>
      </w:r>
    </w:p>
    <w:p>
      <w:pPr>
        <w:spacing w:after="150"/>
      </w:pPr>
      <w:r>
        <w:rPr/>
        <w:t xml:space="preserve">第四节 投资动态(在建、拟建项目)</w:t>
      </w:r>
    </w:p>
    <w:p>
      <w:pPr>
        <w:spacing w:after="150"/>
      </w:pPr>
      <w:r>
        <w:rPr/>
        <w:t xml:space="preserve">第五节 品牌策略分析</w:t>
      </w:r>
    </w:p>
    <w:p>
      <w:pPr>
        <w:spacing w:after="150"/>
      </w:pPr>
      <w:r>
        <w:rPr>
          <w:b w:val="1"/>
          <w:bCs w:val="1"/>
        </w:rPr>
        <w:t xml:space="preserve">第八章 2024-2029年抗肿瘤药行业竞争形势及策略</w:t>
      </w:r>
    </w:p>
    <w:p>
      <w:pPr>
        <w:spacing w:after="150"/>
      </w:pPr>
      <w:r>
        <w:rPr/>
        <w:t xml:space="preserve">第一节 行业总体市场竞争状况分析</w:t>
      </w:r>
    </w:p>
    <w:p>
      <w:pPr>
        <w:spacing w:after="150"/>
      </w:pPr>
      <w:r>
        <w:rPr/>
        <w:t xml:space="preserve">一、抗肿瘤药行业竞争结构分析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二、抗肿瘤药行业集中度分析</w:t>
      </w:r>
    </w:p>
    <w:p>
      <w:pPr>
        <w:spacing w:after="150"/>
      </w:pPr>
      <w:r>
        <w:rPr/>
        <w:t xml:space="preserve">三、抗肿瘤药行业swot分析</w:t>
      </w:r>
    </w:p>
    <w:p>
      <w:pPr>
        <w:spacing w:after="150"/>
      </w:pPr>
      <w:r>
        <w:rPr/>
        <w:t xml:space="preserve">第二节 2019-2023年抗肿瘤药行业竞争格局分析</w:t>
      </w:r>
    </w:p>
    <w:p>
      <w:pPr>
        <w:spacing w:after="150"/>
      </w:pPr>
      <w:r>
        <w:rPr/>
        <w:t xml:space="preserve">一、2019-2023年国内外抗肿瘤药竞争分析</w:t>
      </w:r>
    </w:p>
    <w:p>
      <w:pPr>
        <w:spacing w:after="150"/>
      </w:pPr>
      <w:r>
        <w:rPr/>
        <w:t xml:space="preserve">二、2019-2023年中国抗肿瘤药市场竞争分析</w:t>
      </w:r>
    </w:p>
    <w:p>
      <w:pPr>
        <w:spacing w:after="150"/>
      </w:pPr>
      <w:r>
        <w:rPr/>
        <w:t xml:space="preserve">三、2019-2023年国内主要抗肿瘤药企业动向</w:t>
      </w:r>
    </w:p>
    <w:p>
      <w:pPr>
        <w:spacing w:after="150"/>
      </w:pPr>
      <w:r>
        <w:rPr/>
        <w:t xml:space="preserve">第三节 中国抗肿瘤药行业竞争力分析</w:t>
      </w:r>
    </w:p>
    <w:p>
      <w:pPr>
        <w:spacing w:after="150"/>
      </w:pPr>
      <w:r>
        <w:rPr/>
        <w:t xml:space="preserve">一、中国抗肿瘤药行业竞争力分析</w:t>
      </w:r>
    </w:p>
    <w:p>
      <w:pPr>
        <w:spacing w:after="150"/>
      </w:pPr>
      <w:r>
        <w:rPr/>
        <w:t xml:space="preserve">二、中国抗肿瘤药竞争力优势分析</w:t>
      </w:r>
    </w:p>
    <w:p>
      <w:pPr>
        <w:spacing w:after="150"/>
      </w:pPr>
      <w:r>
        <w:rPr/>
        <w:t xml:space="preserve">三、抗肿瘤药行业主要企业竞争力分析</w:t>
      </w:r>
    </w:p>
    <w:p>
      <w:pPr>
        <w:spacing w:after="150"/>
      </w:pPr>
      <w:r>
        <w:rPr/>
        <w:t xml:space="preserve">第四节 抗肿瘤药市场竞争策略分析</w:t>
      </w:r>
    </w:p>
    <w:p>
      <w:pPr>
        <w:spacing w:after="150"/>
      </w:pPr>
      <w:r>
        <w:rPr>
          <w:b w:val="1"/>
          <w:bCs w:val="1"/>
        </w:rPr>
        <w:t xml:space="preserve">第九章 2024-2029年抗肿瘤药行业领先企业经营形势分析</w:t>
      </w:r>
    </w:p>
    <w:p>
      <w:pPr>
        <w:spacing w:after="150"/>
      </w:pPr>
      <w:r>
        <w:rPr/>
        <w:t xml:space="preserve">第一节 哈药集团股份有限公司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第二节 华北制药股份有限公司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第三节 山东鲁抗医药股份有限公司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第四节 天津天药药业股份有限公司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第五节 浙江医药股份有限公司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第六节 东北制药集团股份有限公司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第七节 山东新华制药股份有限公司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第八节 浙江海正药业股份有限公司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第九节 江苏恒瑞医药股份有限公司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第十节 中国医药健康产业股份有限公司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b w:val="1"/>
          <w:bCs w:val="1"/>
        </w:rPr>
        <w:t xml:space="preserve">第十章 2024-2029年抗肿瘤药行业前景及趋势预测</w:t>
      </w:r>
    </w:p>
    <w:p>
      <w:pPr>
        <w:spacing w:after="150"/>
      </w:pPr>
      <w:r>
        <w:rPr/>
        <w:t xml:space="preserve">第一节 2024-2029年抗肿瘤药市场发展前景</w:t>
      </w:r>
    </w:p>
    <w:p>
      <w:pPr>
        <w:spacing w:after="150"/>
      </w:pPr>
      <w:r>
        <w:rPr/>
        <w:t xml:space="preserve">一、2024-2029年抗肿瘤药市场发展潜力</w:t>
      </w:r>
    </w:p>
    <w:p>
      <w:pPr>
        <w:spacing w:after="150"/>
      </w:pPr>
      <w:r>
        <w:rPr/>
        <w:t xml:space="preserve">二、2024-2029年抗肿瘤药市场发展前景展望</w:t>
      </w:r>
    </w:p>
    <w:p>
      <w:pPr>
        <w:spacing w:after="150"/>
      </w:pPr>
      <w:r>
        <w:rPr/>
        <w:t xml:space="preserve">三、2024-2029年抗肿瘤药细分行业发展前景分析</w:t>
      </w:r>
    </w:p>
    <w:p>
      <w:pPr>
        <w:spacing w:after="150"/>
      </w:pPr>
      <w:r>
        <w:rPr/>
        <w:t xml:space="preserve">第二节 2024-2029年抗肿瘤药市场发展趋势预测</w:t>
      </w:r>
    </w:p>
    <w:p>
      <w:pPr>
        <w:spacing w:after="150"/>
      </w:pPr>
      <w:r>
        <w:rPr/>
        <w:t xml:space="preserve">一、2024-2029年抗肿瘤药行业发展趋势</w:t>
      </w:r>
    </w:p>
    <w:p>
      <w:pPr>
        <w:spacing w:after="150"/>
      </w:pPr>
      <w:r>
        <w:rPr/>
        <w:t xml:space="preserve">二、2024-2029年抗肿瘤药市场规模预测</w:t>
      </w:r>
    </w:p>
    <w:p>
      <w:pPr>
        <w:spacing w:after="150"/>
      </w:pPr>
      <w:r>
        <w:rPr/>
        <w:t xml:space="preserve">1、抗肿瘤药行业市场规模预测</w:t>
      </w:r>
    </w:p>
    <w:p>
      <w:pPr>
        <w:spacing w:after="150"/>
      </w:pPr>
      <w:r>
        <w:rPr/>
        <w:t xml:space="preserve">2、抗肿瘤药产品数量规模预测</w:t>
      </w:r>
    </w:p>
    <w:p>
      <w:pPr>
        <w:spacing w:after="150"/>
      </w:pPr>
      <w:r>
        <w:rPr/>
        <w:t xml:space="preserve">三、2024-2029年抗肿瘤药行业应用趋势预测</w:t>
      </w:r>
    </w:p>
    <w:p>
      <w:pPr>
        <w:spacing w:after="150"/>
      </w:pPr>
      <w:r>
        <w:rPr/>
        <w:t xml:space="preserve">四、2024-2029年细分市场发展趋势预测</w:t>
      </w:r>
    </w:p>
    <w:p>
      <w:pPr>
        <w:spacing w:after="150"/>
      </w:pPr>
      <w:r>
        <w:rPr/>
        <w:t xml:space="preserve">第三节 2024-2029年中国抗肿瘤药行业供需预测</w:t>
      </w:r>
    </w:p>
    <w:p>
      <w:pPr>
        <w:spacing w:after="150"/>
      </w:pPr>
      <w:r>
        <w:rPr/>
        <w:t xml:space="preserve">一、2024-2029年中国抗肿瘤药行业供给预测</w:t>
      </w:r>
    </w:p>
    <w:p>
      <w:pPr>
        <w:spacing w:after="150"/>
      </w:pPr>
      <w:r>
        <w:rPr/>
        <w:t xml:space="preserve">二、2024-2029年中国抗肿瘤药行业产销预测</w:t>
      </w:r>
    </w:p>
    <w:p>
      <w:pPr>
        <w:spacing w:after="150"/>
      </w:pPr>
      <w:r>
        <w:rPr/>
        <w:t xml:space="preserve">三、2024-2029年中国抗肿瘤药行业投资预测</w:t>
      </w:r>
    </w:p>
    <w:p>
      <w:pPr>
        <w:spacing w:after="150"/>
      </w:pPr>
      <w:r>
        <w:rPr/>
        <w:t xml:space="preserve">四、2024-2029年中国抗肿瘤药行业需求预测</w:t>
      </w:r>
    </w:p>
    <w:p>
      <w:pPr>
        <w:spacing w:after="150"/>
      </w:pPr>
      <w:r>
        <w:rPr/>
        <w:t xml:space="preserve">五、2024-2029年中国抗肿瘤药行业供需平衡预测</w:t>
      </w:r>
    </w:p>
    <w:p>
      <w:pPr>
        <w:spacing w:after="150"/>
      </w:pPr>
      <w:r>
        <w:rPr>
          <w:b w:val="1"/>
          <w:bCs w:val="1"/>
        </w:rPr>
        <w:t xml:space="preserve">第十一章 2024-2029年抗肿瘤药行业投资机会与风险防范</w:t>
      </w:r>
    </w:p>
    <w:p>
      <w:pPr>
        <w:spacing w:after="150"/>
      </w:pPr>
      <w:r>
        <w:rPr/>
        <w:t xml:space="preserve">第一节 抗肿瘤药行业投融资情况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四、抗肿瘤药行业投资现状分析</w:t>
      </w:r>
    </w:p>
    <w:p>
      <w:pPr>
        <w:spacing w:after="150"/>
      </w:pPr>
      <w:r>
        <w:rPr/>
        <w:t xml:space="preserve">第二节 2024-2029年抗肿瘤药行业投资机会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四、抗肿瘤药行业投资机遇</w:t>
      </w:r>
    </w:p>
    <w:p>
      <w:pPr>
        <w:spacing w:after="150"/>
      </w:pPr>
      <w:r>
        <w:rPr/>
        <w:t xml:space="preserve">第三节 2024-2029年抗肿瘤药行业投资风险及防范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中国抗肿瘤药行业投资建议</w:t>
      </w:r>
    </w:p>
    <w:p>
      <w:pPr>
        <w:spacing w:after="150"/>
      </w:pPr>
      <w:r>
        <w:rPr/>
        <w:t xml:space="preserve">一、抗肿瘤药行业未来发展方向</w:t>
      </w:r>
    </w:p>
    <w:p>
      <w:pPr>
        <w:spacing w:after="150"/>
      </w:pPr>
      <w:r>
        <w:rPr/>
        <w:t xml:space="preserve">二、抗肿瘤药行业主要投资建议</w:t>
      </w:r>
    </w:p>
    <w:p>
      <w:pPr>
        <w:spacing w:after="150"/>
      </w:pPr>
      <w:r>
        <w:rPr/>
        <w:t xml:space="preserve">三、中国抗肿瘤药企业融资分析</w:t>
      </w:r>
    </w:p>
    <w:p>
      <w:pPr>
        <w:spacing w:after="150"/>
      </w:pPr>
      <w:r>
        <w:rPr>
          <w:b w:val="1"/>
          <w:bCs w:val="1"/>
        </w:rPr>
        <w:t xml:space="preserve">第十二章 2024-2029年抗肿瘤药行业面临的困境及对策</w:t>
      </w:r>
    </w:p>
    <w:p>
      <w:pPr>
        <w:spacing w:after="150"/>
      </w:pPr>
      <w:r>
        <w:rPr/>
        <w:t xml:space="preserve">第一节 2019-2023年抗肿瘤药行业面临的困境</w:t>
      </w:r>
    </w:p>
    <w:p>
      <w:pPr>
        <w:spacing w:after="150"/>
      </w:pPr>
      <w:r>
        <w:rPr/>
        <w:t xml:space="preserve">第二节 抗肿瘤药企业面临的困境及对策</w:t>
      </w:r>
    </w:p>
    <w:p>
      <w:pPr>
        <w:spacing w:after="150"/>
      </w:pPr>
      <w:r>
        <w:rPr/>
        <w:t xml:space="preserve">一、重点抗肿瘤药企业面临的困境及对策</w:t>
      </w:r>
    </w:p>
    <w:p>
      <w:pPr>
        <w:spacing w:after="150"/>
      </w:pPr>
      <w:r>
        <w:rPr/>
        <w:t xml:space="preserve">二、中小抗肿瘤药企业发展困境及策略分析</w:t>
      </w:r>
    </w:p>
    <w:p>
      <w:pPr>
        <w:spacing w:after="150"/>
      </w:pPr>
      <w:r>
        <w:rPr/>
        <w:t xml:space="preserve">三、国内抗肿瘤药企业的出路分析</w:t>
      </w:r>
    </w:p>
    <w:p>
      <w:pPr>
        <w:spacing w:after="150"/>
      </w:pPr>
      <w:r>
        <w:rPr/>
        <w:t xml:space="preserve">第三节 中国抗肿瘤药行业存在的问题及对策</w:t>
      </w:r>
    </w:p>
    <w:p>
      <w:pPr>
        <w:spacing w:after="150"/>
      </w:pPr>
      <w:r>
        <w:rPr/>
        <w:t xml:space="preserve">一、中国抗肿瘤药行业存在的问题</w:t>
      </w:r>
    </w:p>
    <w:p>
      <w:pPr>
        <w:spacing w:after="150"/>
      </w:pPr>
      <w:r>
        <w:rPr/>
        <w:t xml:space="preserve">二、抗肿瘤药行业发展的建议对策</w:t>
      </w:r>
    </w:p>
    <w:p>
      <w:pPr>
        <w:spacing w:after="150"/>
      </w:pPr>
      <w:r>
        <w:rPr/>
        <w:t xml:space="preserve">第四节 中国抗肿瘤药市场发展面临的挑战与对策</w:t>
      </w:r>
    </w:p>
    <w:p>
      <w:pPr>
        <w:spacing w:after="150"/>
      </w:pPr>
      <w:r>
        <w:rPr/>
        <w:t xml:space="preserve">一、中国抗肿瘤药市场发展面临的挑战</w:t>
      </w:r>
    </w:p>
    <w:p>
      <w:pPr>
        <w:spacing w:after="150"/>
      </w:pPr>
      <w:r>
        <w:rPr/>
        <w:t xml:space="preserve">二、中国抗肿瘤药市场发展对策分析</w:t>
      </w:r>
    </w:p>
    <w:p>
      <w:pPr>
        <w:spacing w:after="150"/>
      </w:pPr>
      <w:r>
        <w:rPr>
          <w:b w:val="1"/>
          <w:bCs w:val="1"/>
        </w:rPr>
        <w:t xml:space="preserve">第十三章抗肿瘤药行业发展战略研究</w:t>
      </w:r>
    </w:p>
    <w:p>
      <w:pPr>
        <w:spacing w:after="150"/>
      </w:pPr>
      <w:r>
        <w:rPr/>
        <w:t xml:space="preserve">第一节 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对中国抗肿瘤药品牌的战略思考</w:t>
      </w:r>
    </w:p>
    <w:p>
      <w:pPr>
        <w:spacing w:after="150"/>
      </w:pPr>
      <w:r>
        <w:rPr/>
        <w:t xml:space="preserve">一、抗肿瘤药品牌的重要性</w:t>
      </w:r>
    </w:p>
    <w:p>
      <w:pPr>
        <w:spacing w:after="150"/>
      </w:pPr>
      <w:r>
        <w:rPr/>
        <w:t xml:space="preserve">二、抗肿瘤药实施品牌战略的意义</w:t>
      </w:r>
    </w:p>
    <w:p>
      <w:pPr>
        <w:spacing w:after="150"/>
      </w:pPr>
      <w:r>
        <w:rPr/>
        <w:t xml:space="preserve">三、抗肿瘤药企业品牌的现状分析</w:t>
      </w:r>
    </w:p>
    <w:p>
      <w:pPr>
        <w:spacing w:after="150"/>
      </w:pPr>
      <w:r>
        <w:rPr/>
        <w:t xml:space="preserve">四、中国抗肿瘤药企业的品牌战略</w:t>
      </w:r>
    </w:p>
    <w:p>
      <w:pPr>
        <w:spacing w:after="150"/>
      </w:pPr>
      <w:r>
        <w:rPr/>
        <w:t xml:space="preserve">五、抗肿瘤药品牌战略管理的策略</w:t>
      </w:r>
    </w:p>
    <w:p>
      <w:pPr>
        <w:spacing w:after="150"/>
      </w:pPr>
      <w:r>
        <w:rPr/>
        <w:t xml:space="preserve">第三节 抗肿瘤药经营策略分析</w:t>
      </w:r>
    </w:p>
    <w:p>
      <w:pPr>
        <w:spacing w:after="150"/>
      </w:pPr>
      <w:r>
        <w:rPr/>
        <w:t xml:space="preserve">一、抗肿瘤药市场细分策略</w:t>
      </w:r>
    </w:p>
    <w:p>
      <w:pPr>
        <w:spacing w:after="150"/>
      </w:pPr>
      <w:r>
        <w:rPr/>
        <w:t xml:space="preserve">二、抗肿瘤药市场创新策略</w:t>
      </w:r>
    </w:p>
    <w:p>
      <w:pPr>
        <w:spacing w:after="150"/>
      </w:pPr>
      <w:r>
        <w:rPr/>
        <w:t xml:space="preserve">三、品牌定位与品类规划</w:t>
      </w:r>
    </w:p>
    <w:p>
      <w:pPr>
        <w:spacing w:after="150"/>
      </w:pPr>
      <w:r>
        <w:rPr/>
        <w:t xml:space="preserve">四、抗肿瘤药新产品差异化战略</w:t>
      </w:r>
    </w:p>
    <w:p>
      <w:pPr>
        <w:spacing w:after="150"/>
      </w:pPr>
      <w:r>
        <w:rPr/>
        <w:t xml:space="preserve">第四节 抗肿瘤药行业投资战略研究</w:t>
      </w:r>
    </w:p>
    <w:p>
      <w:pPr>
        <w:spacing w:after="150"/>
      </w:pPr>
      <w:r>
        <w:rPr/>
        <w:t xml:space="preserve">一、2024-2029年抗肿瘤药行业投资战略</w:t>
      </w:r>
    </w:p>
    <w:p>
      <w:pPr>
        <w:spacing w:after="150"/>
      </w:pPr>
      <w:r>
        <w:rPr/>
        <w:t xml:space="preserve">二、2024-2029年细分行业投资战略</w:t>
      </w:r>
    </w:p>
    <w:p>
      <w:pPr>
        <w:spacing w:after="150"/>
      </w:pPr>
      <w:r>
        <w:rPr>
          <w:b w:val="1"/>
          <w:bCs w:val="1"/>
        </w:rPr>
        <w:t xml:space="preserve">第十四章研究结论及发展建议</w:t>
      </w:r>
    </w:p>
    <w:p>
      <w:pPr>
        <w:spacing w:after="150"/>
      </w:pPr>
      <w:r>
        <w:rPr/>
        <w:t xml:space="preserve">第一节 抗肿瘤药行业研究结论及建议</w:t>
      </w:r>
    </w:p>
    <w:p>
      <w:pPr>
        <w:spacing w:after="150"/>
      </w:pPr>
      <w:r>
        <w:rPr/>
        <w:t xml:space="preserve">第二节 抗肿瘤药子行业研究结论及建议</w:t>
      </w:r>
    </w:p>
    <w:p>
      <w:pPr>
        <w:spacing w:after="150"/>
      </w:pPr>
      <w:r>
        <w:rPr>
          <w:b w:val="1"/>
          <w:bCs w:val="1"/>
        </w:rPr>
        <w:t xml:space="preserve">图表目录</w:t>
      </w:r>
    </w:p>
    <w:p>
      <w:pPr>
        <w:spacing w:after="150"/>
      </w:pPr>
      <w:r>
        <w:rPr/>
        <w:t xml:space="preserve">图表：2019-2023年抗肿瘤药行业经营效益分析</w:t>
      </w:r>
    </w:p>
    <w:p>
      <w:pPr>
        <w:spacing w:after="150"/>
      </w:pPr>
      <w:r>
        <w:rPr/>
        <w:t xml:space="preserve">图表：2019-2023年中国抗肿瘤药行业盈利能力分析</w:t>
      </w:r>
    </w:p>
    <w:p>
      <w:pPr>
        <w:spacing w:after="150"/>
      </w:pPr>
      <w:r>
        <w:rPr/>
        <w:t xml:space="preserve">图表：2019-2023年中国抗肿瘤药行业运营能力分析</w:t>
      </w:r>
    </w:p>
    <w:p>
      <w:pPr>
        <w:spacing w:after="150"/>
      </w:pPr>
      <w:r>
        <w:rPr/>
        <w:t xml:space="preserve">图表：2019-2023年中国抗肿瘤药行业偿债能力分析</w:t>
      </w:r>
    </w:p>
    <w:p>
      <w:pPr>
        <w:spacing w:after="150"/>
      </w:pPr>
      <w:r>
        <w:rPr/>
        <w:t xml:space="preserve">图表：2019-2023年中国抗肿瘤药行业发展能力分析</w:t>
      </w:r>
    </w:p>
    <w:p>
      <w:pPr>
        <w:spacing w:after="150"/>
      </w:pPr>
      <w:r>
        <w:rPr/>
        <w:t xml:space="preserve">图表：2019-2023年中国抗肿瘤药行业进出口状况表</w:t>
      </w:r>
    </w:p>
    <w:p>
      <w:pPr>
        <w:spacing w:after="150"/>
      </w:pPr>
      <w:r>
        <w:rPr/>
        <w:t xml:space="preserve">图表：2019-2023年中国抗肿瘤药行业月度主要出口产品结构表</w:t>
      </w:r>
    </w:p>
    <w:p>
      <w:pPr>
        <w:spacing w:after="150"/>
      </w:pPr>
      <w:r>
        <w:rPr/>
        <w:t xml:space="preserve">图表：2019-2023年中国抗肿瘤药行业出口产品结构</w:t>
      </w:r>
    </w:p>
    <w:p>
      <w:pPr>
        <w:spacing w:after="150"/>
      </w:pPr>
      <w:r>
        <w:rPr/>
        <w:t xml:space="preserve">图表：2019-2023年中国抗肿瘤药行业月度主要进口产品结构表</w:t>
      </w:r>
    </w:p>
    <w:p>
      <w:pPr>
        <w:spacing w:after="150"/>
      </w:pPr>
      <w:r>
        <w:rPr/>
        <w:t xml:space="preserve">图表：2019-2023年中国抗肿瘤药行业进口产品结构</w:t>
      </w:r>
    </w:p>
    <w:p>
      <w:pPr>
        <w:spacing w:after="150"/>
      </w:pPr>
      <w:r>
        <w:rPr/>
        <w:t xml:space="preserve">图表：2024-2029年抗肿瘤药行业市场规模预测</w:t>
      </w:r>
    </w:p>
    <w:p>
      <w:pPr>
        <w:spacing w:after="150"/>
      </w:pPr>
      <w:r>
        <w:rPr/>
        <w:t xml:space="preserve">图表：2024-2029年抗肿瘤药产品数量规模预测</w:t>
      </w:r>
    </w:p>
    <w:p>
      <w:pPr>
        <w:spacing w:after="150"/>
      </w:pPr>
      <w:r>
        <w:rPr/>
        <w:t xml:space="preserve">图表：2024-2029年中国抗肿瘤药行业供给预测</w:t>
      </w:r>
    </w:p>
    <w:p>
      <w:pPr>
        <w:spacing w:after="150"/>
      </w:pPr>
      <w:r>
        <w:rPr/>
        <w:t xml:space="preserve">图表：2024-2029年中国抗肿瘤药行业产销预测</w:t>
      </w:r>
    </w:p>
    <w:p>
      <w:pPr>
        <w:spacing w:after="150"/>
      </w:pPr>
      <w:r>
        <w:rPr/>
        <w:t xml:space="preserve">图表：2024-2029年中国抗肿瘤药行业投资预测</w:t>
      </w:r>
    </w:p>
    <w:p>
      <w:pPr>
        <w:spacing w:after="150"/>
      </w:pPr>
      <w:r>
        <w:rPr/>
        <w:t xml:space="preserve">图表：2024-2029年中国抗肿瘤药行业需求预测</w:t>
      </w:r>
    </w:p>
    <w:p>
      <w:pPr>
        <w:spacing w:after="150"/>
      </w:pPr>
      <w:r>
        <w:rPr/>
        <w:t xml:space="preserve">图表：2024-2029年中国抗肿瘤药行业供需平衡预测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2024-2029年中国抗肿瘤药行业全景调研与投资战略研究报告</dc:title>
  <dc:description>2024-2029年中国抗肿瘤药行业全景调研与投资战略研究报告</dc:description>
  <dc:subject>2024-2029年中国抗肿瘤药行业全景调研与投资战略研究报告</dc:subject>
  <cp:keywords>研究报告</cp:keywords>
  <cp:category>研究报告</cp:category>
  <cp:lastModifiedBy>北京中道泰和信息咨询有限公司</cp:lastModifiedBy>
  <dcterms:created xsi:type="dcterms:W3CDTF">2024-01-22T17:24:24+08:00</dcterms:created>
  <dcterms:modified xsi:type="dcterms:W3CDTF">2024-01-22T17:24:24+08:00</dcterms:modified>
</cp:coreProperties>
</file>

<file path=docProps/custom.xml><?xml version="1.0" encoding="utf-8"?>
<Properties xmlns="http://schemas.openxmlformats.org/officeDocument/2006/custom-properties" xmlns:vt="http://schemas.openxmlformats.org/officeDocument/2006/docPropsVTypes"/>
</file>