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2024-2029年中国带座轴承行业市场调研与竞争格局预测报告</w:t>
      </w:r>
    </w:p>
    <w:p>
      <w:pPr>
        <w:spacing w:after="150"/>
      </w:pPr>
      <w:r>
        <w:rPr>
          <w:b w:val="1"/>
          <w:bCs w:val="1"/>
        </w:rPr>
        <w:t xml:space="preserve">报告简介</w:t>
      </w:r>
    </w:p>
    <w:p>
      <w:pPr>
        <w:spacing w:after="150"/>
      </w:pPr>
      <w:r>
        <w:rPr/>
        <w:t xml:space="preserve">带座球轴承的生产是一门实用科学，大量专利技术在生产实践中取得，通常在行业内积累了生产经验的企业才能掌握相应专有技术。目前高性能带座球轴承材料的生产、加工技术主要掌握在少数大型企业手中，新进入的企业缺乏足够的研发能力，只能向先进企业购买高性能带座球轴承材料，或者采用一些低档次的材料生产低端带座球轴承产品。</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带座球轴承及各子行业的发展状况、上下游行业发展状况、市场供需形势、新产品与技术等进行了分析，并重点分析了中国带座球轴承行业发展状况和特点，以及中国带座球轴承行业将面临的挑战、企业的发展策略等。报告还对全球的带座球轴承行业发展态势作了详细分析，并对带座球轴承行业进行了趋向研判，是带座球轴承生产、经营企业，科研、投资机构等单位准确了解目前带座球轴承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带座球轴承行业发展综述</w:t>
      </w:r>
    </w:p>
    <w:p>
      <w:pPr>
        <w:spacing w:after="150"/>
      </w:pPr>
      <w:r>
        <w:rPr/>
        <w:t xml:space="preserve">第一节 带座球轴承行业定义及分类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带座球轴承行业产业链分析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带座球轴承行业市场环境及影响分析（pest）</w:t>
      </w:r>
    </w:p>
    <w:p>
      <w:pPr>
        <w:spacing w:after="150"/>
      </w:pPr>
      <w:r>
        <w:rPr/>
        <w:t xml:space="preserve">第一节 带座球轴承行业政治法律环境(p)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一、带座球轴承产业社会环境</w:t>
      </w:r>
    </w:p>
    <w:p>
      <w:pPr>
        <w:spacing w:after="150"/>
      </w:pPr>
      <w:r>
        <w:rPr/>
        <w:t xml:space="preserve">二、社会环境对行业的影响</w:t>
      </w:r>
    </w:p>
    <w:p>
      <w:pPr>
        <w:spacing w:after="150"/>
      </w:pPr>
      <w:r>
        <w:rPr/>
        <w:t xml:space="preserve">第四节 行业科技环境分析(t)</w:t>
      </w:r>
    </w:p>
    <w:p>
      <w:pPr>
        <w:spacing w:after="150"/>
      </w:pPr>
      <w:r>
        <w:rPr>
          <w:b w:val="1"/>
          <w:bCs w:val="1"/>
        </w:rPr>
        <w:t xml:space="preserve">第三章 国际带座球轴承行业发展分析及经验借鉴</w:t>
      </w:r>
    </w:p>
    <w:p>
      <w:pPr>
        <w:spacing w:after="150"/>
      </w:pPr>
      <w:r>
        <w:rPr/>
        <w:t xml:space="preserve">第一节 全球带座球轴承市场总体情况分析</w:t>
      </w:r>
    </w:p>
    <w:p>
      <w:pPr>
        <w:spacing w:after="150"/>
      </w:pPr>
      <w:r>
        <w:rPr/>
        <w:t xml:space="preserve">一、全球带座球轴承行业发展历程</w:t>
      </w:r>
    </w:p>
    <w:p>
      <w:pPr>
        <w:spacing w:after="150"/>
      </w:pPr>
      <w:r>
        <w:rPr/>
        <w:t xml:space="preserve">二、全球带座球轴承行业竞争格局</w:t>
      </w:r>
    </w:p>
    <w:p>
      <w:pPr>
        <w:spacing w:after="150"/>
      </w:pPr>
      <w:r>
        <w:rPr/>
        <w:t xml:space="preserve">三、全球带座球轴承市场区域分布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b w:val="1"/>
          <w:bCs w:val="1"/>
        </w:rPr>
        <w:t xml:space="preserve">第二部分 行业深度分析</w:t>
      </w:r>
    </w:p>
    <w:p>
      <w:pPr>
        <w:spacing w:after="150"/>
      </w:pPr>
      <w:r>
        <w:rPr>
          <w:b w:val="1"/>
          <w:bCs w:val="1"/>
        </w:rPr>
        <w:t xml:space="preserve">第四章 中国带座球轴承行业运行现状分析</w:t>
      </w:r>
    </w:p>
    <w:p>
      <w:pPr>
        <w:spacing w:after="150"/>
      </w:pPr>
      <w:r>
        <w:rPr/>
        <w:t xml:space="preserve">第一节 中国带座球轴承行业发展状况分析</w:t>
      </w:r>
    </w:p>
    <w:p>
      <w:pPr>
        <w:spacing w:after="150"/>
      </w:pPr>
      <w:r>
        <w:rPr/>
        <w:t xml:space="preserve">一、中国带座球轴承行业发展阶段</w:t>
      </w:r>
    </w:p>
    <w:p>
      <w:pPr>
        <w:spacing w:after="150"/>
      </w:pPr>
      <w:r>
        <w:rPr/>
        <w:t xml:space="preserve">二、中国带座球轴承行业发展总体概况</w:t>
      </w:r>
    </w:p>
    <w:p>
      <w:pPr>
        <w:spacing w:after="150"/>
      </w:pPr>
      <w:r>
        <w:rPr/>
        <w:t xml:space="preserve">三、中国带座球轴承行业发展特点分析</w:t>
      </w:r>
    </w:p>
    <w:p>
      <w:pPr>
        <w:spacing w:after="150"/>
      </w:pPr>
      <w:r>
        <w:rPr/>
        <w:t xml:space="preserve">四、中国带座球轴承行业商业模式分析</w:t>
      </w:r>
    </w:p>
    <w:p>
      <w:pPr>
        <w:spacing w:after="150"/>
      </w:pPr>
      <w:r>
        <w:rPr/>
        <w:t xml:space="preserve">第二节 中国带座球轴承行业发展现状</w:t>
      </w:r>
    </w:p>
    <w:p>
      <w:pPr>
        <w:spacing w:after="150"/>
      </w:pPr>
      <w:r>
        <w:rPr/>
        <w:t xml:space="preserve">一、中国带座球轴承行业市场规模</w:t>
      </w:r>
    </w:p>
    <w:p>
      <w:pPr>
        <w:spacing w:after="150"/>
      </w:pPr>
      <w:r>
        <w:rPr/>
        <w:t xml:space="preserve">二、中国带座球轴承行业发展分析</w:t>
      </w:r>
    </w:p>
    <w:p>
      <w:pPr>
        <w:spacing w:after="150"/>
      </w:pPr>
      <w:r>
        <w:rPr/>
        <w:t xml:space="preserve">第三节 中国带座球轴承市场情况分析</w:t>
      </w:r>
    </w:p>
    <w:p>
      <w:pPr>
        <w:spacing w:after="150"/>
      </w:pPr>
      <w:r>
        <w:rPr/>
        <w:t xml:space="preserve">一、中国带座球轴承市场总体概况</w:t>
      </w:r>
    </w:p>
    <w:p>
      <w:pPr>
        <w:spacing w:after="150"/>
      </w:pPr>
      <w:r>
        <w:rPr/>
        <w:t xml:space="preserve">二、中国带座球轴承产品市场发展分析</w:t>
      </w:r>
    </w:p>
    <w:p>
      <w:pPr>
        <w:spacing w:after="150"/>
      </w:pPr>
      <w:r>
        <w:rPr/>
        <w:t xml:space="preserve">三、中国带座球轴承产品市场供求分析</w:t>
      </w:r>
    </w:p>
    <w:p>
      <w:pPr>
        <w:spacing w:after="150"/>
      </w:pPr>
      <w:r>
        <w:rPr/>
        <w:t xml:space="preserve">四、中国带座球轴承产品市场进出口分析</w:t>
      </w:r>
    </w:p>
    <w:p>
      <w:pPr>
        <w:spacing w:after="150"/>
      </w:pPr>
      <w:r>
        <w:rPr/>
        <w:t xml:space="preserve">第四节 中国带座球轴承市场价格走势分析</w:t>
      </w:r>
    </w:p>
    <w:p>
      <w:pPr>
        <w:spacing w:after="150"/>
      </w:pPr>
      <w:r>
        <w:rPr/>
        <w:t xml:space="preserve">一、中国带座球轴承市场定价机制组成</w:t>
      </w:r>
    </w:p>
    <w:p>
      <w:pPr>
        <w:spacing w:after="150"/>
      </w:pPr>
      <w:r>
        <w:rPr/>
        <w:t xml:space="preserve">二、中国带座球轴承市场价格影响因素</w:t>
      </w:r>
    </w:p>
    <w:p>
      <w:pPr>
        <w:spacing w:after="150"/>
      </w:pPr>
      <w:r>
        <w:rPr/>
        <w:t xml:space="preserve">三、中国带座球轴承产品价格走势分析</w:t>
      </w:r>
    </w:p>
    <w:p>
      <w:pPr>
        <w:spacing w:after="150"/>
      </w:pPr>
      <w:r>
        <w:rPr/>
        <w:t xml:space="preserve">四、2024-2029年带座球轴承产品价格走势预测</w:t>
      </w:r>
    </w:p>
    <w:p>
      <w:pPr>
        <w:spacing w:after="150"/>
      </w:pPr>
      <w:r>
        <w:rPr>
          <w:b w:val="1"/>
          <w:bCs w:val="1"/>
        </w:rPr>
        <w:t xml:space="preserve">第五章 中国带座球轴承行业细分市场发展分析</w:t>
      </w:r>
    </w:p>
    <w:p>
      <w:pPr>
        <w:spacing w:after="150"/>
      </w:pPr>
      <w:r>
        <w:rPr/>
        <w:t xml:space="preserve">第一节 中国带滑块式带座球轴承行业分析</w:t>
      </w:r>
    </w:p>
    <w:p>
      <w:pPr>
        <w:spacing w:after="150"/>
      </w:pPr>
      <w:r>
        <w:rPr/>
        <w:t xml:space="preserve">一、带滑块式带座球轴承概述</w:t>
      </w:r>
    </w:p>
    <w:p>
      <w:pPr>
        <w:spacing w:after="150"/>
      </w:pPr>
      <w:r>
        <w:rPr/>
        <w:t xml:space="preserve">二、带滑块式带座球轴承应用领域</w:t>
      </w:r>
    </w:p>
    <w:p>
      <w:pPr>
        <w:spacing w:after="150"/>
      </w:pPr>
      <w:r>
        <w:rPr/>
        <w:t xml:space="preserve">三、2019-2023年带滑块式带座球轴承市场规模</w:t>
      </w:r>
    </w:p>
    <w:p>
      <w:pPr>
        <w:spacing w:after="150"/>
      </w:pPr>
      <w:r>
        <w:rPr/>
        <w:t xml:space="preserve">四、2024-2029年带滑块式带座球轴承发展趋势</w:t>
      </w:r>
    </w:p>
    <w:p>
      <w:pPr>
        <w:spacing w:after="150"/>
      </w:pPr>
      <w:r>
        <w:rPr/>
        <w:t xml:space="preserve">第二节 中国自润滑带座球轴承行业分析</w:t>
      </w:r>
    </w:p>
    <w:p>
      <w:pPr>
        <w:spacing w:after="150"/>
      </w:pPr>
      <w:r>
        <w:rPr/>
        <w:t xml:space="preserve">一、自润滑概述</w:t>
      </w:r>
    </w:p>
    <w:p>
      <w:pPr>
        <w:spacing w:after="150"/>
      </w:pPr>
      <w:r>
        <w:rPr/>
        <w:t xml:space="preserve">二、自润滑应用领域</w:t>
      </w:r>
    </w:p>
    <w:p>
      <w:pPr>
        <w:spacing w:after="150"/>
      </w:pPr>
      <w:r>
        <w:rPr/>
        <w:t xml:space="preserve">三、2019-2023年自润滑带座球轴承市场规模</w:t>
      </w:r>
    </w:p>
    <w:p>
      <w:pPr>
        <w:spacing w:after="150"/>
      </w:pPr>
      <w:r>
        <w:rPr/>
        <w:t xml:space="preserve">四、2024-2029年自润滑带座球轴承发展趋势</w:t>
      </w:r>
    </w:p>
    <w:p>
      <w:pPr>
        <w:spacing w:after="150"/>
      </w:pPr>
      <w:r>
        <w:rPr>
          <w:b w:val="1"/>
          <w:bCs w:val="1"/>
        </w:rPr>
        <w:t xml:space="preserve">第三部分 竞争格局分析</w:t>
      </w:r>
    </w:p>
    <w:p>
      <w:pPr>
        <w:spacing w:after="150"/>
      </w:pPr>
      <w:r>
        <w:rPr>
          <w:b w:val="1"/>
          <w:bCs w:val="1"/>
        </w:rPr>
        <w:t xml:space="preserve">第六章 带座球轴承行业区域市场分析</w:t>
      </w:r>
    </w:p>
    <w:p>
      <w:pPr>
        <w:spacing w:after="150"/>
      </w:pPr>
      <w:r>
        <w:rPr/>
        <w:t xml:space="preserve">第一节 东北地区带座球轴承市场分析</w:t>
      </w:r>
    </w:p>
    <w:p>
      <w:pPr>
        <w:spacing w:after="150"/>
      </w:pPr>
      <w:r>
        <w:rPr/>
        <w:t xml:space="preserve">第二节 华北地区带座球轴承市场分析</w:t>
      </w:r>
    </w:p>
    <w:p>
      <w:pPr>
        <w:spacing w:after="150"/>
      </w:pPr>
      <w:r>
        <w:rPr/>
        <w:t xml:space="preserve">第三节 华东地区带座球轴承市场分析</w:t>
      </w:r>
    </w:p>
    <w:p>
      <w:pPr>
        <w:spacing w:after="150"/>
      </w:pPr>
      <w:r>
        <w:rPr/>
        <w:t xml:space="preserve">第四节 华南地区带座球轴承市场分析</w:t>
      </w:r>
    </w:p>
    <w:p>
      <w:pPr>
        <w:spacing w:after="150"/>
      </w:pPr>
      <w:r>
        <w:rPr/>
        <w:t xml:space="preserve">第五节 华中地区带座球轴承市场分析</w:t>
      </w:r>
    </w:p>
    <w:p>
      <w:pPr>
        <w:spacing w:after="150"/>
      </w:pPr>
      <w:r>
        <w:rPr/>
        <w:t xml:space="preserve">第六节 西南地区带座球轴承市场分析</w:t>
      </w:r>
    </w:p>
    <w:p>
      <w:pPr>
        <w:spacing w:after="150"/>
      </w:pPr>
      <w:r>
        <w:rPr/>
        <w:t xml:space="preserve">第七节 西北地区带座球轴承市场分析</w:t>
      </w:r>
    </w:p>
    <w:p>
      <w:pPr>
        <w:spacing w:after="150"/>
      </w:pPr>
      <w:r>
        <w:rPr>
          <w:b w:val="1"/>
          <w:bCs w:val="1"/>
        </w:rPr>
        <w:t xml:space="preserve">第七章 2024-2029年带座球轴承行业竞争形势</w:t>
      </w:r>
    </w:p>
    <w:p>
      <w:pPr>
        <w:spacing w:after="150"/>
      </w:pPr>
      <w:r>
        <w:rPr/>
        <w:t xml:space="preserve">第一节 行业总体市场竞争状况分析</w:t>
      </w:r>
    </w:p>
    <w:p>
      <w:pPr>
        <w:spacing w:after="150"/>
      </w:pPr>
      <w:r>
        <w:rPr/>
        <w:t xml:space="preserve">一、带座球轴承行业竞争结构分析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二、带座球轴承行业集中度分析</w:t>
      </w:r>
    </w:p>
    <w:p>
      <w:pPr>
        <w:spacing w:after="150"/>
      </w:pPr>
      <w:r>
        <w:rPr/>
        <w:t xml:space="preserve">三、带座球轴承行业swot分析</w:t>
      </w:r>
    </w:p>
    <w:p>
      <w:pPr>
        <w:spacing w:after="150"/>
      </w:pPr>
      <w:r>
        <w:rPr/>
        <w:t xml:space="preserve">1、带座球轴承行业优势分析</w:t>
      </w:r>
    </w:p>
    <w:p>
      <w:pPr>
        <w:spacing w:after="150"/>
      </w:pPr>
      <w:r>
        <w:rPr/>
        <w:t xml:space="preserve">2、带座球轴承行业劣势分析</w:t>
      </w:r>
    </w:p>
    <w:p>
      <w:pPr>
        <w:spacing w:after="150"/>
      </w:pPr>
      <w:r>
        <w:rPr/>
        <w:t xml:space="preserve">3、带座球轴承行业机会分析</w:t>
      </w:r>
    </w:p>
    <w:p>
      <w:pPr>
        <w:spacing w:after="150"/>
      </w:pPr>
      <w:r>
        <w:rPr/>
        <w:t xml:space="preserve">4、带座球轴承行业威胁分析</w:t>
      </w:r>
    </w:p>
    <w:p>
      <w:pPr>
        <w:spacing w:after="150"/>
      </w:pPr>
      <w:r>
        <w:rPr/>
        <w:t xml:space="preserve">第二节 中国带座球轴承行业竞争格局综述</w:t>
      </w:r>
    </w:p>
    <w:p>
      <w:pPr>
        <w:spacing w:after="150"/>
      </w:pPr>
      <w:r>
        <w:rPr/>
        <w:t xml:space="preserve">一、带座球轴承行业竞争概况</w:t>
      </w:r>
    </w:p>
    <w:p>
      <w:pPr>
        <w:spacing w:after="150"/>
      </w:pPr>
      <w:r>
        <w:rPr/>
        <w:t xml:space="preserve">二、中国带座球轴承行业竞争力分析</w:t>
      </w:r>
    </w:p>
    <w:p>
      <w:pPr>
        <w:spacing w:after="150"/>
      </w:pPr>
      <w:r>
        <w:rPr>
          <w:b w:val="1"/>
          <w:bCs w:val="1"/>
        </w:rPr>
        <w:t xml:space="preserve">第八章 2024-2029年带座球轴承行业领先企业经营形势分析</w:t>
      </w:r>
    </w:p>
    <w:p>
      <w:pPr>
        <w:spacing w:after="150"/>
      </w:pPr>
      <w:r>
        <w:rPr/>
        <w:t xml:space="preserve">第一节 国内带座球轴承企业经营分析</w:t>
      </w:r>
    </w:p>
    <w:p>
      <w:pPr>
        <w:spacing w:after="150"/>
      </w:pPr>
      <w:r>
        <w:rPr/>
        <w:t xml:space="preserve">一、企业一</w:t>
      </w:r>
    </w:p>
    <w:p>
      <w:pPr>
        <w:spacing w:after="150"/>
      </w:pPr>
      <w:r>
        <w:rPr/>
        <w:t xml:space="preserve">1、企业发展概况分析</w:t>
      </w:r>
    </w:p>
    <w:p>
      <w:pPr>
        <w:spacing w:after="150"/>
      </w:pPr>
      <w:r>
        <w:rPr/>
        <w:t xml:space="preserve">2、企业技术水平分析</w:t>
      </w:r>
    </w:p>
    <w:p>
      <w:pPr>
        <w:spacing w:after="150"/>
      </w:pPr>
      <w:r>
        <w:rPr/>
        <w:t xml:space="preserve">3、企业经营情况分析</w:t>
      </w:r>
    </w:p>
    <w:p>
      <w:pPr>
        <w:spacing w:after="150"/>
      </w:pPr>
      <w:r>
        <w:rPr/>
        <w:t xml:space="preserve">4、企业竞争优势分析</w:t>
      </w:r>
    </w:p>
    <w:p>
      <w:pPr>
        <w:spacing w:after="150"/>
      </w:pPr>
      <w:r>
        <w:rPr/>
        <w:t xml:space="preserve">5、企业发展战略分析</w:t>
      </w:r>
    </w:p>
    <w:p>
      <w:pPr>
        <w:spacing w:after="150"/>
      </w:pPr>
      <w:r>
        <w:rPr/>
        <w:t xml:space="preserve">二、企业二</w:t>
      </w:r>
    </w:p>
    <w:p>
      <w:pPr>
        <w:spacing w:after="150"/>
      </w:pPr>
      <w:r>
        <w:rPr/>
        <w:t xml:space="preserve">1、企业发展概况分析</w:t>
      </w:r>
    </w:p>
    <w:p>
      <w:pPr>
        <w:spacing w:after="150"/>
      </w:pPr>
      <w:r>
        <w:rPr/>
        <w:t xml:space="preserve">2、企业技术水平分析</w:t>
      </w:r>
    </w:p>
    <w:p>
      <w:pPr>
        <w:spacing w:after="150"/>
      </w:pPr>
      <w:r>
        <w:rPr/>
        <w:t xml:space="preserve">3、企业经营情况分析</w:t>
      </w:r>
    </w:p>
    <w:p>
      <w:pPr>
        <w:spacing w:after="150"/>
      </w:pPr>
      <w:r>
        <w:rPr/>
        <w:t xml:space="preserve">4、企业竞争优势分析</w:t>
      </w:r>
    </w:p>
    <w:p>
      <w:pPr>
        <w:spacing w:after="150"/>
      </w:pPr>
      <w:r>
        <w:rPr/>
        <w:t xml:space="preserve">5、企业发展战略分析</w:t>
      </w:r>
    </w:p>
    <w:p>
      <w:pPr>
        <w:spacing w:after="150"/>
      </w:pPr>
      <w:r>
        <w:rPr/>
        <w:t xml:space="preserve">三、企业三</w:t>
      </w:r>
    </w:p>
    <w:p>
      <w:pPr>
        <w:spacing w:after="150"/>
      </w:pPr>
      <w:r>
        <w:rPr/>
        <w:t xml:space="preserve">1、企业发展概况分析</w:t>
      </w:r>
    </w:p>
    <w:p>
      <w:pPr>
        <w:spacing w:after="150"/>
      </w:pPr>
      <w:r>
        <w:rPr/>
        <w:t xml:space="preserve">2、企业技术水平分析</w:t>
      </w:r>
    </w:p>
    <w:p>
      <w:pPr>
        <w:spacing w:after="150"/>
      </w:pPr>
      <w:r>
        <w:rPr/>
        <w:t xml:space="preserve">3、企业经营情况分析</w:t>
      </w:r>
    </w:p>
    <w:p>
      <w:pPr>
        <w:spacing w:after="150"/>
      </w:pPr>
      <w:r>
        <w:rPr/>
        <w:t xml:space="preserve">4、企业竞争优势分析</w:t>
      </w:r>
    </w:p>
    <w:p>
      <w:pPr>
        <w:spacing w:after="150"/>
      </w:pPr>
      <w:r>
        <w:rPr/>
        <w:t xml:space="preserve">5、企业发展战略分析</w:t>
      </w:r>
    </w:p>
    <w:p>
      <w:pPr>
        <w:spacing w:after="150"/>
      </w:pPr>
      <w:r>
        <w:rPr/>
        <w:t xml:space="preserve">四、企业四</w:t>
      </w:r>
    </w:p>
    <w:p>
      <w:pPr>
        <w:spacing w:after="150"/>
      </w:pPr>
      <w:r>
        <w:rPr/>
        <w:t xml:space="preserve">1、企业发展概况分析</w:t>
      </w:r>
    </w:p>
    <w:p>
      <w:pPr>
        <w:spacing w:after="150"/>
      </w:pPr>
      <w:r>
        <w:rPr/>
        <w:t xml:space="preserve">2、企业技术水平分析</w:t>
      </w:r>
    </w:p>
    <w:p>
      <w:pPr>
        <w:spacing w:after="150"/>
      </w:pPr>
      <w:r>
        <w:rPr/>
        <w:t xml:space="preserve">3、企业经营情况分析</w:t>
      </w:r>
    </w:p>
    <w:p>
      <w:pPr>
        <w:spacing w:after="150"/>
      </w:pPr>
      <w:r>
        <w:rPr/>
        <w:t xml:space="preserve">4、企业竞争优势分析</w:t>
      </w:r>
    </w:p>
    <w:p>
      <w:pPr>
        <w:spacing w:after="150"/>
      </w:pPr>
      <w:r>
        <w:rPr/>
        <w:t xml:space="preserve">5、企业发展战略分析</w:t>
      </w:r>
    </w:p>
    <w:p>
      <w:pPr>
        <w:spacing w:after="150"/>
      </w:pPr>
      <w:r>
        <w:rPr/>
        <w:t xml:space="preserve">五、企业五</w:t>
      </w:r>
    </w:p>
    <w:p>
      <w:pPr>
        <w:spacing w:after="150"/>
      </w:pPr>
      <w:r>
        <w:rPr/>
        <w:t xml:space="preserve">1、企业发展概况分析</w:t>
      </w:r>
    </w:p>
    <w:p>
      <w:pPr>
        <w:spacing w:after="150"/>
      </w:pPr>
      <w:r>
        <w:rPr/>
        <w:t xml:space="preserve">2、企业技术水平分析</w:t>
      </w:r>
    </w:p>
    <w:p>
      <w:pPr>
        <w:spacing w:after="150"/>
      </w:pPr>
      <w:r>
        <w:rPr/>
        <w:t xml:space="preserve">3、企业经营情况分析</w:t>
      </w:r>
    </w:p>
    <w:p>
      <w:pPr>
        <w:spacing w:after="150"/>
      </w:pPr>
      <w:r>
        <w:rPr/>
        <w:t xml:space="preserve">4、企业竞争优势分析</w:t>
      </w:r>
    </w:p>
    <w:p>
      <w:pPr>
        <w:spacing w:after="150"/>
      </w:pPr>
      <w:r>
        <w:rPr/>
        <w:t xml:space="preserve">5、企业发展战略分析</w:t>
      </w:r>
    </w:p>
    <w:p>
      <w:pPr>
        <w:spacing w:after="150"/>
      </w:pPr>
      <w:r>
        <w:rPr/>
        <w:t xml:space="preserve">第二节 国外带座球轴承企业经营分析</w:t>
      </w:r>
    </w:p>
    <w:p>
      <w:pPr>
        <w:spacing w:after="150"/>
      </w:pPr>
      <w:r>
        <w:rPr/>
        <w:t xml:space="preserve">一、skf(斯凯孚)</w:t>
      </w:r>
    </w:p>
    <w:p>
      <w:pPr>
        <w:spacing w:after="150"/>
      </w:pPr>
      <w:r>
        <w:rPr/>
        <w:t xml:space="preserve">1、企业发展概况分析</w:t>
      </w:r>
    </w:p>
    <w:p>
      <w:pPr>
        <w:spacing w:after="150"/>
      </w:pPr>
      <w:r>
        <w:rPr/>
        <w:t xml:space="preserve">2、主要轴承产品</w:t>
      </w:r>
    </w:p>
    <w:p>
      <w:pPr>
        <w:spacing w:after="150"/>
      </w:pPr>
      <w:r>
        <w:rPr/>
        <w:t xml:space="preserve">3、斯凯孚授权经销网络分析</w:t>
      </w:r>
    </w:p>
    <w:p>
      <w:pPr>
        <w:spacing w:after="150"/>
      </w:pPr>
      <w:r>
        <w:rPr/>
        <w:t xml:space="preserve">4、企业竞争优势分析</w:t>
      </w:r>
    </w:p>
    <w:p>
      <w:pPr>
        <w:spacing w:after="150"/>
      </w:pPr>
      <w:r>
        <w:rPr/>
        <w:t xml:space="preserve">5、企业发展战略分析</w:t>
      </w:r>
    </w:p>
    <w:p>
      <w:pPr>
        <w:spacing w:after="150"/>
      </w:pPr>
      <w:r>
        <w:rPr/>
        <w:t xml:space="preserve">二、ntn(日本ntn株式会社)</w:t>
      </w:r>
    </w:p>
    <w:p>
      <w:pPr>
        <w:spacing w:after="150"/>
      </w:pPr>
      <w:r>
        <w:rPr/>
        <w:t xml:space="preserve">1、企业发展概况分析</w:t>
      </w:r>
    </w:p>
    <w:p>
      <w:pPr>
        <w:spacing w:after="150"/>
      </w:pPr>
      <w:r>
        <w:rPr/>
        <w:t xml:space="preserve">2、主要轴承产品</w:t>
      </w:r>
    </w:p>
    <w:p>
      <w:pPr>
        <w:spacing w:after="150"/>
      </w:pPr>
      <w:r>
        <w:rPr/>
        <w:t xml:space="preserve">3、ntn中国的竞争策略研究</w:t>
      </w:r>
    </w:p>
    <w:p>
      <w:pPr>
        <w:spacing w:after="150"/>
      </w:pPr>
      <w:r>
        <w:rPr/>
        <w:t xml:space="preserve">4、企业竞争优势分析</w:t>
      </w:r>
    </w:p>
    <w:p>
      <w:pPr>
        <w:spacing w:after="150"/>
      </w:pPr>
      <w:r>
        <w:rPr/>
        <w:t xml:space="preserve">5、企业发展战略分析</w:t>
      </w:r>
    </w:p>
    <w:p>
      <w:pPr>
        <w:spacing w:after="150"/>
      </w:pPr>
      <w:r>
        <w:rPr/>
        <w:t xml:space="preserve">三、nsk(日本精工株式会社)</w:t>
      </w:r>
    </w:p>
    <w:p>
      <w:pPr>
        <w:spacing w:after="150"/>
      </w:pPr>
      <w:r>
        <w:rPr/>
        <w:t xml:space="preserve">1、企业发展概况分析</w:t>
      </w:r>
    </w:p>
    <w:p>
      <w:pPr>
        <w:spacing w:after="150"/>
      </w:pPr>
      <w:r>
        <w:rPr/>
        <w:t xml:space="preserve">2、主要轴承产品</w:t>
      </w:r>
    </w:p>
    <w:p>
      <w:pPr>
        <w:spacing w:after="150"/>
      </w:pPr>
      <w:r>
        <w:rPr/>
        <w:t xml:space="preserve">3、nsk重点轴承发展市场</w:t>
      </w:r>
    </w:p>
    <w:p>
      <w:pPr>
        <w:spacing w:after="150"/>
      </w:pPr>
      <w:r>
        <w:rPr/>
        <w:t xml:space="preserve">4、企业竞争优势分析</w:t>
      </w:r>
    </w:p>
    <w:p>
      <w:pPr>
        <w:spacing w:after="150"/>
      </w:pPr>
      <w:r>
        <w:rPr/>
        <w:t xml:space="preserve">5、企业发展战略分析</w:t>
      </w:r>
    </w:p>
    <w:p>
      <w:pPr>
        <w:spacing w:after="150"/>
      </w:pPr>
      <w:r>
        <w:rPr/>
        <w:t xml:space="preserve">四、fag/ina(德国舍弗勒集团/ ina轴承品牌)</w:t>
      </w:r>
    </w:p>
    <w:p>
      <w:pPr>
        <w:spacing w:after="150"/>
      </w:pPr>
      <w:r>
        <w:rPr/>
        <w:t xml:space="preserve">1、企业发展概况分析</w:t>
      </w:r>
    </w:p>
    <w:p>
      <w:pPr>
        <w:spacing w:after="150"/>
      </w:pPr>
      <w:r>
        <w:rPr/>
        <w:t xml:space="preserve">2、ina轴承品牌分析</w:t>
      </w:r>
    </w:p>
    <w:p>
      <w:pPr>
        <w:spacing w:after="150"/>
      </w:pPr>
      <w:r>
        <w:rPr/>
        <w:t xml:space="preserve">3、舍弗勒产品与服务策略分析</w:t>
      </w:r>
    </w:p>
    <w:p>
      <w:pPr>
        <w:spacing w:after="150"/>
      </w:pPr>
      <w:r>
        <w:rPr/>
        <w:t xml:space="preserve">4、企业竞争优势分析</w:t>
      </w:r>
    </w:p>
    <w:p>
      <w:pPr>
        <w:spacing w:after="150"/>
      </w:pPr>
      <w:r>
        <w:rPr/>
        <w:t xml:space="preserve">5、企业发展战略分析</w:t>
      </w:r>
    </w:p>
    <w:p>
      <w:pPr>
        <w:spacing w:after="150"/>
      </w:pPr>
      <w:r>
        <w:rPr/>
        <w:t xml:space="preserve">五、fyh(日本滚珠轴承组件株式会社)</w:t>
      </w:r>
    </w:p>
    <w:p>
      <w:pPr>
        <w:spacing w:after="150"/>
      </w:pPr>
      <w:r>
        <w:rPr/>
        <w:t xml:space="preserve">1、企业发展概况分析</w:t>
      </w:r>
    </w:p>
    <w:p>
      <w:pPr>
        <w:spacing w:after="150"/>
      </w:pPr>
      <w:r>
        <w:rPr/>
        <w:t xml:space="preserve">2、主要轴承产品</w:t>
      </w:r>
    </w:p>
    <w:p>
      <w:pPr>
        <w:spacing w:after="150"/>
      </w:pPr>
      <w:r>
        <w:rPr/>
        <w:t xml:space="preserve">3、fyh生产工艺分析</w:t>
      </w:r>
    </w:p>
    <w:p>
      <w:pPr>
        <w:spacing w:after="150"/>
      </w:pPr>
      <w:r>
        <w:rPr/>
        <w:t xml:space="preserve">4、企业竞争优势分析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第九章 2024-2029年带座球轴承行业前景及投资价值</w:t>
      </w:r>
    </w:p>
    <w:p>
      <w:pPr>
        <w:spacing w:after="150"/>
      </w:pPr>
      <w:r>
        <w:rPr/>
        <w:t xml:space="preserve">第一节 2024-2029年带座球轴承市场发展前景</w:t>
      </w:r>
    </w:p>
    <w:p>
      <w:pPr>
        <w:spacing w:after="150"/>
      </w:pPr>
      <w:r>
        <w:rPr/>
        <w:t xml:space="preserve">一、2024-2029年带座球轴承市场发展潜力</w:t>
      </w:r>
    </w:p>
    <w:p>
      <w:pPr>
        <w:spacing w:after="150"/>
      </w:pPr>
      <w:r>
        <w:rPr/>
        <w:t xml:space="preserve">二、2024-2029年带座球轴承市场发展前景展望</w:t>
      </w:r>
    </w:p>
    <w:p>
      <w:pPr>
        <w:spacing w:after="150"/>
      </w:pPr>
      <w:r>
        <w:rPr/>
        <w:t xml:space="preserve">三、2024-2029年带座球轴承细分行业发展前景分析</w:t>
      </w:r>
    </w:p>
    <w:p>
      <w:pPr>
        <w:spacing w:after="150"/>
      </w:pPr>
      <w:r>
        <w:rPr/>
        <w:t xml:space="preserve">第二节 2024-2029年带座球轴承市场发展趋势预测</w:t>
      </w:r>
    </w:p>
    <w:p>
      <w:pPr>
        <w:spacing w:after="150"/>
      </w:pPr>
      <w:r>
        <w:rPr/>
        <w:t xml:space="preserve">一、2024-2029年带座球轴承行业发展趋势</w:t>
      </w:r>
    </w:p>
    <w:p>
      <w:pPr>
        <w:spacing w:after="150"/>
      </w:pPr>
      <w:r>
        <w:rPr/>
        <w:t xml:space="preserve">二、2024-2029年带座球轴承市场规模预测</w:t>
      </w:r>
    </w:p>
    <w:p>
      <w:pPr>
        <w:spacing w:after="150"/>
      </w:pPr>
      <w:r>
        <w:rPr/>
        <w:t xml:space="preserve">三、2024-2029年带座球轴承行业应用趋势预测</w:t>
      </w:r>
    </w:p>
    <w:p>
      <w:pPr>
        <w:spacing w:after="150"/>
      </w:pPr>
      <w:r>
        <w:rPr/>
        <w:t xml:space="preserve">四、2024-2029年细分市场发展趋势预测</w:t>
      </w:r>
    </w:p>
    <w:p>
      <w:pPr>
        <w:spacing w:after="150"/>
      </w:pPr>
      <w:r>
        <w:rPr/>
        <w:t xml:space="preserve">第三节 2024-2029年中国带座球轴承行业供需预测</w:t>
      </w:r>
    </w:p>
    <w:p>
      <w:pPr>
        <w:spacing w:after="150"/>
      </w:pPr>
      <w:r>
        <w:rPr/>
        <w:t xml:space="preserve">一、2024-2029年中国带座球轴承行业供给预测</w:t>
      </w:r>
    </w:p>
    <w:p>
      <w:pPr>
        <w:spacing w:after="150"/>
      </w:pPr>
      <w:r>
        <w:rPr/>
        <w:t xml:space="preserve">二、2024-2029年中国带座球轴承行业需求预测</w:t>
      </w:r>
    </w:p>
    <w:p>
      <w:pPr>
        <w:spacing w:after="150"/>
      </w:pPr>
      <w:r>
        <w:rPr/>
        <w:t xml:space="preserve">三、2024-2029年中国带座球轴承行业供需平衡预测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带座球轴承行业进入壁垒分析</w:t>
      </w:r>
    </w:p>
    <w:p>
      <w:pPr>
        <w:spacing w:after="150"/>
      </w:pPr>
      <w:r>
        <w:rPr/>
        <w:t xml:space="preserve">第六节 2024-2029年带座球轴承行业发展的影响因素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2024-2029年带座球轴承行业发展面对的问题和对策建议</w:t>
      </w:r>
    </w:p>
    <w:p>
      <w:pPr>
        <w:spacing w:after="150"/>
      </w:pPr>
      <w:r>
        <w:rPr>
          <w:b w:val="1"/>
          <w:bCs w:val="1"/>
        </w:rPr>
        <w:t xml:space="preserve">第十章 2024-2029年带座球轴承行业投资机会与风险防范</w:t>
      </w:r>
    </w:p>
    <w:p>
      <w:pPr>
        <w:spacing w:after="150"/>
      </w:pPr>
      <w:r>
        <w:rPr/>
        <w:t xml:space="preserve">第一节 带座球轴承行业投融资情况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四、带座球轴承行业投资现状分析</w:t>
      </w:r>
    </w:p>
    <w:p>
      <w:pPr>
        <w:spacing w:after="150"/>
      </w:pPr>
      <w:r>
        <w:rPr/>
        <w:t xml:space="preserve">第二节 2024-2029年带座球轴承行业投资机会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四、带座球轴承行业投资机遇</w:t>
      </w:r>
    </w:p>
    <w:p>
      <w:pPr>
        <w:spacing w:after="150"/>
      </w:pPr>
      <w:r>
        <w:rPr/>
        <w:t xml:space="preserve">第三节 2024-2029年带座球轴承行业投资风险分析</w:t>
      </w:r>
    </w:p>
    <w:p>
      <w:pPr>
        <w:spacing w:after="150"/>
      </w:pPr>
      <w:r>
        <w:rPr/>
        <w:t xml:space="preserve">一、经济周期波动的风险</w:t>
      </w:r>
    </w:p>
    <w:p>
      <w:pPr>
        <w:spacing w:after="150"/>
      </w:pPr>
      <w:r>
        <w:rPr/>
        <w:t xml:space="preserve">二、市场竞争风险</w:t>
      </w:r>
    </w:p>
    <w:p>
      <w:pPr>
        <w:spacing w:after="150"/>
      </w:pPr>
      <w:r>
        <w:rPr/>
        <w:t xml:space="preserve">三、客户集中风险</w:t>
      </w:r>
    </w:p>
    <w:p>
      <w:pPr>
        <w:spacing w:after="150"/>
      </w:pPr>
      <w:r>
        <w:rPr/>
        <w:t xml:space="preserve">四、技术风险</w:t>
      </w:r>
    </w:p>
    <w:p>
      <w:pPr>
        <w:spacing w:after="150"/>
      </w:pPr>
      <w:r>
        <w:rPr/>
        <w:t xml:space="preserve">第四节 中国带座球轴承行业投资建议</w:t>
      </w:r>
    </w:p>
    <w:p>
      <w:pPr>
        <w:spacing w:after="150"/>
      </w:pPr>
      <w:r>
        <w:rPr/>
        <w:t xml:space="preserve">一、带座球轴承行业未来发展方向</w:t>
      </w:r>
    </w:p>
    <w:p>
      <w:pPr>
        <w:spacing w:after="150"/>
      </w:pPr>
      <w:r>
        <w:rPr/>
        <w:t xml:space="preserve">二、带座球轴承行业主要投资建议</w:t>
      </w:r>
    </w:p>
    <w:p>
      <w:pPr>
        <w:spacing w:after="150"/>
      </w:pPr>
      <w:r>
        <w:rPr/>
        <w:t xml:space="preserve">三、中国带座球轴承企业融资分析</w:t>
      </w:r>
    </w:p>
    <w:p>
      <w:pPr>
        <w:spacing w:after="150"/>
      </w:pPr>
      <w:r>
        <w:rPr>
          <w:b w:val="1"/>
          <w:bCs w:val="1"/>
        </w:rPr>
        <w:t xml:space="preserve">第五部分 发展战略研究</w:t>
      </w:r>
    </w:p>
    <w:p>
      <w:pPr>
        <w:spacing w:after="150"/>
      </w:pPr>
      <w:r>
        <w:rPr>
          <w:b w:val="1"/>
          <w:bCs w:val="1"/>
        </w:rPr>
        <w:t xml:space="preserve">第十一章 带座球轴承行业发展战略研究</w:t>
      </w:r>
    </w:p>
    <w:p>
      <w:pPr>
        <w:spacing w:after="150"/>
      </w:pPr>
      <w:r>
        <w:rPr/>
        <w:t xml:space="preserve">第一节 带座球轴承行业发展战略研究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对中国带座球轴承品牌的战略思考</w:t>
      </w:r>
    </w:p>
    <w:p>
      <w:pPr>
        <w:spacing w:after="150"/>
      </w:pPr>
      <w:r>
        <w:rPr/>
        <w:t xml:space="preserve">一、带座球轴承品牌的重要性</w:t>
      </w:r>
    </w:p>
    <w:p>
      <w:pPr>
        <w:spacing w:after="150"/>
      </w:pPr>
      <w:r>
        <w:rPr/>
        <w:t xml:space="preserve">二、带座球轴承实施品牌战略的意义</w:t>
      </w:r>
    </w:p>
    <w:p>
      <w:pPr>
        <w:spacing w:after="150"/>
      </w:pPr>
      <w:r>
        <w:rPr/>
        <w:t xml:space="preserve">三、带座球轴承企业品牌的现状分析</w:t>
      </w:r>
    </w:p>
    <w:p>
      <w:pPr>
        <w:spacing w:after="150"/>
      </w:pPr>
      <w:r>
        <w:rPr/>
        <w:t xml:space="preserve">四、中国带座球轴承企业的品牌战略</w:t>
      </w:r>
    </w:p>
    <w:p>
      <w:pPr>
        <w:spacing w:after="150"/>
      </w:pPr>
      <w:r>
        <w:rPr/>
        <w:t xml:space="preserve">五、带座球轴承品牌战略管理的策略</w:t>
      </w:r>
    </w:p>
    <w:p>
      <w:pPr>
        <w:spacing w:after="150"/>
      </w:pPr>
      <w:r>
        <w:rPr/>
        <w:t xml:space="preserve">第三节 带座球轴承经营策略分析</w:t>
      </w:r>
    </w:p>
    <w:p>
      <w:pPr>
        <w:spacing w:after="150"/>
      </w:pPr>
      <w:r>
        <w:rPr/>
        <w:t xml:space="preserve">一、带座球轴承市场细分策略</w:t>
      </w:r>
    </w:p>
    <w:p>
      <w:pPr>
        <w:spacing w:after="150"/>
      </w:pPr>
      <w:r>
        <w:rPr/>
        <w:t xml:space="preserve">二、带座球轴承市场创新策略</w:t>
      </w:r>
    </w:p>
    <w:p>
      <w:pPr>
        <w:spacing w:after="150"/>
      </w:pPr>
      <w:r>
        <w:rPr/>
        <w:t xml:space="preserve">三、品牌定位与品类规划</w:t>
      </w:r>
    </w:p>
    <w:p>
      <w:pPr>
        <w:spacing w:after="150"/>
      </w:pPr>
      <w:r>
        <w:rPr/>
        <w:t xml:space="preserve">四、带座球轴承新产品差异化战略</w:t>
      </w:r>
    </w:p>
    <w:p>
      <w:pPr>
        <w:spacing w:after="150"/>
      </w:pPr>
      <w:r>
        <w:rPr/>
        <w:t xml:space="preserve">第四节 带座球轴承行业投资战略研究</w:t>
      </w:r>
    </w:p>
    <w:p>
      <w:pPr>
        <w:spacing w:after="150"/>
      </w:pPr>
      <w:r>
        <w:rPr/>
        <w:t xml:space="preserve">一、2024-2029年带座球轴承行业投资战略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带座球轴承行业研究结论及建议</w:t>
      </w:r>
    </w:p>
    <w:p>
      <w:pPr>
        <w:spacing w:after="150"/>
      </w:pPr>
      <w:r>
        <w:rPr/>
        <w:t xml:space="preserve">第二节 带座球轴承关联行业研究结论及建议</w:t>
      </w:r>
    </w:p>
    <w:p>
      <w:pPr>
        <w:spacing w:after="150"/>
      </w:pPr>
      <w:r>
        <w:rPr/>
        <w:t xml:space="preserve">第三节 中道泰和带座球轴承行业发展建议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图表：带座球轴承产业链分析</w:t>
      </w:r>
    </w:p>
    <w:p>
      <w:pPr>
        <w:spacing w:after="150"/>
      </w:pPr>
      <w:r>
        <w:rPr/>
        <w:t xml:space="preserve">图表：国际带座球轴承市场规模</w:t>
      </w:r>
    </w:p>
    <w:p>
      <w:pPr>
        <w:spacing w:after="150"/>
      </w:pPr>
      <w:r>
        <w:rPr/>
        <w:t xml:space="preserve">图表：国际带座球轴承生命周期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图表：2019-2023年中国带座球轴承市场规模</w:t>
      </w:r>
    </w:p>
    <w:p>
      <w:pPr>
        <w:spacing w:after="150"/>
      </w:pPr>
      <w:r>
        <w:rPr/>
        <w:t xml:space="preserve">图表：2019-2023年中国带座球轴承需求情况</w:t>
      </w:r>
    </w:p>
    <w:p>
      <w:pPr>
        <w:spacing w:after="150"/>
      </w:pPr>
      <w:r>
        <w:rPr/>
        <w:t xml:space="preserve">图表：2024-2029年中国带座球轴承市场规模预测</w:t>
      </w:r>
    </w:p>
    <w:p>
      <w:pPr>
        <w:spacing w:after="150"/>
      </w:pPr>
      <w:r>
        <w:rPr/>
        <w:t xml:space="preserve">图表：2024-2029年中国带座球轴承供应情况预测</w:t>
      </w:r>
    </w:p>
    <w:p>
      <w:pPr>
        <w:spacing w:after="150"/>
      </w:pPr>
      <w:r>
        <w:rPr/>
        <w:t xml:space="preserve">图表：2024-2029年中国带座球轴承需求情况预测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2024-2029年中国带座轴承行业市场调研与竞争格局预测报告</dc:title>
  <dc:description>2024-2029年中国带座轴承行业市场调研与竞争格局预测报告</dc:description>
  <dc:subject>2024-2029年中国带座轴承行业市场调研与竞争格局预测报告</dc:subject>
  <cp:keywords>研究报告</cp:keywords>
  <cp:category>研究报告</cp:category>
  <cp:lastModifiedBy>北京中道泰和信息咨询有限公司</cp:lastModifiedBy>
  <dcterms:created xsi:type="dcterms:W3CDTF">2024-01-22T17:24:03+08:00</dcterms:created>
  <dcterms:modified xsi:type="dcterms:W3CDTF">2024-01-22T17:24:03+08:00</dcterms:modified>
</cp:coreProperties>
</file>

<file path=docProps/custom.xml><?xml version="1.0" encoding="utf-8"?>
<Properties xmlns="http://schemas.openxmlformats.org/officeDocument/2006/custom-properties" xmlns:vt="http://schemas.openxmlformats.org/officeDocument/2006/docPropsVTypes"/>
</file>