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2024-2029年中国粮食加工机械行业竞争格局分析及发展前景预测报告</w:t>
      </w:r>
    </w:p>
    <w:p>
      <w:pPr>
        <w:spacing w:after="150"/>
      </w:pPr>
      <w:r>
        <w:rPr>
          <w:b w:val="1"/>
          <w:bCs w:val="1"/>
        </w:rPr>
        <w:t xml:space="preserve">报告简介</w:t>
      </w:r>
    </w:p>
    <w:p>
      <w:pPr>
        <w:spacing w:after="150"/>
      </w:pPr>
      <w:r>
        <w:rPr/>
        <w:t xml:space="preserve">粮食加工机械是将原粮清理除杂、脱壳、去皮或研磨、筛选，使其成为不同等级的粒状或粉状成品粮的机械和设备。</w:t>
      </w:r>
    </w:p>
    <w:p>
      <w:pPr>
        <w:spacing w:after="150"/>
      </w:pPr>
      <w:r>
        <w:rPr/>
        <w:t xml:space="preserve">粮食加工机械中与粮食接触的部件将更多地采用合金和非金属材料，以防锈蚀和保障成品粮清洁卫生;机架将采用轻金属和薄壁型钢结构以减轻重量，并尽量利用设备内部空间布置构件以缩小体积。工作部件和运动件的使用寿命和互换性将进一步提高，而紧固点和零部件的数量则将简化和减少，以缩短工作部件的装拆时间和减少散落零件。一机多用以及设备的自动控制和安全保护装置将得到进一步发展。此外由于小麦经碾皮后制粉可得到更多色泽好的面粉，因而小麦碾皮设备也有发展前途。 在现代市场经济活动中，信息已经是一种重要的经济资源，信息资源的优先占有者胜，反之则处于劣势。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食加工机械行业的发展状况进行了深入透彻地分析，对我国行业市场情况、技术现状、供需形势作了详尽研究，重点分析了国内外重点企业、行业发展趋势以及行业投资情况，报告还对粮食加工机械下游行业的发展进行了探讨，是粮食加工机械及相关企业、投资部门、研究机构准确了解目前中国市场发展动态，把握粮食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2019-2023年世界粮食加工机械行业发展态势分析</w:t>
      </w:r>
    </w:p>
    <w:p>
      <w:pPr>
        <w:spacing w:after="150"/>
      </w:pPr>
      <w:r>
        <w:rPr/>
        <w:t xml:space="preserve">第一节 2019-2023年世界粮食加工机械市场发展状况分析</w:t>
      </w:r>
    </w:p>
    <w:p>
      <w:pPr>
        <w:spacing w:after="150"/>
      </w:pPr>
      <w:r>
        <w:rPr/>
        <w:t xml:space="preserve">一、世界粮食加工机械制造业现状</w:t>
      </w:r>
    </w:p>
    <w:p>
      <w:pPr>
        <w:spacing w:after="150"/>
      </w:pPr>
      <w:r>
        <w:rPr/>
        <w:t xml:space="preserve">二、全球粮食加工机械产业整合分析</w:t>
      </w:r>
    </w:p>
    <w:p>
      <w:pPr>
        <w:spacing w:after="150"/>
      </w:pPr>
      <w:r>
        <w:rPr/>
        <w:t xml:space="preserve">三、国外粮食加工机械技术水平研究</w:t>
      </w:r>
    </w:p>
    <w:p>
      <w:pPr>
        <w:spacing w:after="150"/>
      </w:pPr>
      <w:r>
        <w:rPr/>
        <w:t xml:space="preserve">第二节 2019-2023年全球粮食加工机械区域市场运行解析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2024-2029年世界粮食加工机械行业发展趋势预测</w:t>
      </w:r>
    </w:p>
    <w:p>
      <w:pPr>
        <w:spacing w:after="150"/>
      </w:pPr>
      <w:r>
        <w:rPr>
          <w:b w:val="1"/>
          <w:bCs w:val="1"/>
        </w:rPr>
        <w:t xml:space="preserve">第二章 2019-2023年世界粮食加工机械行业品牌企业经营情况分析</w:t>
      </w:r>
    </w:p>
    <w:p>
      <w:pPr>
        <w:spacing w:after="150"/>
      </w:pPr>
      <w:r>
        <w:rPr/>
        <w:t xml:space="preserve">第一节 瑞士布勒公司</w:t>
      </w:r>
    </w:p>
    <w:p>
      <w:pPr>
        <w:spacing w:after="150"/>
      </w:pPr>
      <w:r>
        <w:rPr/>
        <w:t xml:space="preserve">一、企业概况</w:t>
      </w:r>
    </w:p>
    <w:p>
      <w:pPr>
        <w:spacing w:after="150"/>
      </w:pPr>
      <w:r>
        <w:rPr/>
        <w:t xml:space="preserve">二、企业经营情况</w:t>
      </w:r>
    </w:p>
    <w:p>
      <w:pPr>
        <w:spacing w:after="150"/>
      </w:pPr>
      <w:r>
        <w:rPr/>
        <w:t xml:space="preserve">三、企业在华投资动态</w:t>
      </w:r>
    </w:p>
    <w:p>
      <w:pPr>
        <w:spacing w:after="150"/>
      </w:pPr>
      <w:r>
        <w:rPr/>
        <w:t xml:space="preserve">第二节 日本佐竹公司</w:t>
      </w:r>
    </w:p>
    <w:p>
      <w:pPr>
        <w:spacing w:after="150"/>
      </w:pPr>
      <w:r>
        <w:rPr/>
        <w:t xml:space="preserve">一、企业概况</w:t>
      </w:r>
    </w:p>
    <w:p>
      <w:pPr>
        <w:spacing w:after="150"/>
      </w:pPr>
      <w:r>
        <w:rPr/>
        <w:t xml:space="preserve">二、企业经营情况</w:t>
      </w:r>
    </w:p>
    <w:p>
      <w:pPr>
        <w:spacing w:after="150"/>
      </w:pPr>
      <w:r>
        <w:rPr/>
        <w:t xml:space="preserve">三、企业在华投资动态</w:t>
      </w:r>
    </w:p>
    <w:p>
      <w:pPr>
        <w:spacing w:after="150"/>
      </w:pPr>
      <w:r>
        <w:rPr/>
        <w:t xml:space="preserve">第三节 意大利gbs集团</w:t>
      </w:r>
    </w:p>
    <w:p>
      <w:pPr>
        <w:spacing w:after="150"/>
      </w:pPr>
      <w:r>
        <w:rPr/>
        <w:t xml:space="preserve">一、企业概况</w:t>
      </w:r>
    </w:p>
    <w:p>
      <w:pPr>
        <w:spacing w:after="150"/>
      </w:pPr>
      <w:r>
        <w:rPr/>
        <w:t xml:space="preserve">二、企业经营情况</w:t>
      </w:r>
    </w:p>
    <w:p>
      <w:pPr>
        <w:spacing w:after="150"/>
      </w:pPr>
      <w:r>
        <w:rPr/>
        <w:t xml:space="preserve">三、企业在华投资动态</w:t>
      </w:r>
    </w:p>
    <w:p>
      <w:pPr>
        <w:spacing w:after="150"/>
      </w:pPr>
      <w:r>
        <w:rPr/>
        <w:t xml:space="preserve">第四节 美国皇冠公司</w:t>
      </w:r>
    </w:p>
    <w:p>
      <w:pPr>
        <w:spacing w:after="150"/>
      </w:pPr>
      <w:r>
        <w:rPr/>
        <w:t xml:space="preserve">一、企业概况</w:t>
      </w:r>
    </w:p>
    <w:p>
      <w:pPr>
        <w:spacing w:after="150"/>
      </w:pPr>
      <w:r>
        <w:rPr/>
        <w:t xml:space="preserve">二、企业经营情况</w:t>
      </w:r>
    </w:p>
    <w:p>
      <w:pPr>
        <w:spacing w:after="150"/>
      </w:pPr>
      <w:r>
        <w:rPr/>
        <w:t xml:space="preserve">三、企业在华投资动态</w:t>
      </w:r>
    </w:p>
    <w:p>
      <w:pPr>
        <w:spacing w:after="150"/>
      </w:pPr>
      <w:r>
        <w:rPr>
          <w:b w:val="1"/>
          <w:bCs w:val="1"/>
        </w:rPr>
        <w:t xml:space="preserve">第三章 2019-2023年中国粮食加工机械产业运行环境分析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2019-2023年中国粮食加工机械产业政策环境分析</w:t>
      </w:r>
    </w:p>
    <w:p>
      <w:pPr>
        <w:spacing w:after="150"/>
      </w:pPr>
      <w:r>
        <w:rPr/>
        <w:t xml:space="preserve">一、粮食加工机械行业政策分析</w:t>
      </w:r>
    </w:p>
    <w:p>
      <w:pPr>
        <w:spacing w:after="150"/>
      </w:pPr>
      <w:r>
        <w:rPr/>
        <w:t xml:space="preserve">二、粮食加工机械细分产品标准分析</w:t>
      </w:r>
    </w:p>
    <w:p>
      <w:pPr>
        <w:spacing w:after="150"/>
      </w:pPr>
      <w:r>
        <w:rPr/>
        <w:t xml:space="preserve">三、进出口政策分析</w:t>
      </w:r>
    </w:p>
    <w:p>
      <w:pPr>
        <w:spacing w:after="150"/>
      </w:pPr>
      <w:r>
        <w:rPr/>
        <w:t xml:space="preserve">第三节 2019-2023年中国粮食加工机械产业社会环境分析</w:t>
      </w:r>
    </w:p>
    <w:p>
      <w:pPr>
        <w:spacing w:after="150"/>
      </w:pPr>
      <w:r>
        <w:rPr>
          <w:b w:val="1"/>
          <w:bCs w:val="1"/>
        </w:rPr>
        <w:t xml:space="preserve">第四章 2019-2023年中国粮食加工机械市场运行态势剖析</w:t>
      </w:r>
    </w:p>
    <w:p>
      <w:pPr>
        <w:spacing w:after="150"/>
      </w:pPr>
      <w:r>
        <w:rPr/>
        <w:t xml:space="preserve">第一节 2019-2023年中国粮食加工机械市场概况分析</w:t>
      </w:r>
    </w:p>
    <w:p>
      <w:pPr>
        <w:spacing w:after="150"/>
      </w:pPr>
      <w:r>
        <w:rPr/>
        <w:t xml:space="preserve">一、我国粮食加工机械行业发展历程</w:t>
      </w:r>
    </w:p>
    <w:p>
      <w:pPr>
        <w:spacing w:after="150"/>
      </w:pPr>
      <w:r>
        <w:rPr/>
        <w:t xml:space="preserve">二、国内粮食机械制造存在的问题分析</w:t>
      </w:r>
    </w:p>
    <w:p>
      <w:pPr>
        <w:spacing w:after="150"/>
      </w:pPr>
      <w:r>
        <w:rPr/>
        <w:t xml:space="preserve">三、我国粮食加工机械市场发展思路分析</w:t>
      </w:r>
    </w:p>
    <w:p>
      <w:pPr>
        <w:spacing w:after="150"/>
      </w:pPr>
      <w:r>
        <w:rPr/>
        <w:t xml:space="preserve">第二节 2019-2023年中国粮食加工机械市场运营格局分析</w:t>
      </w:r>
    </w:p>
    <w:p>
      <w:pPr>
        <w:spacing w:after="150"/>
      </w:pPr>
      <w:r>
        <w:rPr/>
        <w:t xml:space="preserve">一、粮食加工机械技术装备水平</w:t>
      </w:r>
    </w:p>
    <w:p>
      <w:pPr>
        <w:spacing w:after="150"/>
      </w:pPr>
      <w:r>
        <w:rPr/>
        <w:t xml:space="preserve">二、国内粮食机械品牌格局分析</w:t>
      </w:r>
    </w:p>
    <w:p>
      <w:pPr>
        <w:spacing w:after="150"/>
      </w:pPr>
      <w:r>
        <w:rPr/>
        <w:t xml:space="preserve">三、中国粮食机械经营情况分析</w:t>
      </w:r>
    </w:p>
    <w:p>
      <w:pPr>
        <w:spacing w:after="150"/>
      </w:pPr>
      <w:r>
        <w:rPr/>
        <w:t xml:space="preserve">第三节 2019-2023年中国粮食加工机械市场进出口形势综述</w:t>
      </w:r>
    </w:p>
    <w:p>
      <w:pPr>
        <w:spacing w:after="150"/>
      </w:pPr>
      <w:r>
        <w:rPr>
          <w:b w:val="1"/>
          <w:bCs w:val="1"/>
        </w:rPr>
        <w:t xml:space="preserve">第五章 2019-2023年中国农副食品加工设备制造行业数据监测分析</w:t>
      </w:r>
    </w:p>
    <w:p>
      <w:pPr>
        <w:spacing w:after="150"/>
      </w:pPr>
      <w:r>
        <w:rPr/>
        <w:t xml:space="preserve">第一节 2019-2023年中国农副食品加工设备制造行业总体数据分析</w:t>
      </w:r>
    </w:p>
    <w:p>
      <w:pPr>
        <w:spacing w:after="150"/>
      </w:pPr>
      <w:r>
        <w:rPr/>
        <w:t xml:space="preserve">一、2019-2023年中国农副食品加工设备制造行业全部企业数据分析</w:t>
      </w:r>
    </w:p>
    <w:p>
      <w:pPr>
        <w:spacing w:after="150"/>
      </w:pPr>
      <w:r>
        <w:rPr/>
        <w:t xml:space="preserve">二、2019-2023年中国农副食品加工设备制造行业全部企业数据分析</w:t>
      </w:r>
    </w:p>
    <w:p>
      <w:pPr>
        <w:spacing w:after="150"/>
      </w:pPr>
      <w:r>
        <w:rPr/>
        <w:t xml:space="preserve">三、2019-2023年中国农副食品加工设备制造行业全部企业数据分析</w:t>
      </w:r>
    </w:p>
    <w:p>
      <w:pPr>
        <w:spacing w:after="150"/>
      </w:pPr>
      <w:r>
        <w:rPr/>
        <w:t xml:space="preserve">第二节 2019-2023年中国农副食品加工设备制造行业不同规模企业数据分析</w:t>
      </w:r>
    </w:p>
    <w:p>
      <w:pPr>
        <w:spacing w:after="150"/>
      </w:pPr>
      <w:r>
        <w:rPr/>
        <w:t xml:space="preserve">一、2019-2023年中国农副食品加工设备制造行业不同规模企业数据分析</w:t>
      </w:r>
    </w:p>
    <w:p>
      <w:pPr>
        <w:spacing w:after="150"/>
      </w:pPr>
      <w:r>
        <w:rPr/>
        <w:t xml:space="preserve">二、2019-2023年中国农副食品加工设备制造行业不同规模企业数据分析</w:t>
      </w:r>
    </w:p>
    <w:p>
      <w:pPr>
        <w:spacing w:after="150"/>
      </w:pPr>
      <w:r>
        <w:rPr/>
        <w:t xml:space="preserve">三、2019-2023年中国农副食品加工设备制造行业不同规模企业数据分析</w:t>
      </w:r>
    </w:p>
    <w:p>
      <w:pPr>
        <w:spacing w:after="150"/>
      </w:pPr>
      <w:r>
        <w:rPr/>
        <w:t xml:space="preserve">第三节 2019-2023年中国农副食品加工设备制造行业不同所有制企业数据分析</w:t>
      </w:r>
    </w:p>
    <w:p>
      <w:pPr>
        <w:spacing w:after="150"/>
      </w:pPr>
      <w:r>
        <w:rPr/>
        <w:t xml:space="preserve">一、2019-2023年中国农副食品加工设备制造行业不同所有制企业数据分析</w:t>
      </w:r>
    </w:p>
    <w:p>
      <w:pPr>
        <w:spacing w:after="150"/>
      </w:pPr>
      <w:r>
        <w:rPr/>
        <w:t xml:space="preserve">二、2019-2023年中国农副食品加工设备制造行业不同所有制企业数据分析</w:t>
      </w:r>
    </w:p>
    <w:p>
      <w:pPr>
        <w:spacing w:after="150"/>
      </w:pPr>
      <w:r>
        <w:rPr/>
        <w:t xml:space="preserve">三、2019-2023年中国农副食品加工设备制造行业不同所有制企业数据分析</w:t>
      </w:r>
    </w:p>
    <w:p>
      <w:pPr>
        <w:spacing w:after="150"/>
      </w:pPr>
      <w:r>
        <w:rPr>
          <w:b w:val="1"/>
          <w:bCs w:val="1"/>
        </w:rPr>
        <w:t xml:space="preserve">第六章 2019-2023年中国粮食加工机械产量统计分析</w:t>
      </w:r>
    </w:p>
    <w:p>
      <w:pPr>
        <w:spacing w:after="150"/>
      </w:pPr>
      <w:r>
        <w:rPr/>
        <w:t xml:space="preserve">第一节 2019-2023年全国粮食加工机械产量分析</w:t>
      </w:r>
    </w:p>
    <w:p>
      <w:pPr>
        <w:spacing w:after="150"/>
      </w:pPr>
      <w:r>
        <w:rPr/>
        <w:t xml:space="preserve">第二节 2019-2023年全国及主要省份粮食加工机械产量分析</w:t>
      </w:r>
    </w:p>
    <w:p>
      <w:pPr>
        <w:spacing w:after="150"/>
      </w:pPr>
      <w:r>
        <w:rPr/>
        <w:t xml:space="preserve">第三节 2019-2023年粮食加工机械产量集中度分析</w:t>
      </w:r>
    </w:p>
    <w:p>
      <w:pPr>
        <w:spacing w:after="150"/>
      </w:pPr>
      <w:r>
        <w:rPr>
          <w:b w:val="1"/>
          <w:bCs w:val="1"/>
        </w:rPr>
        <w:t xml:space="preserve">第七章 2019-2023年中国粮食加工机械行业竞争格局分析</w:t>
      </w:r>
    </w:p>
    <w:p>
      <w:pPr>
        <w:spacing w:after="150"/>
      </w:pPr>
      <w:r>
        <w:rPr/>
        <w:t xml:space="preserve">第一节 2019-2023年中国粮食加工机械行业竞争形势分析</w:t>
      </w:r>
    </w:p>
    <w:p>
      <w:pPr>
        <w:spacing w:after="150"/>
      </w:pPr>
      <w:r>
        <w:rPr/>
        <w:t xml:space="preserve">一、国内粮食加工机械竞争力分析</w:t>
      </w:r>
    </w:p>
    <w:p>
      <w:pPr>
        <w:spacing w:after="150"/>
      </w:pPr>
      <w:r>
        <w:rPr/>
        <w:t xml:space="preserve">二、中国粮食加工机械行业竞争存在的问题分析</w:t>
      </w:r>
    </w:p>
    <w:p>
      <w:pPr>
        <w:spacing w:after="150"/>
      </w:pPr>
      <w:r>
        <w:rPr/>
        <w:t xml:space="preserve">三、粮食加工机械市场竞争结构分析</w:t>
      </w:r>
    </w:p>
    <w:p>
      <w:pPr>
        <w:spacing w:after="150"/>
      </w:pPr>
      <w:r>
        <w:rPr/>
        <w:t xml:space="preserve">第二节 2019-2023年中国粮食加工机械市场竞争现状分析</w:t>
      </w:r>
    </w:p>
    <w:p>
      <w:pPr>
        <w:spacing w:after="150"/>
      </w:pPr>
      <w:r>
        <w:rPr/>
        <w:t xml:space="preserve">一、粮食加工机械国内外产品竞争分析</w:t>
      </w:r>
    </w:p>
    <w:p>
      <w:pPr>
        <w:spacing w:after="150"/>
      </w:pPr>
      <w:r>
        <w:rPr/>
        <w:t xml:space="preserve">二、粮食加工机械品牌竞争分析</w:t>
      </w:r>
    </w:p>
    <w:p>
      <w:pPr>
        <w:spacing w:after="150"/>
      </w:pPr>
      <w:r>
        <w:rPr/>
        <w:t xml:space="preserve">三、粮食加工机械行业集中度分析</w:t>
      </w:r>
    </w:p>
    <w:p>
      <w:pPr>
        <w:spacing w:after="150"/>
      </w:pPr>
      <w:r>
        <w:rPr/>
        <w:t xml:space="preserve">第三节 2019-2023年中国粮食加工机械行业竞争策略分析</w:t>
      </w:r>
    </w:p>
    <w:p>
      <w:pPr>
        <w:spacing w:after="150"/>
      </w:pPr>
      <w:r>
        <w:rPr>
          <w:b w:val="1"/>
          <w:bCs w:val="1"/>
        </w:rPr>
        <w:t xml:space="preserve">第八章 2019-2023年中国粮食加工机械优势企业竞争力分析</w:t>
      </w:r>
    </w:p>
    <w:p>
      <w:pPr>
        <w:spacing w:after="150"/>
      </w:pPr>
      <w:r>
        <w:rPr/>
        <w:t xml:space="preserve">第一节 开封市茂盛粮食机械有限公司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山东恒力虎山机械科技有限公司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江苏智思机械集团有限公司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河南省齐都面粉机械有限公司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漯河市召陵区邓襄镇面粉机有限公司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河北苹乐面粉机械集团有限公司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无锡布勒机械制造有限公司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漯河市召陵面粉机械有限公司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河南苹乐集团漯河企鹅面粉机有限公司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漯河市民生粮机有限公司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2019-2023年中国粮食加工行业运行态势分析</w:t>
      </w:r>
    </w:p>
    <w:p>
      <w:pPr>
        <w:spacing w:after="150"/>
      </w:pPr>
      <w:r>
        <w:rPr/>
        <w:t xml:space="preserve">第一节 中国粮食加工行业发展历程</w:t>
      </w:r>
    </w:p>
    <w:p>
      <w:pPr>
        <w:spacing w:after="150"/>
      </w:pPr>
      <w:r>
        <w:rPr/>
        <w:t xml:space="preserve">一、粮食加工行业体系的确立</w:t>
      </w:r>
    </w:p>
    <w:p>
      <w:pPr>
        <w:spacing w:after="150"/>
      </w:pPr>
      <w:r>
        <w:rPr/>
        <w:t xml:space="preserve">二、定量供应时期的粮食加工行业</w:t>
      </w:r>
    </w:p>
    <w:p>
      <w:pPr>
        <w:spacing w:after="150"/>
      </w:pPr>
      <w:r>
        <w:rPr/>
        <w:t xml:space="preserve">三、用现代化装备起来的粮食加工产业</w:t>
      </w:r>
    </w:p>
    <w:p>
      <w:pPr>
        <w:spacing w:after="150"/>
      </w:pPr>
      <w:r>
        <w:rPr/>
        <w:t xml:space="preserve">第二节 2019-2023年中国粮食加工行业特点分析</w:t>
      </w:r>
    </w:p>
    <w:p>
      <w:pPr>
        <w:spacing w:after="150"/>
      </w:pPr>
      <w:r>
        <w:rPr/>
        <w:t xml:space="preserve">一、初级加工规模扩张迅速</w:t>
      </w:r>
    </w:p>
    <w:p>
      <w:pPr>
        <w:spacing w:after="150"/>
      </w:pPr>
      <w:r>
        <w:rPr/>
        <w:t xml:space="preserve">二、精深加工趋向纵深发展</w:t>
      </w:r>
    </w:p>
    <w:p>
      <w:pPr>
        <w:spacing w:after="150"/>
      </w:pPr>
      <w:r>
        <w:rPr/>
        <w:t xml:space="preserve">三、格局逐步形成多元化</w:t>
      </w:r>
    </w:p>
    <w:p>
      <w:pPr>
        <w:spacing w:after="150"/>
      </w:pPr>
      <w:r>
        <w:rPr/>
        <w:t xml:space="preserve">四、营销手段走向现代化</w:t>
      </w:r>
    </w:p>
    <w:p>
      <w:pPr>
        <w:spacing w:after="150"/>
      </w:pPr>
      <w:r>
        <w:rPr/>
        <w:t xml:space="preserve">第三节 2019-2023年中国粮食加工行业区域市场动态分析</w:t>
      </w:r>
    </w:p>
    <w:p>
      <w:pPr>
        <w:spacing w:after="150"/>
      </w:pPr>
      <w:r>
        <w:rPr/>
        <w:t xml:space="preserve">一、河南粮食加工企业应对玉米涨价</w:t>
      </w:r>
    </w:p>
    <w:p>
      <w:pPr>
        <w:spacing w:after="150"/>
      </w:pPr>
      <w:r>
        <w:rPr/>
        <w:t xml:space="preserve">二、河北粮食加工转化业的问题及对策</w:t>
      </w:r>
    </w:p>
    <w:p>
      <w:pPr>
        <w:spacing w:after="150"/>
      </w:pPr>
      <w:r>
        <w:rPr/>
        <w:t xml:space="preserve">三、兴国县粮食加工企业的生财之道</w:t>
      </w:r>
    </w:p>
    <w:p>
      <w:pPr>
        <w:spacing w:after="150"/>
      </w:pPr>
      <w:r>
        <w:rPr/>
        <w:t xml:space="preserve">四、宿州市粮食加工企业品牌意识增强</w:t>
      </w:r>
    </w:p>
    <w:p>
      <w:pPr>
        <w:spacing w:after="150"/>
      </w:pPr>
      <w:r>
        <w:rPr/>
        <w:t xml:space="preserve">五、厦门港区内拟建设粮食加工园区</w:t>
      </w:r>
    </w:p>
    <w:p>
      <w:pPr>
        <w:spacing w:after="150"/>
      </w:pPr>
      <w:r>
        <w:rPr/>
        <w:t xml:space="preserve">第四节 2019-2023年中国粮食加工行业存在的问题及对策</w:t>
      </w:r>
    </w:p>
    <w:p>
      <w:pPr>
        <w:spacing w:after="150"/>
      </w:pPr>
      <w:r>
        <w:rPr/>
        <w:t xml:space="preserve">一、粮食加工增值途径的探究</w:t>
      </w:r>
    </w:p>
    <w:p>
      <w:pPr>
        <w:spacing w:after="150"/>
      </w:pPr>
      <w:r>
        <w:rPr/>
        <w:t xml:space="preserve">二、中国粮食加工行业发展的技术策略</w:t>
      </w:r>
    </w:p>
    <w:p>
      <w:pPr>
        <w:spacing w:after="150"/>
      </w:pPr>
      <w:r>
        <w:rPr/>
        <w:t xml:space="preserve">三、粮食加工转化的途径及要处理好的关系</w:t>
      </w:r>
    </w:p>
    <w:p>
      <w:pPr>
        <w:spacing w:after="150"/>
      </w:pPr>
      <w:r>
        <w:rPr/>
        <w:t xml:space="preserve">四、民营中小粮食加工企业的发展障碍及应对</w:t>
      </w:r>
    </w:p>
    <w:p>
      <w:pPr>
        <w:spacing w:after="150"/>
      </w:pPr>
      <w:r>
        <w:rPr>
          <w:b w:val="1"/>
          <w:bCs w:val="1"/>
        </w:rPr>
        <w:t xml:space="preserve">第十章 2024-2029年中国粮食加工机械行业发展前景预测分析</w:t>
      </w:r>
    </w:p>
    <w:p>
      <w:pPr>
        <w:spacing w:after="150"/>
      </w:pPr>
      <w:r>
        <w:rPr/>
        <w:t xml:space="preserve">第一节 2024-2029年中国粮食加工机械产品发展趋势预测分析</w:t>
      </w:r>
    </w:p>
    <w:p>
      <w:pPr>
        <w:spacing w:after="150"/>
      </w:pPr>
      <w:r>
        <w:rPr/>
        <w:t xml:space="preserve">一、粮食加工机械技术走势分析</w:t>
      </w:r>
    </w:p>
    <w:p>
      <w:pPr>
        <w:spacing w:after="150"/>
      </w:pPr>
      <w:r>
        <w:rPr/>
        <w:t xml:space="preserve">二、粮食加工机械行业发展方向分析</w:t>
      </w:r>
    </w:p>
    <w:p>
      <w:pPr>
        <w:spacing w:after="150"/>
      </w:pPr>
      <w:r>
        <w:rPr/>
        <w:t xml:space="preserve">第二节 2024-2029年中国粮食加工机械行业市场发展前景预测分析</w:t>
      </w:r>
    </w:p>
    <w:p>
      <w:pPr>
        <w:spacing w:after="150"/>
      </w:pPr>
      <w:r>
        <w:rPr/>
        <w:t xml:space="preserve">一、粮食加工机械产量预测分析</w:t>
      </w:r>
    </w:p>
    <w:p>
      <w:pPr>
        <w:spacing w:after="150"/>
      </w:pPr>
      <w:r>
        <w:rPr/>
        <w:t xml:space="preserve">二、粮食加工机械需求预测分析</w:t>
      </w:r>
    </w:p>
    <w:p>
      <w:pPr>
        <w:spacing w:after="150"/>
      </w:pPr>
      <w:r>
        <w:rPr/>
        <w:t xml:space="preserve">三、粮食加工机械进出口形势预测分析</w:t>
      </w:r>
    </w:p>
    <w:p>
      <w:pPr>
        <w:spacing w:after="150"/>
      </w:pPr>
      <w:r>
        <w:rPr/>
        <w:t xml:space="preserve">第三节 2024-2029年中国粮食加工机械行业市场盈利能力预测分析</w:t>
      </w:r>
    </w:p>
    <w:p>
      <w:pPr>
        <w:spacing w:after="150"/>
      </w:pPr>
      <w:r>
        <w:rPr>
          <w:b w:val="1"/>
          <w:bCs w:val="1"/>
        </w:rPr>
        <w:t xml:space="preserve">第十一章 2024-2029年中国粮食加工机械行业投资机会与投资风险分析</w:t>
      </w:r>
    </w:p>
    <w:p>
      <w:pPr>
        <w:spacing w:after="150"/>
      </w:pPr>
      <w:r>
        <w:rPr/>
        <w:t xml:space="preserve">第一节 2024-2029年中国粮食加工机械行业投资机会分析</w:t>
      </w:r>
    </w:p>
    <w:p>
      <w:pPr>
        <w:spacing w:after="150"/>
      </w:pPr>
      <w:r>
        <w:rPr/>
        <w:t xml:space="preserve">一、粮食加工机械行业吸引力分析</w:t>
      </w:r>
    </w:p>
    <w:p>
      <w:pPr>
        <w:spacing w:after="150"/>
      </w:pPr>
      <w:r>
        <w:rPr/>
        <w:t xml:space="preserve">二、粮食加工机械行业区域投资潜力分析</w:t>
      </w:r>
    </w:p>
    <w:p>
      <w:pPr>
        <w:spacing w:after="150"/>
      </w:pPr>
      <w:r>
        <w:rPr/>
        <w:t xml:space="preserve">第二节 2024-2029年中国粮食加工机械行业投资风险分析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2024-2029年中国粮食加工机械行业投资策略分析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图表：开封市茂盛粮食机械有限公司主要经济指标走势图</w:t>
      </w:r>
    </w:p>
    <w:p>
      <w:pPr>
        <w:spacing w:after="150"/>
      </w:pPr>
      <w:r>
        <w:rPr/>
        <w:t xml:space="preserve">图表：开封市茂盛粮食机械有限公司经营收入走势图</w:t>
      </w:r>
    </w:p>
    <w:p>
      <w:pPr>
        <w:spacing w:after="150"/>
      </w:pPr>
      <w:r>
        <w:rPr/>
        <w:t xml:space="preserve">图表：开封市茂盛粮食机械有限公司盈利指标走势图</w:t>
      </w:r>
    </w:p>
    <w:p>
      <w:pPr>
        <w:spacing w:after="150"/>
      </w:pPr>
      <w:r>
        <w:rPr/>
        <w:t xml:space="preserve">图表：开封市茂盛粮食机械有限公司负债情况图</w:t>
      </w:r>
    </w:p>
    <w:p>
      <w:pPr>
        <w:spacing w:after="150"/>
      </w:pPr>
      <w:r>
        <w:rPr/>
        <w:t xml:space="preserve">图表：开封市茂盛粮食机械有限公司负债指标走势图</w:t>
      </w:r>
    </w:p>
    <w:p>
      <w:pPr>
        <w:spacing w:after="150"/>
      </w:pPr>
      <w:r>
        <w:rPr/>
        <w:t xml:space="preserve">图表：开封市茂盛粮食机械有限公司运营能力指标走势图</w:t>
      </w:r>
    </w:p>
    <w:p>
      <w:pPr>
        <w:spacing w:after="150"/>
      </w:pPr>
      <w:r>
        <w:rPr/>
        <w:t xml:space="preserve">图表：开封市茂盛粮食机械有限公司成长能力指标走势图</w:t>
      </w:r>
    </w:p>
    <w:p>
      <w:pPr>
        <w:spacing w:after="150"/>
      </w:pPr>
      <w:r>
        <w:rPr/>
        <w:t xml:space="preserve">图表：山东恒力虎山机械科技有限公司主要经济指标走势图</w:t>
      </w:r>
    </w:p>
    <w:p>
      <w:pPr>
        <w:spacing w:after="150"/>
      </w:pPr>
      <w:r>
        <w:rPr/>
        <w:t xml:space="preserve">图表：山东恒力虎山机械科技有限公司经营收入走势图</w:t>
      </w:r>
    </w:p>
    <w:p>
      <w:pPr>
        <w:spacing w:after="150"/>
      </w:pPr>
      <w:r>
        <w:rPr/>
        <w:t xml:space="preserve">图表：山东恒力虎山机械科技有限公司盈利指标走势图</w:t>
      </w:r>
    </w:p>
    <w:p>
      <w:pPr>
        <w:spacing w:after="150"/>
      </w:pPr>
      <w:r>
        <w:rPr/>
        <w:t xml:space="preserve">图表：山东恒力虎山机械科技有限公司负债情况图</w:t>
      </w:r>
    </w:p>
    <w:p>
      <w:pPr>
        <w:spacing w:after="150"/>
      </w:pPr>
      <w:r>
        <w:rPr/>
        <w:t xml:space="preserve">图表：山东恒力虎山机械科技有限公司负债指标走势图</w:t>
      </w:r>
    </w:p>
    <w:p>
      <w:pPr>
        <w:spacing w:after="150"/>
      </w:pPr>
      <w:r>
        <w:rPr/>
        <w:t xml:space="preserve">图表：山东恒力虎山机械科技有限公司运营能力指标走势图</w:t>
      </w:r>
    </w:p>
    <w:p>
      <w:pPr>
        <w:spacing w:after="150"/>
      </w:pPr>
      <w:r>
        <w:rPr/>
        <w:t xml:space="preserve">图表：山东恒力虎山机械科技有限公司成长能力指标走势图</w:t>
      </w:r>
    </w:p>
    <w:p>
      <w:pPr>
        <w:spacing w:after="150"/>
      </w:pPr>
      <w:r>
        <w:rPr/>
        <w:t xml:space="preserve">图表：江苏智思机械集团有限公司主要经济指标走势图</w:t>
      </w:r>
    </w:p>
    <w:p>
      <w:pPr>
        <w:spacing w:after="150"/>
      </w:pPr>
      <w:r>
        <w:rPr/>
        <w:t xml:space="preserve">图表：江苏智思机械集团有限公司经营收入走势图</w:t>
      </w:r>
    </w:p>
    <w:p>
      <w:pPr>
        <w:spacing w:after="150"/>
      </w:pPr>
      <w:r>
        <w:rPr/>
        <w:t xml:space="preserve">图表：江苏智思机械集团有限公司盈利指标走势图</w:t>
      </w:r>
    </w:p>
    <w:p>
      <w:pPr>
        <w:spacing w:after="150"/>
      </w:pPr>
      <w:r>
        <w:rPr/>
        <w:t xml:space="preserve">图表：江苏智思机械集团有限公司负债情况图</w:t>
      </w:r>
    </w:p>
    <w:p>
      <w:pPr>
        <w:spacing w:after="150"/>
      </w:pPr>
      <w:r>
        <w:rPr/>
        <w:t xml:space="preserve">图表：江苏智思机械集团有限公司负债指标走势图</w:t>
      </w:r>
    </w:p>
    <w:p>
      <w:pPr>
        <w:spacing w:after="150"/>
      </w:pPr>
      <w:r>
        <w:rPr/>
        <w:t xml:space="preserve">图表：江苏智思机械集团有限公司运营能力指标走势图</w:t>
      </w:r>
    </w:p>
    <w:p>
      <w:pPr>
        <w:spacing w:after="150"/>
      </w:pPr>
      <w:r>
        <w:rPr/>
        <w:t xml:space="preserve">图表：江苏智思机械集团有限公司成长能力指标走势图</w:t>
      </w:r>
    </w:p>
    <w:p>
      <w:pPr>
        <w:spacing w:after="150"/>
      </w:pPr>
      <w:r>
        <w:rPr/>
        <w:t xml:space="preserve">图表：河南省齐都面粉机械有限公司主要经济指标走势图</w:t>
      </w:r>
    </w:p>
    <w:p>
      <w:pPr>
        <w:spacing w:after="150"/>
      </w:pPr>
      <w:r>
        <w:rPr/>
        <w:t xml:space="preserve">图表：河南省齐都面粉机械有限公司经营收入走势图</w:t>
      </w:r>
    </w:p>
    <w:p>
      <w:pPr>
        <w:spacing w:after="150"/>
      </w:pPr>
      <w:r>
        <w:rPr/>
        <w:t xml:space="preserve">图表：河南省齐都面粉机械有限公司盈利指标走势图</w:t>
      </w:r>
    </w:p>
    <w:p>
      <w:pPr>
        <w:spacing w:after="150"/>
      </w:pPr>
      <w:r>
        <w:rPr/>
        <w:t xml:space="preserve">图表：河南省齐都面粉机械有限公司负债情况图</w:t>
      </w:r>
    </w:p>
    <w:p>
      <w:pPr>
        <w:spacing w:after="150"/>
      </w:pPr>
      <w:r>
        <w:rPr/>
        <w:t xml:space="preserve">图表：河南省齐都面粉机械有限公司负债指标走势图</w:t>
      </w:r>
    </w:p>
    <w:p>
      <w:pPr>
        <w:spacing w:after="150"/>
      </w:pPr>
      <w:r>
        <w:rPr/>
        <w:t xml:space="preserve">图表：河南省齐都面粉机械有限公司运营能力指标走势图</w:t>
      </w:r>
    </w:p>
    <w:p>
      <w:pPr>
        <w:spacing w:after="150"/>
      </w:pPr>
      <w:r>
        <w:rPr/>
        <w:t xml:space="preserve">图表：河南省齐都面粉机械有限公司成长能力指标走势图</w:t>
      </w:r>
    </w:p>
    <w:p>
      <w:pPr>
        <w:spacing w:after="150"/>
      </w:pPr>
      <w:r>
        <w:rPr/>
        <w:t xml:space="preserve">图表：漯河市召陵区邓襄镇面粉机有限公司主要经济指标走势图</w:t>
      </w:r>
    </w:p>
    <w:p>
      <w:pPr>
        <w:spacing w:after="150"/>
      </w:pPr>
      <w:r>
        <w:rPr/>
        <w:t xml:space="preserve">图表：漯河市召陵区邓襄镇面粉机有限公司经营收入走势图</w:t>
      </w:r>
    </w:p>
    <w:p>
      <w:pPr>
        <w:spacing w:after="150"/>
      </w:pPr>
      <w:r>
        <w:rPr/>
        <w:t xml:space="preserve">图表：漯河市召陵区邓襄镇面粉机有限公司盈利指标走势图</w:t>
      </w:r>
    </w:p>
    <w:p>
      <w:pPr>
        <w:spacing w:after="150"/>
      </w:pPr>
      <w:r>
        <w:rPr/>
        <w:t xml:space="preserve">图表：漯河市召陵区邓襄镇面粉机有限公司负债情况图</w:t>
      </w:r>
    </w:p>
    <w:p>
      <w:pPr>
        <w:spacing w:after="150"/>
      </w:pPr>
      <w:r>
        <w:rPr/>
        <w:t xml:space="preserve">图表：漯河市召陵区邓襄镇面粉机有限公司负债指标走势图</w:t>
      </w:r>
    </w:p>
    <w:p>
      <w:pPr>
        <w:spacing w:after="150"/>
      </w:pPr>
      <w:r>
        <w:rPr/>
        <w:t xml:space="preserve">图表：漯河市召陵区邓襄镇面粉机有限公司运营能力指标走势图</w:t>
      </w:r>
    </w:p>
    <w:p>
      <w:pPr>
        <w:spacing w:after="150"/>
      </w:pPr>
      <w:r>
        <w:rPr/>
        <w:t xml:space="preserve">图表：漯河市召陵区邓襄镇面粉机有限公司成长能力指标走势图</w:t>
      </w:r>
    </w:p>
    <w:p>
      <w:pPr>
        <w:spacing w:after="150"/>
      </w:pPr>
      <w:r>
        <w:rPr/>
        <w:t xml:space="preserve">图表：河北苹乐面粉机械集团有限公司主要经济指标走势图</w:t>
      </w:r>
    </w:p>
    <w:p>
      <w:pPr>
        <w:spacing w:after="150"/>
      </w:pPr>
      <w:r>
        <w:rPr/>
        <w:t xml:space="preserve">图表：河北苹乐面粉机械集团有限公司经营收入走势图</w:t>
      </w:r>
    </w:p>
    <w:p>
      <w:pPr>
        <w:spacing w:after="150"/>
      </w:pPr>
      <w:r>
        <w:rPr/>
        <w:t xml:space="preserve">图表：河北苹乐面粉机械集团有限公司盈利指标走势图</w:t>
      </w:r>
    </w:p>
    <w:p>
      <w:pPr>
        <w:spacing w:after="150"/>
      </w:pPr>
      <w:r>
        <w:rPr/>
        <w:t xml:space="preserve">图表：河北苹乐面粉机械集团有限公司负债情况图</w:t>
      </w:r>
    </w:p>
    <w:p>
      <w:pPr>
        <w:spacing w:after="150"/>
      </w:pPr>
      <w:r>
        <w:rPr/>
        <w:t xml:space="preserve">图表：河北苹乐面粉机械集团有限公司负债指标走势图</w:t>
      </w:r>
    </w:p>
    <w:p>
      <w:pPr>
        <w:spacing w:after="150"/>
      </w:pPr>
      <w:r>
        <w:rPr/>
        <w:t xml:space="preserve">图表：河北苹乐面粉机械集团有限公司运营能力指标走势图</w:t>
      </w:r>
    </w:p>
    <w:p>
      <w:pPr>
        <w:spacing w:after="150"/>
      </w:pPr>
      <w:r>
        <w:rPr/>
        <w:t xml:space="preserve">图表：河北苹乐面粉机械集团有限公司成长能力指标走势图</w:t>
      </w:r>
    </w:p>
    <w:p>
      <w:pPr>
        <w:spacing w:after="150"/>
      </w:pPr>
      <w:r>
        <w:rPr/>
        <w:t xml:space="preserve">图表：无锡布勒机械制造有限公司主要经济指标走势图</w:t>
      </w:r>
    </w:p>
    <w:p>
      <w:pPr>
        <w:spacing w:after="150"/>
      </w:pPr>
      <w:r>
        <w:rPr/>
        <w:t xml:space="preserve">图表：无锡布勒机械制造有限公司经营收入走势图</w:t>
      </w:r>
    </w:p>
    <w:p>
      <w:pPr>
        <w:spacing w:after="150"/>
      </w:pPr>
      <w:r>
        <w:rPr/>
        <w:t xml:space="preserve">图表：无锡布勒机械制造有限公司盈利指标走势图</w:t>
      </w:r>
    </w:p>
    <w:p>
      <w:pPr>
        <w:spacing w:after="150"/>
      </w:pPr>
      <w:r>
        <w:rPr/>
        <w:t xml:space="preserve">图表：无锡布勒机械制造有限公司负债情况图</w:t>
      </w:r>
    </w:p>
    <w:p>
      <w:pPr>
        <w:spacing w:after="150"/>
      </w:pPr>
      <w:r>
        <w:rPr/>
        <w:t xml:space="preserve">图表：无锡布勒机械制造有限公司负债指标走势图</w:t>
      </w:r>
    </w:p>
    <w:p>
      <w:pPr>
        <w:spacing w:after="150"/>
      </w:pPr>
      <w:r>
        <w:rPr/>
        <w:t xml:space="preserve">图表：无锡布勒机械制造有限公司运营能力指标走势图</w:t>
      </w:r>
    </w:p>
    <w:p>
      <w:pPr>
        <w:spacing w:after="150"/>
      </w:pPr>
      <w:r>
        <w:rPr/>
        <w:t xml:space="preserve">图表：无锡布勒机械制造有限公司成长能力指标走势图</w:t>
      </w:r>
    </w:p>
    <w:p>
      <w:pPr>
        <w:spacing w:after="150"/>
      </w:pPr>
      <w:r>
        <w:rPr/>
        <w:t xml:space="preserve">图表：漯河市召陵面粉机械有限公司主要经济指标走势图</w:t>
      </w:r>
    </w:p>
    <w:p>
      <w:pPr>
        <w:spacing w:after="150"/>
      </w:pPr>
      <w:r>
        <w:rPr/>
        <w:t xml:space="preserve">图表：漯河市召陵面粉机械有限公司经营收入走势图</w:t>
      </w:r>
    </w:p>
    <w:p>
      <w:pPr>
        <w:spacing w:after="150"/>
      </w:pPr>
      <w:r>
        <w:rPr/>
        <w:t xml:space="preserve">图表：漯河市召陵面粉机械有限公司盈利指标走势图</w:t>
      </w:r>
    </w:p>
    <w:p>
      <w:pPr>
        <w:spacing w:after="150"/>
      </w:pPr>
      <w:r>
        <w:rPr/>
        <w:t xml:space="preserve">图表：漯河市召陵面粉机械有限公司负债情况图</w:t>
      </w:r>
    </w:p>
    <w:p>
      <w:pPr>
        <w:spacing w:after="150"/>
      </w:pPr>
      <w:r>
        <w:rPr/>
        <w:t xml:space="preserve">图表：漯河市召陵面粉机械有限公司负债指标走势图</w:t>
      </w:r>
    </w:p>
    <w:p>
      <w:pPr>
        <w:spacing w:after="150"/>
      </w:pPr>
      <w:r>
        <w:rPr/>
        <w:t xml:space="preserve">图表：漯河市召陵面粉机械有限公司运营能力指标走势图</w:t>
      </w:r>
    </w:p>
    <w:p>
      <w:pPr>
        <w:spacing w:after="150"/>
      </w:pPr>
      <w:r>
        <w:rPr/>
        <w:t xml:space="preserve">图表：漯河市召陵面粉机械有限公司成长能力指标走势图</w:t>
      </w:r>
    </w:p>
    <w:p>
      <w:pPr>
        <w:spacing w:after="150"/>
      </w:pPr>
      <w:r>
        <w:rPr/>
        <w:t xml:space="preserve">图表：河南苹乐集团漯河企鹅面粉机有限公司主要经济指标走势图</w:t>
      </w:r>
    </w:p>
    <w:p>
      <w:pPr>
        <w:spacing w:after="150"/>
      </w:pPr>
      <w:r>
        <w:rPr/>
        <w:t xml:space="preserve">图表：河南苹乐集团漯河企鹅面粉机有限公司经营收入走势图</w:t>
      </w:r>
    </w:p>
    <w:p>
      <w:pPr>
        <w:spacing w:after="150"/>
      </w:pPr>
      <w:r>
        <w:rPr/>
        <w:t xml:space="preserve">图表：河南苹乐集团漯河企鹅面粉机有限公司盈利指标走势图</w:t>
      </w:r>
    </w:p>
    <w:p>
      <w:pPr>
        <w:spacing w:after="150"/>
      </w:pPr>
      <w:r>
        <w:rPr/>
        <w:t xml:space="preserve">图表：河南苹乐集团漯河企鹅面粉机有限公司负债情况图</w:t>
      </w:r>
    </w:p>
    <w:p>
      <w:pPr>
        <w:spacing w:after="150"/>
      </w:pPr>
      <w:r>
        <w:rPr/>
        <w:t xml:space="preserve">图表：河南苹乐集团漯河企鹅面粉机有限公司负债指标走势图</w:t>
      </w:r>
    </w:p>
    <w:p>
      <w:pPr>
        <w:spacing w:after="150"/>
      </w:pPr>
      <w:r>
        <w:rPr/>
        <w:t xml:space="preserve">图表：河南苹乐集团漯河企鹅面粉机有限公司运营能力指标走势图</w:t>
      </w:r>
    </w:p>
    <w:p>
      <w:pPr>
        <w:spacing w:after="150"/>
      </w:pPr>
      <w:r>
        <w:rPr/>
        <w:t xml:space="preserve">图表：河南苹乐集团漯河企鹅面粉机有限公司成长能力指标走势图</w:t>
      </w:r>
    </w:p>
    <w:p>
      <w:pPr>
        <w:spacing w:after="150"/>
      </w:pPr>
      <w:r>
        <w:rPr/>
        <w:t xml:space="preserve">图表：漯河市民生粮机有限公司主要经济指标走势图</w:t>
      </w:r>
    </w:p>
    <w:p>
      <w:pPr>
        <w:spacing w:after="150"/>
      </w:pPr>
      <w:r>
        <w:rPr/>
        <w:t xml:space="preserve">图表：漯河市民生粮机有限公司经营收入走势图</w:t>
      </w:r>
    </w:p>
    <w:p>
      <w:pPr>
        <w:spacing w:after="150"/>
      </w:pPr>
      <w:r>
        <w:rPr/>
        <w:t xml:space="preserve">图表：漯河市民生粮机有限公司盈利指标走势图</w:t>
      </w:r>
    </w:p>
    <w:p>
      <w:pPr>
        <w:spacing w:after="150"/>
      </w:pPr>
      <w:r>
        <w:rPr/>
        <w:t xml:space="preserve">图表：漯河市民生粮机有限公司负债情况图</w:t>
      </w:r>
    </w:p>
    <w:p>
      <w:pPr>
        <w:spacing w:after="150"/>
      </w:pPr>
      <w:r>
        <w:rPr/>
        <w:t xml:space="preserve">图表：漯河市民生粮机有限公司负债指标走势图</w:t>
      </w:r>
    </w:p>
    <w:p>
      <w:pPr>
        <w:spacing w:after="150"/>
      </w:pPr>
      <w:r>
        <w:rPr/>
        <w:t xml:space="preserve">图表：漯河市民生粮机有限公司运营能力指标走势图</w:t>
      </w:r>
    </w:p>
    <w:p>
      <w:pPr>
        <w:spacing w:after="150"/>
      </w:pPr>
      <w:r>
        <w:rPr/>
        <w:t xml:space="preserve">图表：漯河市民生粮机有限公司成长能力指标走势图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2024-2029年中国粮食加工机械行业竞争格局分析及发展前景预测报告</dc:title>
  <dc:description>2024-2029年中国粮食加工机械行业竞争格局分析及发展前景预测报告</dc:description>
  <dc:subject>2024-2029年中国粮食加工机械行业竞争格局分析及发展前景预测报告</dc:subject>
  <cp:keywords>研究报告</cp:keywords>
  <cp:category>研究报告</cp:category>
  <cp:lastModifiedBy>北京中道泰和信息咨询有限公司</cp:lastModifiedBy>
  <dcterms:created xsi:type="dcterms:W3CDTF">2024-01-22T17:23:30+08:00</dcterms:created>
  <dcterms:modified xsi:type="dcterms:W3CDTF">2024-01-22T17:23:30+08:00</dcterms:modified>
</cp:coreProperties>
</file>

<file path=docProps/custom.xml><?xml version="1.0" encoding="utf-8"?>
<Properties xmlns="http://schemas.openxmlformats.org/officeDocument/2006/custom-properties" xmlns:vt="http://schemas.openxmlformats.org/officeDocument/2006/docPropsVTypes"/>
</file>