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2024-2029年创可贴行业市场调研与投资潜力研究报告</w:t>
      </w:r>
    </w:p>
    <w:p>
      <w:pPr>
        <w:spacing w:after="150"/>
      </w:pPr>
      <w:r>
        <w:rPr>
          <w:b w:val="1"/>
          <w:bCs w:val="1"/>
        </w:rPr>
        <w:t xml:space="preserve">报告简介</w:t>
      </w:r>
    </w:p>
    <w:p>
      <w:pPr>
        <w:spacing w:after="150"/>
      </w:pPr>
      <w:r>
        <w:rPr/>
        <w:t xml:space="preserve">目前，大多数创可贴产品是由具有弹性的纺织物与橡皮膏胶粘剂组成的长形的胶布，内层中间附以苯扎氯铵的白色吸收性强的吸收垫和一层黄色隔离渗透膜组成的保护性复合垫。</w:t>
      </w:r>
    </w:p>
    <w:p>
      <w:pPr>
        <w:spacing w:after="150"/>
      </w:pPr>
      <w:r>
        <w:rPr/>
        <w:t xml:space="preserve">目前，中国创可贴年产达到了70亿片左右，分为含药创可贴和不含药创可贴两大类。在含药创可贴领域，白药创可贴已占有约50%的市场份额。在不含药创可创领域，“邦迪”占据70%-80%左右的市场份额。与邦迪创可贴相比，白药创可贴在止血的功能外，又额外添加了促进伤口愈合的功能，打开创可贴后，伤口不会泛白，在效果上优于前者。云南白药在中国市场6种主要创可贴产品的比较中，以90分的综合得分排名第一。它所独有的止血、镇痛、消炎、愈创的组合功效，使其成为消费者二次使用认可度最高的产品。</w:t>
      </w:r>
    </w:p>
    <w:p>
      <w:pPr>
        <w:spacing w:after="150"/>
      </w:pPr>
      <w:r>
        <w:rPr/>
        <w:t xml:space="preserve">目前，我国创可贴市场容量达到了9亿片以上，市场年容量约为3亿-4亿元左右，年均增长幅度在10%左右，增长速度较快。</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创可贴行业进行了长期追踪，结合我们对创可贴相关企业的调查研究，对我国创可贴行业发展现状与前景、市场竞争格局与形势、赢利水平与企业发展、投资策略与风险预警、发展趋势与规划建议等进行深入研究，并重点分析了创可贴行业的前景与风险。报告揭示了创可贴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创可贴行业发展综述</w:t>
      </w:r>
    </w:p>
    <w:p>
      <w:pPr>
        <w:spacing w:after="150"/>
      </w:pPr>
      <w:r>
        <w:rPr/>
        <w:t xml:space="preserve">第一节 创可贴行业定义及分类</w:t>
      </w:r>
    </w:p>
    <w:p>
      <w:pPr>
        <w:spacing w:after="150"/>
      </w:pPr>
      <w:r>
        <w:rPr/>
        <w:t xml:space="preserve">一、创可贴行业的定义</w:t>
      </w:r>
    </w:p>
    <w:p>
      <w:pPr>
        <w:spacing w:after="150"/>
      </w:pPr>
      <w:r>
        <w:rPr/>
        <w:t xml:space="preserve">二、创可贴行业的分类</w:t>
      </w:r>
    </w:p>
    <w:p>
      <w:pPr>
        <w:spacing w:after="150"/>
      </w:pPr>
      <w:r>
        <w:rPr/>
        <w:t xml:space="preserve">三、创可贴产品的特点</w:t>
      </w:r>
    </w:p>
    <w:p>
      <w:pPr>
        <w:spacing w:after="150"/>
      </w:pPr>
      <w:r>
        <w:rPr/>
        <w:t xml:space="preserve">四、创可贴行业在国民经济中的地位</w:t>
      </w:r>
    </w:p>
    <w:p>
      <w:pPr>
        <w:spacing w:after="150"/>
      </w:pPr>
      <w:r>
        <w:rPr/>
        <w:t xml:space="preserve">第二节 创可贴行业发展成熟度分析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创可贴行业运行环境（pest）分析</w:t>
      </w:r>
    </w:p>
    <w:p>
      <w:pPr>
        <w:spacing w:after="150"/>
      </w:pPr>
      <w:r>
        <w:rPr/>
        <w:t xml:space="preserve">第一节 创可贴行业政治法律环境分析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创可贴行业经济环境分析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创可贴行业社会环境分析</w:t>
      </w:r>
    </w:p>
    <w:p>
      <w:pPr>
        <w:spacing w:after="150"/>
      </w:pPr>
      <w:r>
        <w:rPr/>
        <w:t xml:space="preserve">一、创可贴产业社会环境</w:t>
      </w:r>
    </w:p>
    <w:p>
      <w:pPr>
        <w:spacing w:after="150"/>
      </w:pPr>
      <w:r>
        <w:rPr/>
        <w:t xml:space="preserve">二、社会环境对行业的影响</w:t>
      </w:r>
    </w:p>
    <w:p>
      <w:pPr>
        <w:spacing w:after="150"/>
      </w:pPr>
      <w:r>
        <w:rPr/>
        <w:t xml:space="preserve">三、创可贴产业发展对社会发展的影响</w:t>
      </w:r>
    </w:p>
    <w:p>
      <w:pPr>
        <w:spacing w:after="150"/>
      </w:pPr>
      <w:r>
        <w:rPr/>
        <w:t xml:space="preserve">第四节 创可贴行业技术环境分析</w:t>
      </w:r>
    </w:p>
    <w:p>
      <w:pPr>
        <w:spacing w:after="150"/>
      </w:pPr>
      <w:r>
        <w:rPr/>
        <w:t xml:space="preserve">一、创可贴技术分析</w:t>
      </w:r>
    </w:p>
    <w:p>
      <w:pPr>
        <w:spacing w:after="150"/>
      </w:pPr>
      <w:r>
        <w:rPr/>
        <w:t xml:space="preserve">二、创可贴技术发展水平</w:t>
      </w:r>
    </w:p>
    <w:p>
      <w:pPr>
        <w:spacing w:after="150"/>
      </w:pPr>
      <w:r>
        <w:rPr/>
        <w:t xml:space="preserve">三、行业主要技术发展趋势</w:t>
      </w:r>
    </w:p>
    <w:p>
      <w:pPr>
        <w:spacing w:after="150"/>
      </w:pPr>
      <w:r>
        <w:rPr>
          <w:b w:val="1"/>
          <w:bCs w:val="1"/>
        </w:rPr>
        <w:t xml:space="preserve">第三章 创可贴行业国内外发展概述</w:t>
      </w:r>
    </w:p>
    <w:p>
      <w:pPr>
        <w:spacing w:after="150"/>
      </w:pPr>
      <w:r>
        <w:rPr/>
        <w:t xml:space="preserve">第一节 全球创可贴行业发展概况</w:t>
      </w:r>
    </w:p>
    <w:p>
      <w:pPr>
        <w:spacing w:after="150"/>
      </w:pPr>
      <w:r>
        <w:rPr/>
        <w:t xml:space="preserve">一、全球创可贴行业发展现状</w:t>
      </w:r>
    </w:p>
    <w:p>
      <w:pPr>
        <w:spacing w:after="150"/>
      </w:pPr>
      <w:r>
        <w:rPr/>
        <w:t xml:space="preserve">二、全球创可贴行业发展特点</w:t>
      </w:r>
    </w:p>
    <w:p>
      <w:pPr>
        <w:spacing w:after="150"/>
      </w:pPr>
      <w:r>
        <w:rPr/>
        <w:t xml:space="preserve">三、全球创可贴行业发展中存在的问题</w:t>
      </w:r>
    </w:p>
    <w:p>
      <w:pPr>
        <w:spacing w:after="150"/>
      </w:pPr>
      <w:r>
        <w:rPr/>
        <w:t xml:space="preserve">第二节 主要国家和地区发展状况</w:t>
      </w:r>
    </w:p>
    <w:p>
      <w:pPr>
        <w:spacing w:after="150"/>
      </w:pPr>
      <w:r>
        <w:rPr/>
        <w:t xml:space="preserve">一、欧洲创可贴行业发展现状</w:t>
      </w:r>
    </w:p>
    <w:p>
      <w:pPr>
        <w:spacing w:after="150"/>
      </w:pPr>
      <w:r>
        <w:rPr/>
        <w:t xml:space="preserve">二、美国创可贴行业发展现状</w:t>
      </w:r>
    </w:p>
    <w:p>
      <w:pPr>
        <w:spacing w:after="150"/>
      </w:pPr>
      <w:r>
        <w:rPr/>
        <w:t xml:space="preserve">三、日韩创可贴行业发展现状</w:t>
      </w:r>
    </w:p>
    <w:p>
      <w:pPr>
        <w:spacing w:after="150"/>
      </w:pPr>
      <w:r>
        <w:rPr/>
        <w:t xml:space="preserve">第三节 中国创可贴行业发展概况</w:t>
      </w:r>
    </w:p>
    <w:p>
      <w:pPr>
        <w:spacing w:after="150"/>
      </w:pPr>
      <w:r>
        <w:rPr/>
        <w:t xml:space="preserve">一、中国创可贴行业发展现状</w:t>
      </w:r>
    </w:p>
    <w:p>
      <w:pPr>
        <w:spacing w:after="150"/>
      </w:pPr>
      <w:r>
        <w:rPr/>
        <w:t xml:space="preserve">二、中国创可贴行业发展特点</w:t>
      </w:r>
    </w:p>
    <w:p>
      <w:pPr>
        <w:spacing w:after="150"/>
      </w:pPr>
      <w:r>
        <w:rPr/>
        <w:t xml:space="preserve">三、中国创可贴行业发展中存在的问题</w:t>
      </w:r>
    </w:p>
    <w:p>
      <w:pPr>
        <w:spacing w:after="150"/>
      </w:pPr>
      <w:r>
        <w:rPr/>
        <w:t xml:space="preserve">第四节 全球创可贴行业的发展趋势</w:t>
      </w:r>
    </w:p>
    <w:p>
      <w:pPr>
        <w:spacing w:after="150"/>
      </w:pPr>
      <w:r>
        <w:rPr>
          <w:b w:val="1"/>
          <w:bCs w:val="1"/>
        </w:rPr>
        <w:t xml:space="preserve">第二部分 行业深度分析</w:t>
      </w:r>
    </w:p>
    <w:p>
      <w:pPr>
        <w:spacing w:after="150"/>
      </w:pPr>
      <w:r>
        <w:rPr>
          <w:b w:val="1"/>
          <w:bCs w:val="1"/>
        </w:rPr>
        <w:t xml:space="preserve">第四章 中国创可贴行业发展状况</w:t>
      </w:r>
    </w:p>
    <w:p>
      <w:pPr>
        <w:spacing w:after="150"/>
      </w:pPr>
      <w:r>
        <w:rPr/>
        <w:t xml:space="preserve">第一节 中国创可贴行业发展格局分析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中国创可贴行业市场供需分析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中国创可贴行业供需平衡分析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中国创可贴行业技术分析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中国创可贴行业经济运行分析</w:t>
      </w:r>
    </w:p>
    <w:p>
      <w:pPr>
        <w:spacing w:after="150"/>
      </w:pPr>
      <w:r>
        <w:rPr/>
        <w:t xml:space="preserve">第一节 2019-2023年中国创可贴行业总体规模分析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2019-2023年中国创可贴行业运营情况分析</w:t>
      </w:r>
    </w:p>
    <w:p>
      <w:pPr>
        <w:spacing w:after="150"/>
      </w:pPr>
      <w:r>
        <w:rPr/>
        <w:t xml:space="preserve">一、我国创可贴行业营收分析</w:t>
      </w:r>
    </w:p>
    <w:p>
      <w:pPr>
        <w:spacing w:after="150"/>
      </w:pPr>
      <w:r>
        <w:rPr/>
        <w:t xml:space="preserve">二、我国创可贴行业成本分析</w:t>
      </w:r>
    </w:p>
    <w:p>
      <w:pPr>
        <w:spacing w:after="150"/>
      </w:pPr>
      <w:r>
        <w:rPr/>
        <w:t xml:space="preserve">三、我国创可贴行业利润分析</w:t>
      </w:r>
    </w:p>
    <w:p>
      <w:pPr>
        <w:spacing w:after="150"/>
      </w:pPr>
      <w:r>
        <w:rPr/>
        <w:t xml:space="preserve">第三节 2019-2023年中国创可贴行业财务指标总体分析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中国创可贴行业上下游运行综合研究</w:t>
      </w:r>
    </w:p>
    <w:p>
      <w:pPr>
        <w:spacing w:after="150"/>
      </w:pPr>
      <w:r>
        <w:rPr/>
        <w:t xml:space="preserve">第一节 创可贴产业链内在运行分析</w:t>
      </w:r>
    </w:p>
    <w:p>
      <w:pPr>
        <w:spacing w:after="150"/>
      </w:pPr>
      <w:r>
        <w:rPr/>
        <w:t xml:space="preserve">第二节 创可贴行业上游运行分析</w:t>
      </w:r>
    </w:p>
    <w:p>
      <w:pPr>
        <w:spacing w:after="150"/>
      </w:pPr>
      <w:r>
        <w:rPr/>
        <w:t xml:space="preserve">一、创可贴行业上游发展状况介绍</w:t>
      </w:r>
    </w:p>
    <w:p>
      <w:pPr>
        <w:spacing w:after="150"/>
      </w:pPr>
      <w:r>
        <w:rPr/>
        <w:t xml:space="preserve">二、创可贴行业上游供应规模情况</w:t>
      </w:r>
    </w:p>
    <w:p>
      <w:pPr>
        <w:spacing w:after="150"/>
      </w:pPr>
      <w:r>
        <w:rPr/>
        <w:t xml:space="preserve">三、上游对创可贴行业发展影响力分析</w:t>
      </w:r>
    </w:p>
    <w:p>
      <w:pPr>
        <w:spacing w:after="150"/>
      </w:pPr>
      <w:r>
        <w:rPr/>
        <w:t xml:space="preserve">第三节 创可贴行业下游运行分析</w:t>
      </w:r>
    </w:p>
    <w:p>
      <w:pPr>
        <w:spacing w:after="150"/>
      </w:pPr>
      <w:r>
        <w:rPr/>
        <w:t xml:space="preserve">一、创可贴行业下游发展状况介绍</w:t>
      </w:r>
    </w:p>
    <w:p>
      <w:pPr>
        <w:spacing w:after="150"/>
      </w:pPr>
      <w:r>
        <w:rPr/>
        <w:t xml:space="preserve">二、创可贴行业下游需求规模情况</w:t>
      </w:r>
    </w:p>
    <w:p>
      <w:pPr>
        <w:spacing w:after="150"/>
      </w:pPr>
      <w:r>
        <w:rPr/>
        <w:t xml:space="preserve">三、下游对创可贴行业发展影响力分析</w:t>
      </w:r>
    </w:p>
    <w:p>
      <w:pPr>
        <w:spacing w:after="150"/>
      </w:pPr>
      <w:r>
        <w:rPr/>
        <w:t xml:space="preserve">第四节 创可贴产业链运行趋势分析</w:t>
      </w:r>
    </w:p>
    <w:p>
      <w:pPr>
        <w:spacing w:after="150"/>
      </w:pPr>
      <w:r>
        <w:rPr>
          <w:b w:val="1"/>
          <w:bCs w:val="1"/>
        </w:rPr>
        <w:t xml:space="preserve">第七章 创可贴行业区域市场分析</w:t>
      </w:r>
    </w:p>
    <w:p>
      <w:pPr>
        <w:spacing w:after="150"/>
      </w:pPr>
      <w:r>
        <w:rPr/>
        <w:t xml:space="preserve">第一节 华东地区创可贴行业分析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华南地区创可贴行业分析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华中地区创可贴行业分析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华北地区创可贴行业分析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东北地区创可贴行业分析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西南地区创可贴行业分析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西北地区创可贴行业分析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创可贴行业竞争力分析</w:t>
      </w:r>
    </w:p>
    <w:p>
      <w:pPr>
        <w:spacing w:after="150"/>
      </w:pPr>
      <w:r>
        <w:rPr/>
        <w:t xml:space="preserve">第一节 创可贴行业集中度分析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创可贴行业竞争五力分析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创可贴行业竞争swot分析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主要创可贴企业竞争分析</w:t>
      </w:r>
    </w:p>
    <w:p>
      <w:pPr>
        <w:spacing w:after="150"/>
      </w:pPr>
      <w:r>
        <w:rPr/>
        <w:t xml:space="preserve">第一节 云南白药集团股份有限公司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上海强生制药有限公司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青岛海氏海诺集团有限公司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3m中国有限公司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浙江红雨医药用品有限公司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江苏卓见医疗用品有限公司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稳健医疗用品股份有限公司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江苏南方卫材医药股份有限公司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浙江欧洁科技股份有限公司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利洁时家化(中国)有限公司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第十章 创可贴行业发展趋势分析</w:t>
      </w:r>
    </w:p>
    <w:p>
      <w:pPr>
        <w:spacing w:after="150"/>
      </w:pPr>
      <w:r>
        <w:rPr/>
        <w:t xml:space="preserve">第一节 中国创可贴行业前景与机遇分析</w:t>
      </w:r>
    </w:p>
    <w:p>
      <w:pPr>
        <w:spacing w:after="150"/>
      </w:pPr>
      <w:r>
        <w:rPr/>
        <w:t xml:space="preserve">一、中国创可贴行业发展前景</w:t>
      </w:r>
    </w:p>
    <w:p>
      <w:pPr>
        <w:spacing w:after="150"/>
      </w:pPr>
      <w:r>
        <w:rPr/>
        <w:t xml:space="preserve">二、中国创可贴行业发展机遇分析</w:t>
      </w:r>
    </w:p>
    <w:p>
      <w:pPr>
        <w:spacing w:after="150"/>
      </w:pPr>
      <w:r>
        <w:rPr/>
        <w:t xml:space="preserve">三、2024-2029年创可贴行业的发展机遇分析</w:t>
      </w:r>
    </w:p>
    <w:p>
      <w:pPr>
        <w:spacing w:after="150"/>
      </w:pPr>
      <w:r>
        <w:rPr/>
        <w:t xml:space="preserve">第二节 2024-2029年中国创可贴市场趋势分析</w:t>
      </w:r>
    </w:p>
    <w:p>
      <w:pPr>
        <w:spacing w:after="150"/>
      </w:pPr>
      <w:r>
        <w:rPr/>
        <w:t xml:space="preserve">一、2024-2029年创可贴行业发展趋势分析</w:t>
      </w:r>
    </w:p>
    <w:p>
      <w:pPr>
        <w:spacing w:after="150"/>
      </w:pPr>
      <w:r>
        <w:rPr/>
        <w:t xml:space="preserve">二、2024-2029年创可贴市场发展空间</w:t>
      </w:r>
    </w:p>
    <w:p>
      <w:pPr>
        <w:spacing w:after="150"/>
      </w:pPr>
      <w:r>
        <w:rPr/>
        <w:t xml:space="preserve">三、2024-2029年创可贴产业政策趋向</w:t>
      </w:r>
    </w:p>
    <w:p>
      <w:pPr>
        <w:spacing w:after="150"/>
      </w:pPr>
      <w:r>
        <w:rPr/>
        <w:t xml:space="preserve">四、2024-2029年创可贴行业技术革新趋势</w:t>
      </w:r>
    </w:p>
    <w:p>
      <w:pPr>
        <w:spacing w:after="150"/>
      </w:pPr>
      <w:r>
        <w:rPr>
          <w:b w:val="1"/>
          <w:bCs w:val="1"/>
        </w:rPr>
        <w:t xml:space="preserve">第十一章 未来中国创可贴行业发展预测</w:t>
      </w:r>
    </w:p>
    <w:p>
      <w:pPr>
        <w:spacing w:after="150"/>
      </w:pPr>
      <w:r>
        <w:rPr/>
        <w:t xml:space="preserve">第一节 未来中国创可贴需求与消费预测</w:t>
      </w:r>
    </w:p>
    <w:p>
      <w:pPr>
        <w:spacing w:after="150"/>
      </w:pPr>
      <w:r>
        <w:rPr/>
        <w:t xml:space="preserve">一、2024-2029年创可贴行业产品消费预测</w:t>
      </w:r>
    </w:p>
    <w:p>
      <w:pPr>
        <w:spacing w:after="150"/>
      </w:pPr>
      <w:r>
        <w:rPr/>
        <w:t xml:space="preserve">二、2024-2029年创可贴市场规模预测</w:t>
      </w:r>
    </w:p>
    <w:p>
      <w:pPr>
        <w:spacing w:after="150"/>
      </w:pPr>
      <w:r>
        <w:rPr/>
        <w:t xml:space="preserve">三、2024-2029年创可贴行业总产值预测</w:t>
      </w:r>
    </w:p>
    <w:p>
      <w:pPr>
        <w:spacing w:after="150"/>
      </w:pPr>
      <w:r>
        <w:rPr/>
        <w:t xml:space="preserve">四、2024-2029年创可贴行业销售收入预测</w:t>
      </w:r>
    </w:p>
    <w:p>
      <w:pPr>
        <w:spacing w:after="150"/>
      </w:pPr>
      <w:r>
        <w:rPr/>
        <w:t xml:space="preserve">五、2024-2029年创可贴行业总资产预测</w:t>
      </w:r>
    </w:p>
    <w:p>
      <w:pPr>
        <w:spacing w:after="150"/>
      </w:pPr>
      <w:r>
        <w:rPr/>
        <w:t xml:space="preserve">第二节 未来中国创可贴行业供需预测</w:t>
      </w:r>
    </w:p>
    <w:p>
      <w:pPr>
        <w:spacing w:after="150"/>
      </w:pPr>
      <w:r>
        <w:rPr/>
        <w:t xml:space="preserve">一、2024-2029年中国创可贴行业供给预测</w:t>
      </w:r>
    </w:p>
    <w:p>
      <w:pPr>
        <w:spacing w:after="150"/>
      </w:pPr>
      <w:r>
        <w:rPr/>
        <w:t xml:space="preserve">二、2024-2029年中国创可贴行业需求预测</w:t>
      </w:r>
    </w:p>
    <w:p>
      <w:pPr>
        <w:spacing w:after="150"/>
      </w:pPr>
      <w:r>
        <w:rPr/>
        <w:t xml:space="preserve">三、2024-2029年中国创可贴行业供需平衡预测</w:t>
      </w:r>
    </w:p>
    <w:p>
      <w:pPr>
        <w:spacing w:after="150"/>
      </w:pPr>
      <w:r>
        <w:rPr>
          <w:b w:val="1"/>
          <w:bCs w:val="1"/>
        </w:rPr>
        <w:t xml:space="preserve">第五部分 投资规划指导</w:t>
      </w:r>
    </w:p>
    <w:p>
      <w:pPr>
        <w:spacing w:after="150"/>
      </w:pPr>
      <w:r>
        <w:rPr>
          <w:b w:val="1"/>
          <w:bCs w:val="1"/>
        </w:rPr>
        <w:t xml:space="preserve">第十二章</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中国创可贴行业渠道分析及策略</w:t>
      </w:r>
    </w:p>
    <w:p>
      <w:pPr>
        <w:spacing w:after="150"/>
      </w:pPr>
      <w:r>
        <w:rPr/>
        <w:t xml:space="preserve">第一节 创可贴行业渠道分析</w:t>
      </w:r>
    </w:p>
    <w:p>
      <w:pPr>
        <w:spacing w:after="150"/>
      </w:pPr>
      <w:r>
        <w:rPr/>
        <w:t xml:space="preserve">一、渠道形式及对比</w:t>
      </w:r>
    </w:p>
    <w:p>
      <w:pPr>
        <w:spacing w:after="150"/>
      </w:pPr>
      <w:r>
        <w:rPr/>
        <w:t xml:space="preserve">二、各类渠道对创可贴行业的影响</w:t>
      </w:r>
    </w:p>
    <w:p>
      <w:pPr>
        <w:spacing w:after="150"/>
      </w:pPr>
      <w:r>
        <w:rPr/>
        <w:t xml:space="preserve">三、主要创可贴企业渠道策略研究</w:t>
      </w:r>
    </w:p>
    <w:p>
      <w:pPr>
        <w:spacing w:after="150"/>
      </w:pPr>
      <w:r>
        <w:rPr/>
        <w:t xml:space="preserve">第二节 创可贴行业用户分析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创可贴行业营销策略分析</w:t>
      </w:r>
    </w:p>
    <w:p>
      <w:pPr>
        <w:spacing w:after="150"/>
      </w:pPr>
      <w:r>
        <w:rPr/>
        <w:t xml:space="preserve">一、中国创可贴营销概况</w:t>
      </w:r>
    </w:p>
    <w:p>
      <w:pPr>
        <w:spacing w:after="150"/>
      </w:pPr>
      <w:r>
        <w:rPr/>
        <w:t xml:space="preserve">二、创可贴营销策略探讨</w:t>
      </w:r>
    </w:p>
    <w:p>
      <w:pPr>
        <w:spacing w:after="150"/>
      </w:pPr>
      <w:r>
        <w:rPr/>
        <w:t xml:space="preserve">三、创可贴营销发展趋势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图表：创可贴行业产业链示意图</w:t>
      </w:r>
    </w:p>
    <w:p>
      <w:pPr>
        <w:spacing w:after="150"/>
      </w:pPr>
      <w:r>
        <w:rPr/>
        <w:t xml:space="preserve">图表：创可贴行业生产周期及阶段</w:t>
      </w:r>
    </w:p>
    <w:p>
      <w:pPr>
        <w:spacing w:after="150"/>
      </w:pPr>
      <w:r>
        <w:rPr/>
        <w:t xml:space="preserve">图表：2019-2023年创可贴行业工业总产值</w:t>
      </w:r>
    </w:p>
    <w:p>
      <w:pPr>
        <w:spacing w:after="150"/>
      </w:pPr>
      <w:r>
        <w:rPr/>
        <w:t xml:space="preserve">图表：2019-2023年创可贴行业工业总产值增长趋势图</w:t>
      </w:r>
    </w:p>
    <w:p>
      <w:pPr>
        <w:spacing w:after="150"/>
      </w:pPr>
      <w:r>
        <w:rPr/>
        <w:t xml:space="preserve">图表：2024-2029年创可贴行业市场产品价格趋势预测</w:t>
      </w:r>
    </w:p>
    <w:p>
      <w:pPr>
        <w:spacing w:after="150"/>
      </w:pPr>
      <w:r>
        <w:rPr/>
        <w:t xml:space="preserve">图表：2019-2023年创可贴行业企业数量走势图</w:t>
      </w:r>
    </w:p>
    <w:p>
      <w:pPr>
        <w:spacing w:after="150"/>
      </w:pPr>
      <w:r>
        <w:rPr/>
        <w:t xml:space="preserve">图表：2019-2023年创可贴行业总资产增长趋势图</w:t>
      </w:r>
    </w:p>
    <w:p>
      <w:pPr>
        <w:spacing w:after="150"/>
      </w:pPr>
      <w:r>
        <w:rPr/>
        <w:t xml:space="preserve">图表：2019-2023年创可贴行业利润总额增长趋势图</w:t>
      </w:r>
    </w:p>
    <w:p>
      <w:pPr>
        <w:spacing w:after="150"/>
      </w:pPr>
      <w:r>
        <w:rPr/>
        <w:t xml:space="preserve">图表：2019-2023年创可贴行业销售收入增长趋势图</w:t>
      </w:r>
    </w:p>
    <w:p>
      <w:pPr>
        <w:spacing w:after="150"/>
      </w:pPr>
      <w:r>
        <w:rPr/>
        <w:t xml:space="preserve">图表：2019-2023年创可贴业产销率趋势图</w:t>
      </w:r>
    </w:p>
    <w:p>
      <w:pPr>
        <w:spacing w:after="150"/>
      </w:pPr>
      <w:r>
        <w:rPr/>
        <w:t xml:space="preserve">图表：2019-2023年创可贴业利润总额增长情况</w:t>
      </w:r>
    </w:p>
    <w:p>
      <w:pPr>
        <w:spacing w:after="150"/>
      </w:pPr>
      <w:r>
        <w:rPr/>
        <w:t xml:space="preserve">图表：2019-2023年创可贴业利润总额增长趋势图</w:t>
      </w:r>
    </w:p>
    <w:p>
      <w:pPr>
        <w:spacing w:after="150"/>
      </w:pPr>
      <w:r>
        <w:rPr/>
        <w:t xml:space="preserve">图表：2019-2023年创可贴行业盈利能力状况</w:t>
      </w:r>
    </w:p>
    <w:p>
      <w:pPr>
        <w:spacing w:after="150"/>
      </w:pPr>
      <w:r>
        <w:rPr/>
        <w:t xml:space="preserve">图表：2019-2023年创可贴行业偿债能力状况</w:t>
      </w:r>
    </w:p>
    <w:p>
      <w:pPr>
        <w:spacing w:after="150"/>
      </w:pPr>
      <w:r>
        <w:rPr/>
        <w:t xml:space="preserve">图表：2019-2023年创可贴行业营运能力状况</w:t>
      </w:r>
    </w:p>
    <w:p>
      <w:pPr>
        <w:spacing w:after="150"/>
      </w:pPr>
      <w:r>
        <w:rPr/>
        <w:t xml:space="preserve">图表：2019-2023年创可贴行业发展能力状况</w:t>
      </w:r>
    </w:p>
    <w:p>
      <w:pPr>
        <w:spacing w:after="150"/>
      </w:pPr>
      <w:r>
        <w:rPr/>
        <w:t xml:space="preserve">图表：2019-2023年创可贴行业产能数据</w:t>
      </w:r>
    </w:p>
    <w:p>
      <w:pPr>
        <w:spacing w:after="150"/>
      </w:pPr>
      <w:r>
        <w:rPr/>
        <w:t xml:space="preserve">图表：2019-2023年创可贴行业产能及增长趋势图</w:t>
      </w:r>
    </w:p>
    <w:p>
      <w:pPr>
        <w:spacing w:after="150"/>
      </w:pPr>
      <w:r>
        <w:rPr/>
        <w:t xml:space="preserve">图表：2024-2029年创可贴行业产能预测</w:t>
      </w:r>
    </w:p>
    <w:p>
      <w:pPr>
        <w:spacing w:after="150"/>
      </w:pPr>
      <w:r>
        <w:rPr/>
        <w:t xml:space="preserve">图表：2019-2023年创可贴行业产量数据</w:t>
      </w:r>
    </w:p>
    <w:p>
      <w:pPr>
        <w:spacing w:after="150"/>
      </w:pPr>
      <w:r>
        <w:rPr/>
        <w:t xml:space="preserve">图表：2019-2023年创可贴行业产量及增长趋势图</w:t>
      </w:r>
    </w:p>
    <w:p>
      <w:pPr>
        <w:spacing w:after="150"/>
      </w:pPr>
      <w:r>
        <w:rPr/>
        <w:t xml:space="preserve">图表：2024-2029年创可贴行业产量预测</w:t>
      </w:r>
    </w:p>
    <w:p>
      <w:pPr>
        <w:spacing w:after="150"/>
      </w:pPr>
      <w:r>
        <w:rPr/>
        <w:t xml:space="preserve">图表：2019-2023年创可贴行业需求状况</w:t>
      </w:r>
    </w:p>
    <w:p>
      <w:pPr>
        <w:spacing w:after="150"/>
      </w:pPr>
      <w:r>
        <w:rPr/>
        <w:t xml:space="preserve">图表：2024-2029年创可贴行业需求预测</w:t>
      </w:r>
    </w:p>
    <w:p>
      <w:pPr>
        <w:spacing w:after="150"/>
      </w:pPr>
      <w:r>
        <w:rPr/>
        <w:t xml:space="preserve">图表：2024-2029年创可贴行业市场规模预测</w:t>
      </w:r>
    </w:p>
    <w:p>
      <w:pPr>
        <w:spacing w:after="150"/>
      </w:pPr>
      <w:r>
        <w:rPr/>
        <w:t xml:space="preserve">图表：2024-2029年创可贴行业发展前景预测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2024-2029年创可贴行业市场调研与投资潜力研究报告</dc:title>
  <dc:description>2024-2029年创可贴行业市场调研与投资潜力研究报告</dc:description>
  <dc:subject>2024-2029年创可贴行业市场调研与投资潜力研究报告</dc:subject>
  <cp:keywords>研究报告</cp:keywords>
  <cp:category>研究报告</cp:category>
  <cp:lastModifiedBy>北京中道泰和信息咨询有限公司</cp:lastModifiedBy>
  <dcterms:created xsi:type="dcterms:W3CDTF">2024-01-22T17:21:34+08:00</dcterms:created>
  <dcterms:modified xsi:type="dcterms:W3CDTF">2024-01-22T17:21:34+08:00</dcterms:modified>
</cp:coreProperties>
</file>

<file path=docProps/custom.xml><?xml version="1.0" encoding="utf-8"?>
<Properties xmlns="http://schemas.openxmlformats.org/officeDocument/2006/custom-properties" xmlns:vt="http://schemas.openxmlformats.org/officeDocument/2006/docPropsVTypes"/>
</file>