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2024-2029年中国镁合金汽车压铸件市场深度分析及发展趋势研究咨询预测报告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镁合金汽车压铸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镁合金汽车压铸件行业市场跟踪搜集的一手市场数据，应用先进的科学分析模型，全面而准确地为您从行业的整体高度来架构分析体系。报告结合镁合金汽车压铸件行业的背景，深入而客观地剖析了中国镁合金汽车压铸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镁合金汽车压铸件行业的发展轨迹及多年的实践经验，对行业未来的发展趋势做出审慎分析与预测，是镁合金汽车压铸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镁合金汽车压铸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中国镁合金汽车压铸件行业发展综述</w:t>
      </w:r>
    </w:p>
    <w:p>
      <w:pPr>
        <w:spacing w:after="150"/>
      </w:pPr>
      <w:r>
        <w:rPr/>
        <w:t xml:space="preserve">1.1 镁合金汽车压铸件行业概述</w:t>
      </w:r>
    </w:p>
    <w:p>
      <w:pPr>
        <w:spacing w:after="150"/>
      </w:pPr>
      <w:r>
        <w:rPr/>
        <w:t xml:space="preserve">1.1.1 镁合金发展分析</w:t>
      </w:r>
    </w:p>
    <w:p>
      <w:pPr>
        <w:spacing w:after="150"/>
      </w:pPr>
      <w:r>
        <w:rPr/>
        <w:t xml:space="preserve">1.1.2 镁合金汽车压铸件的特点分析</w:t>
      </w:r>
    </w:p>
    <w:p>
      <w:pPr>
        <w:spacing w:after="150"/>
      </w:pPr>
      <w:r>
        <w:rPr/>
        <w:t xml:space="preserve">1.1.3 镁合金汽车压铸件的压铸公工艺分析</w:t>
      </w:r>
    </w:p>
    <w:p>
      <w:pPr>
        <w:spacing w:after="150"/>
      </w:pPr>
      <w:r>
        <w:rPr/>
        <w:t xml:space="preserve">(1)压力铸造</w:t>
      </w:r>
    </w:p>
    <w:p>
      <w:pPr>
        <w:spacing w:after="150"/>
      </w:pPr>
      <w:r>
        <w:rPr/>
        <w:t xml:space="preserve">(2)真空压力铸造</w:t>
      </w:r>
    </w:p>
    <w:p>
      <w:pPr>
        <w:spacing w:after="150"/>
      </w:pPr>
      <w:r>
        <w:rPr/>
        <w:t xml:space="preserve">(3)充氧压力铸造</w:t>
      </w:r>
    </w:p>
    <w:p>
      <w:pPr>
        <w:spacing w:after="150"/>
      </w:pPr>
      <w:r>
        <w:rPr/>
        <w:t xml:space="preserve">(4)挤压力铸造</w:t>
      </w:r>
    </w:p>
    <w:p>
      <w:pPr>
        <w:spacing w:after="150"/>
      </w:pPr>
      <w:r>
        <w:rPr/>
        <w:t xml:space="preserve">(5)半固态触变注射成形</w:t>
      </w:r>
    </w:p>
    <w:p>
      <w:pPr>
        <w:spacing w:after="150"/>
      </w:pPr>
      <w:r>
        <w:rPr/>
        <w:t xml:space="preserve">(6)铸锻双控成形</w:t>
      </w:r>
    </w:p>
    <w:p>
      <w:pPr>
        <w:spacing w:after="150"/>
      </w:pPr>
      <w:r>
        <w:rPr/>
        <w:t xml:space="preserve">1.2 镁合金汽车压铸件行业发展环境分析</w:t>
      </w:r>
    </w:p>
    <w:p>
      <w:pPr>
        <w:spacing w:after="150"/>
      </w:pPr>
      <w:r>
        <w:rPr/>
        <w:t xml:space="preserve">1.2.1 行业经济环境分析</w:t>
      </w:r>
    </w:p>
    <w:p>
      <w:pPr>
        <w:spacing w:after="150"/>
      </w:pPr>
      <w:r>
        <w:rPr/>
        <w:t xml:space="preserve">(1)全球经济环境分析</w:t>
      </w:r>
    </w:p>
    <w:p>
      <w:pPr>
        <w:spacing w:after="150"/>
      </w:pPr>
      <w:r>
        <w:rPr/>
        <w:t xml:space="preserve">(2)中国国内生产总值(gdp)分析</w:t>
      </w:r>
    </w:p>
    <w:p>
      <w:pPr>
        <w:spacing w:after="150"/>
      </w:pPr>
      <w:r>
        <w:rPr/>
        <w:t xml:space="preserve">(3)中国工业运行情况分析</w:t>
      </w:r>
    </w:p>
    <w:p>
      <w:pPr>
        <w:spacing w:after="150"/>
      </w:pPr>
      <w:r>
        <w:rPr/>
        <w:t xml:space="preserve">(4)中国固定资产投资情况分析</w:t>
      </w:r>
    </w:p>
    <w:p>
      <w:pPr>
        <w:spacing w:after="150"/>
      </w:pPr>
      <w:r>
        <w:rPr/>
        <w:t xml:space="preserve">(5)中国进出口情况分析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(1)镁合金产量</w:t>
      </w:r>
    </w:p>
    <w:p>
      <w:pPr>
        <w:spacing w:after="150"/>
      </w:pPr>
      <w:r>
        <w:rPr/>
        <w:t xml:space="preserve">(2)汽车产量</w:t>
      </w:r>
    </w:p>
    <w:p>
      <w:pPr>
        <w:spacing w:after="150"/>
      </w:pPr>
      <w:r>
        <w:rPr/>
        <w:t xml:space="preserve">1.2.4 行业技术环境分析</w:t>
      </w:r>
    </w:p>
    <w:p>
      <w:pPr>
        <w:spacing w:after="150"/>
      </w:pPr>
      <w:r>
        <w:rPr/>
        <w:t xml:space="preserve">(1)行业技术活跃程度分析</w:t>
      </w:r>
    </w:p>
    <w:p>
      <w:pPr>
        <w:spacing w:after="150"/>
      </w:pPr>
      <w:r>
        <w:rPr/>
        <w:t xml:space="preserve">(2)行业专利类型分析</w:t>
      </w:r>
    </w:p>
    <w:p>
      <w:pPr>
        <w:spacing w:after="150"/>
      </w:pPr>
      <w:r>
        <w:rPr/>
        <w:t xml:space="preserve">(3)行业---企业分析</w:t>
      </w:r>
    </w:p>
    <w:p>
      <w:pPr>
        <w:spacing w:after="150"/>
      </w:pPr>
      <w:r>
        <w:rPr/>
        <w:t xml:space="preserve">(4)行业分类构成分析</w:t>
      </w:r>
    </w:p>
    <w:p>
      <w:pPr>
        <w:spacing w:after="150"/>
      </w:pPr>
      <w:r>
        <w:rPr/>
        <w:t xml:space="preserve">1.3 镁合金汽车压铸件行业发展机遇与威胁分析</w:t>
      </w:r>
    </w:p>
    <w:p>
      <w:pPr>
        <w:spacing w:after="150"/>
      </w:pPr>
      <w:r>
        <w:rPr>
          <w:b w:val="1"/>
          <w:bCs w:val="1"/>
        </w:rPr>
        <w:t xml:space="preserve">第二章 中国镁合金汽车压铸件行业发展状况分析</w:t>
      </w:r>
    </w:p>
    <w:p>
      <w:pPr>
        <w:spacing w:after="150"/>
      </w:pPr>
      <w:r>
        <w:rPr/>
        <w:t xml:space="preserve">2.1 中国镁合金汽车压铸件行业发展状况分析</w:t>
      </w:r>
    </w:p>
    <w:p>
      <w:pPr>
        <w:spacing w:after="150"/>
      </w:pPr>
      <w:r>
        <w:rPr/>
        <w:t xml:space="preserve">2.1.1 中国镁合金汽车压铸件行业状态描述总结</w:t>
      </w:r>
    </w:p>
    <w:p>
      <w:pPr>
        <w:spacing w:after="150"/>
      </w:pPr>
      <w:r>
        <w:rPr/>
        <w:t xml:space="preserve">2.1.2 中国镁合金汽车压铸件行业经济特性分析</w:t>
      </w:r>
    </w:p>
    <w:p>
      <w:pPr>
        <w:spacing w:after="150"/>
      </w:pPr>
      <w:r>
        <w:rPr/>
        <w:t xml:space="preserve">2.1.3 中国镁合金汽车压铸件行业市场规模测算</w:t>
      </w:r>
    </w:p>
    <w:p>
      <w:pPr>
        <w:spacing w:after="150"/>
      </w:pPr>
      <w:r>
        <w:rPr/>
        <w:t xml:space="preserve">2.1.4 中国镁合金汽车压铸件行业区域发展分析</w:t>
      </w:r>
    </w:p>
    <w:p>
      <w:pPr>
        <w:spacing w:after="150"/>
      </w:pPr>
      <w:r>
        <w:rPr/>
        <w:t xml:space="preserve">2.2 中国镁合金汽车压铸件行业竞争格局分析</w:t>
      </w:r>
    </w:p>
    <w:p>
      <w:pPr>
        <w:spacing w:after="150"/>
      </w:pPr>
      <w:r>
        <w:rPr/>
        <w:t xml:space="preserve">2.2.1 行业现有竞争者分析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b w:val="1"/>
          <w:bCs w:val="1"/>
        </w:rPr>
        <w:t xml:space="preserve">第三章 镁合金汽车压铸件应用市场需求前景分析</w:t>
      </w:r>
    </w:p>
    <w:p>
      <w:pPr>
        <w:spacing w:after="150"/>
      </w:pPr>
      <w:r>
        <w:rPr/>
        <w:t xml:space="preserve">3.1 镁合金在汽车压铸件中的应用概述</w:t>
      </w:r>
    </w:p>
    <w:p>
      <w:pPr>
        <w:spacing w:after="150"/>
      </w:pPr>
      <w:r>
        <w:rPr/>
        <w:t xml:space="preserve">3.1.1 镁合金在汽车领域应用优势分析</w:t>
      </w:r>
    </w:p>
    <w:p>
      <w:pPr>
        <w:spacing w:after="150"/>
      </w:pPr>
      <w:r>
        <w:rPr/>
        <w:t xml:space="preserve">3.1.2 镁合金在汽车压铸件中应用范围</w:t>
      </w:r>
    </w:p>
    <w:p>
      <w:pPr>
        <w:spacing w:after="150"/>
      </w:pPr>
      <w:r>
        <w:rPr/>
        <w:t xml:space="preserve">3.1.3 镁合金压铸件汽车领域典型应用</w:t>
      </w:r>
    </w:p>
    <w:p>
      <w:pPr>
        <w:spacing w:after="150"/>
      </w:pPr>
      <w:r>
        <w:rPr/>
        <w:t xml:space="preserve">3.2 镁合金发动机支架市场应用前景分析</w:t>
      </w:r>
    </w:p>
    <w:p>
      <w:pPr>
        <w:spacing w:after="150"/>
      </w:pPr>
      <w:r>
        <w:rPr/>
        <w:t xml:space="preserve">3.2.1 镁合金发动机支架技术发展现状</w:t>
      </w:r>
    </w:p>
    <w:p>
      <w:pPr>
        <w:spacing w:after="150"/>
      </w:pPr>
      <w:r>
        <w:rPr/>
        <w:t xml:space="preserve">3.2.2 镁合金发动机支架产品检测标准与方法</w:t>
      </w:r>
    </w:p>
    <w:p>
      <w:pPr>
        <w:spacing w:after="150"/>
      </w:pPr>
      <w:r>
        <w:rPr/>
        <w:t xml:space="preserve">3.2.3 镁合金发动机支架市场应用现状分析</w:t>
      </w:r>
    </w:p>
    <w:p>
      <w:pPr>
        <w:spacing w:after="150"/>
      </w:pPr>
      <w:r>
        <w:rPr/>
        <w:t xml:space="preserve">3.2.4 镁合金发动机支架市场容量预测</w:t>
      </w:r>
    </w:p>
    <w:p>
      <w:pPr>
        <w:spacing w:after="150"/>
      </w:pPr>
      <w:r>
        <w:rPr/>
        <w:t xml:space="preserve">3.3 镁合金车门内外板市场应用前景分析</w:t>
      </w:r>
    </w:p>
    <w:p>
      <w:pPr>
        <w:spacing w:after="150"/>
      </w:pPr>
      <w:r>
        <w:rPr/>
        <w:t xml:space="preserve">3.3.1 镁合金车门内外板技术发展现状</w:t>
      </w:r>
    </w:p>
    <w:p>
      <w:pPr>
        <w:spacing w:after="150"/>
      </w:pPr>
      <w:r>
        <w:rPr/>
        <w:t xml:space="preserve">3.3.2 镁合金车门内外板产品检测标准与方法</w:t>
      </w:r>
    </w:p>
    <w:p>
      <w:pPr>
        <w:spacing w:after="150"/>
      </w:pPr>
      <w:r>
        <w:rPr/>
        <w:t xml:space="preserve">3.3.3 镁合金车门内外板市场应用现状分析</w:t>
      </w:r>
    </w:p>
    <w:p>
      <w:pPr>
        <w:spacing w:after="150"/>
      </w:pPr>
      <w:r>
        <w:rPr/>
        <w:t xml:space="preserve">3.3.4 镁合金车门内外板市场容量预测</w:t>
      </w:r>
    </w:p>
    <w:p>
      <w:pPr>
        <w:spacing w:after="150"/>
      </w:pPr>
      <w:r>
        <w:rPr/>
        <w:t xml:space="preserve">3.4 镁合金变速箱壳体市场应用前景分析</w:t>
      </w:r>
    </w:p>
    <w:p>
      <w:pPr>
        <w:spacing w:after="150"/>
      </w:pPr>
      <w:r>
        <w:rPr/>
        <w:t xml:space="preserve">3.4.1 镁合金变速箱壳体技术发展现状</w:t>
      </w:r>
    </w:p>
    <w:p>
      <w:pPr>
        <w:spacing w:after="150"/>
      </w:pPr>
      <w:r>
        <w:rPr/>
        <w:t xml:space="preserve">3.4.2 镁合金变速箱壳体产品检测标准与方法</w:t>
      </w:r>
    </w:p>
    <w:p>
      <w:pPr>
        <w:spacing w:after="150"/>
      </w:pPr>
      <w:r>
        <w:rPr/>
        <w:t xml:space="preserve">3.4.3 镁合金变速箱壳体市场应用现状分析</w:t>
      </w:r>
    </w:p>
    <w:p>
      <w:pPr>
        <w:spacing w:after="150"/>
      </w:pPr>
      <w:r>
        <w:rPr/>
        <w:t xml:space="preserve">3.4.4 镁合金变速箱壳体市场容量预测</w:t>
      </w:r>
    </w:p>
    <w:p>
      <w:pPr>
        <w:spacing w:after="150"/>
      </w:pPr>
      <w:r>
        <w:rPr/>
        <w:t xml:space="preserve">3.5 镁合金汽车转向管柱市场应用前景分析</w:t>
      </w:r>
    </w:p>
    <w:p>
      <w:pPr>
        <w:spacing w:after="150"/>
      </w:pPr>
      <w:r>
        <w:rPr/>
        <w:t xml:space="preserve">3.5.1 镁合金汽车转向管柱技术发展现状</w:t>
      </w:r>
    </w:p>
    <w:p>
      <w:pPr>
        <w:spacing w:after="150"/>
      </w:pPr>
      <w:r>
        <w:rPr/>
        <w:t xml:space="preserve">3.5.2 镁合金汽车转向管柱产品检测标准与方法</w:t>
      </w:r>
    </w:p>
    <w:p>
      <w:pPr>
        <w:spacing w:after="150"/>
      </w:pPr>
      <w:r>
        <w:rPr/>
        <w:t xml:space="preserve">3.5.3 镁合金汽车转向管柱市场应用现状分析</w:t>
      </w:r>
    </w:p>
    <w:p>
      <w:pPr>
        <w:spacing w:after="150"/>
      </w:pPr>
      <w:r>
        <w:rPr/>
        <w:t xml:space="preserve">3.5.4 镁合金汽车转向管柱市场容量预测</w:t>
      </w:r>
    </w:p>
    <w:p>
      <w:pPr>
        <w:spacing w:after="150"/>
      </w:pPr>
      <w:r>
        <w:rPr>
          <w:b w:val="1"/>
          <w:bCs w:val="1"/>
        </w:rPr>
        <w:t xml:space="preserve">第四章 中国镁合金汽车压铸件领先企业案例分析</w:t>
      </w:r>
    </w:p>
    <w:p>
      <w:pPr>
        <w:spacing w:after="150"/>
      </w:pPr>
      <w:r>
        <w:rPr/>
        <w:t xml:space="preserve">4.1 镁合金汽车压铸件企业整体发展概况</w:t>
      </w:r>
    </w:p>
    <w:p>
      <w:pPr>
        <w:spacing w:after="150"/>
      </w:pPr>
      <w:r>
        <w:rPr/>
        <w:t xml:space="preserve">4.2 镁合金汽车压铸件领先企业案例分析</w:t>
      </w:r>
    </w:p>
    <w:p>
      <w:pPr>
        <w:spacing w:after="150"/>
      </w:pPr>
      <w:r>
        <w:rPr/>
        <w:t xml:space="preserve">4.2.1 广东鸿图科技股份有限公司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1)主要经济指标分析</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(3)企业资质能力分析</w:t>
      </w:r>
    </w:p>
    <w:p>
      <w:pPr>
        <w:spacing w:after="150"/>
      </w:pPr>
      <w:r>
        <w:rPr/>
        <w:t xml:space="preserve">(4)企业镁合金汽车压铸件业务分析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4.2.2 南京云海特种金属股份有限公司</w:t>
      </w:r>
    </w:p>
    <w:p>
      <w:pPr>
        <w:spacing w:after="150"/>
      </w:pPr>
      <w:r>
        <w:rPr/>
        <w:t xml:space="preserve">(1)企业发展简况分析</w:t>
      </w:r>
    </w:p>
    <w:p>
      <w:pPr>
        <w:spacing w:after="150"/>
      </w:pPr>
      <w:r>
        <w:rPr/>
        <w:t xml:space="preserve">(2)企业经营情况分析</w:t>
      </w:r>
    </w:p>
    <w:p>
      <w:pPr>
        <w:spacing w:after="150"/>
      </w:pPr>
      <w:r>
        <w:rPr/>
        <w:t xml:space="preserve">1)主要经济指标分析</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(3)企业资质能力分析</w:t>
      </w:r>
    </w:p>
    <w:p>
      <w:pPr>
        <w:spacing w:after="150"/>
      </w:pPr>
      <w:r>
        <w:rPr/>
        <w:t xml:space="preserve">(4)企业镁合金汽车压铸件业务分析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4.2.3 东莞宜安科技股份有限公司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1)主要经济指标分析</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(3)企业资质能力分析</w:t>
      </w:r>
    </w:p>
    <w:p>
      <w:pPr>
        <w:spacing w:after="150"/>
      </w:pPr>
      <w:r>
        <w:rPr/>
        <w:t xml:space="preserve">(4)企业镁合金汽车压铸件业务分析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4.2.4 天津东义镁制品股份有限公司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(4)企业镁合金汽车压铸件业务分析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(7)企业最-新发展动向分析</w:t>
      </w:r>
    </w:p>
    <w:p>
      <w:pPr>
        <w:spacing w:after="150"/>
      </w:pPr>
      <w:r>
        <w:rPr/>
        <w:t xml:space="preserve">4.2.5 重庆镁业科技股份有限公司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(4)企业镁合金汽车压铸件业务分析</w:t>
      </w:r>
    </w:p>
    <w:p>
      <w:pPr>
        <w:spacing w:after="150"/>
      </w:pPr>
      <w:r>
        <w:rPr/>
        <w:t xml:space="preserve">(5)企业发展优劣势分析</w:t>
      </w:r>
    </w:p>
    <w:p>
      <w:pPr>
        <w:spacing w:after="150"/>
      </w:pPr>
      <w:r>
        <w:rPr/>
        <w:t xml:space="preserve">4.2.6 上海乾通汽车附件公司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(4)企业镁合金汽车压铸件业务分析</w:t>
      </w:r>
    </w:p>
    <w:p>
      <w:pPr>
        <w:spacing w:after="150"/>
      </w:pPr>
      <w:r>
        <w:rPr/>
        <w:t xml:space="preserve">(5)企业发展优劣势分析</w:t>
      </w:r>
    </w:p>
    <w:p>
      <w:pPr>
        <w:spacing w:after="150"/>
      </w:pPr>
      <w:r>
        <w:rPr/>
        <w:t xml:space="preserve">4.2.7 天津六合镁制品有限公司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(4)企业镁合金汽车压铸件业务分析</w:t>
      </w:r>
    </w:p>
    <w:p>
      <w:pPr>
        <w:spacing w:after="150"/>
      </w:pPr>
      <w:r>
        <w:rPr/>
        <w:t xml:space="preserve">(5)企业发展优劣势分析</w:t>
      </w:r>
    </w:p>
    <w:p>
      <w:pPr>
        <w:spacing w:after="150"/>
      </w:pPr>
      <w:r>
        <w:rPr/>
        <w:t xml:space="preserve">4.2.8 镁联科技(芜湖)有限公司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(4)企业镁合金汽车压铸件业务分析</w:t>
      </w:r>
    </w:p>
    <w:p>
      <w:pPr>
        <w:spacing w:after="150"/>
      </w:pPr>
      <w:r>
        <w:rPr/>
        <w:t xml:space="preserve">(5)企业发展优劣势分析</w:t>
      </w:r>
    </w:p>
    <w:p>
      <w:pPr>
        <w:spacing w:after="150"/>
      </w:pPr>
      <w:r>
        <w:rPr>
          <w:b w:val="1"/>
          <w:bCs w:val="1"/>
        </w:rPr>
        <w:t xml:space="preserve">第五章 中国镁合金汽车压铸件行业发展前景预测</w:t>
      </w:r>
    </w:p>
    <w:p>
      <w:pPr>
        <w:spacing w:after="150"/>
      </w:pPr>
      <w:r>
        <w:rPr/>
        <w:t xml:space="preserve">5.1 镁合金汽车压铸件行业发展前景预测</w:t>
      </w:r>
    </w:p>
    <w:p>
      <w:pPr>
        <w:spacing w:after="150"/>
      </w:pPr>
      <w:r>
        <w:rPr/>
        <w:t xml:space="preserve">5.1.1 行业生命周期分析</w:t>
      </w:r>
    </w:p>
    <w:p>
      <w:pPr>
        <w:spacing w:after="150"/>
      </w:pPr>
      <w:r>
        <w:rPr/>
        <w:t xml:space="preserve">5.1.2 行业市场容量预测</w:t>
      </w:r>
    </w:p>
    <w:p>
      <w:pPr>
        <w:spacing w:after="150"/>
      </w:pPr>
      <w:r>
        <w:rPr/>
        <w:t xml:space="preserve">5.1.3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5.2 镁合金汽车压铸件行业投资潜力分析</w:t>
      </w:r>
    </w:p>
    <w:p>
      <w:pPr>
        <w:spacing w:after="150"/>
      </w:pPr>
      <w:r>
        <w:rPr/>
        <w:t xml:space="preserve">5.2.1 行业投资现状分析</w:t>
      </w:r>
    </w:p>
    <w:p>
      <w:pPr>
        <w:spacing w:after="150"/>
      </w:pPr>
      <w:r>
        <w:rPr/>
        <w:t xml:space="preserve">5.2.2 行业进入壁垒分析</w:t>
      </w:r>
    </w:p>
    <w:p>
      <w:pPr>
        <w:spacing w:after="150"/>
      </w:pPr>
      <w:r>
        <w:rPr/>
        <w:t xml:space="preserve">(1)资质壁垒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5.2.3 行业经营模式分析</w:t>
      </w:r>
    </w:p>
    <w:p>
      <w:pPr>
        <w:spacing w:after="150"/>
      </w:pPr>
      <w:r>
        <w:rPr/>
        <w:t xml:space="preserve">5.2.4 行业投资风险预警</w:t>
      </w:r>
    </w:p>
    <w:p>
      <w:pPr>
        <w:spacing w:after="150"/>
      </w:pPr>
      <w:r>
        <w:rPr/>
        <w:t xml:space="preserve">1.原材料价格风险</w:t>
      </w:r>
    </w:p>
    <w:p>
      <w:pPr>
        <w:spacing w:after="150"/>
      </w:pPr>
      <w:r>
        <w:rPr/>
        <w:t xml:space="preserve">(1)政策风险</w:t>
      </w:r>
    </w:p>
    <w:p>
      <w:pPr>
        <w:spacing w:after="150"/>
      </w:pPr>
      <w:r>
        <w:rPr/>
        <w:t xml:space="preserve">(2)市场风险</w:t>
      </w:r>
    </w:p>
    <w:p>
      <w:pPr>
        <w:spacing w:after="150"/>
      </w:pPr>
      <w:r>
        <w:rPr/>
        <w:t xml:space="preserve">(3)其他风险</w:t>
      </w:r>
    </w:p>
    <w:p>
      <w:pPr>
        <w:spacing w:after="150"/>
      </w:pPr>
      <w:r>
        <w:rPr/>
        <w:t xml:space="preserve">5.2.5 行业兼并重组分析</w:t>
      </w:r>
    </w:p>
    <w:p>
      <w:pPr>
        <w:spacing w:after="150"/>
      </w:pPr>
      <w:r>
        <w:rPr>
          <w:b w:val="1"/>
          <w:bCs w:val="1"/>
        </w:rPr>
        <w:t xml:space="preserve">第六章 镁合金汽车压铸件行业投资策略与建议</w:t>
      </w:r>
    </w:p>
    <w:p>
      <w:pPr>
        <w:spacing w:after="150"/>
      </w:pPr>
      <w:r>
        <w:rPr/>
        <w:t xml:space="preserve">6. 1 行业投资价值分析</w:t>
      </w:r>
    </w:p>
    <w:p>
      <w:pPr>
        <w:spacing w:after="150"/>
      </w:pPr>
      <w:r>
        <w:rPr/>
        <w:t xml:space="preserve">6. 2 行业投资机会分析</w:t>
      </w:r>
    </w:p>
    <w:p>
      <w:pPr>
        <w:spacing w:after="150"/>
      </w:pPr>
      <w:r>
        <w:rPr/>
        <w:t xml:space="preserve">(1)价格降低，带来镁合金投资热潮</w:t>
      </w:r>
    </w:p>
    <w:p>
      <w:pPr>
        <w:spacing w:after="150"/>
      </w:pPr>
      <w:r>
        <w:rPr/>
        <w:t xml:space="preserve">(2)汽车轻量化，行业发展的助推剂</w:t>
      </w:r>
    </w:p>
    <w:p>
      <w:pPr>
        <w:spacing w:after="150"/>
      </w:pPr>
      <w:r>
        <w:rPr/>
        <w:t xml:space="preserve">(3)电动汽车市场前景广阔</w:t>
      </w:r>
    </w:p>
    <w:p>
      <w:pPr>
        <w:spacing w:after="150"/>
      </w:pPr>
      <w:r>
        <w:rPr/>
        <w:t xml:space="preserve">6.3 行业投资策略与建议</w:t>
      </w:r>
    </w:p>
    <w:p>
      <w:pPr>
        <w:spacing w:after="150"/>
      </w:pPr>
      <w:r>
        <w:rPr/>
        <w:t xml:space="preserve">(1)引进国外先进技术</w:t>
      </w:r>
    </w:p>
    <w:p>
      <w:pPr>
        <w:spacing w:after="150"/>
      </w:pPr>
      <w:r>
        <w:rPr/>
        <w:t xml:space="preserve">(2)实施铝镁结合，逐渐以镁代铝战略</w:t>
      </w:r>
    </w:p>
    <w:p>
      <w:pPr>
        <w:spacing w:after="150"/>
      </w:pPr>
      <w:r>
        <w:rPr/>
        <w:t xml:space="preserve">(3)实施品牌战略</w:t>
      </w:r>
    </w:p>
    <w:p>
      <w:pPr>
        <w:spacing w:after="150"/>
      </w:pPr>
      <w:r>
        <w:rPr>
          <w:b w:val="1"/>
          <w:bCs w:val="1"/>
        </w:rPr>
        <w:t xml:space="preserve">图表目录</w:t>
      </w:r>
    </w:p>
    <w:p>
      <w:pPr>
        <w:spacing w:after="150"/>
      </w:pPr>
      <w:r>
        <w:rPr/>
        <w:t xml:space="preserve">图表：镁合金发展阶段分析</w:t>
      </w:r>
    </w:p>
    <w:p>
      <w:pPr>
        <w:spacing w:after="150"/>
      </w:pPr>
      <w:r>
        <w:rPr/>
        <w:t xml:space="preserve">图表：镁合金汽车压铸件特点分析</w:t>
      </w:r>
    </w:p>
    <w:p>
      <w:pPr>
        <w:spacing w:after="150"/>
      </w:pPr>
      <w:r>
        <w:rPr/>
        <w:t xml:space="preserve">图表：2019-2023年美国gdp及其增速(单位：亿美元，%)</w:t>
      </w:r>
    </w:p>
    <w:p>
      <w:pPr>
        <w:spacing w:after="150"/>
      </w:pPr>
      <w:r>
        <w:rPr/>
        <w:t xml:space="preserve">图表：2019-2023年美国失业率走势图(单位：%)</w:t>
      </w:r>
    </w:p>
    <w:p>
      <w:pPr>
        <w:spacing w:after="150"/>
      </w:pPr>
      <w:r>
        <w:rPr/>
        <w:t xml:space="preserve">图表：2019-2023年美国制造业pmi指数走势</w:t>
      </w:r>
    </w:p>
    <w:p>
      <w:pPr>
        <w:spacing w:after="150"/>
      </w:pPr>
      <w:r>
        <w:rPr/>
        <w:t xml:space="preserve">图表：2019-2023年欧元区gdp增速(单位：%)</w:t>
      </w:r>
    </w:p>
    <w:p>
      <w:pPr>
        <w:spacing w:after="150"/>
      </w:pPr>
      <w:r>
        <w:rPr/>
        <w:t xml:space="preserve">图表：2019-2023年欧元区失业率变动图(单位：%)</w:t>
      </w:r>
    </w:p>
    <w:p>
      <w:pPr>
        <w:spacing w:after="150"/>
      </w:pPr>
      <w:r>
        <w:rPr/>
        <w:t xml:space="preserve">图表：2019-2023年日本gdp变化情况及增速(万亿美元，%)</w:t>
      </w:r>
    </w:p>
    <w:p>
      <w:pPr>
        <w:spacing w:after="150"/>
      </w:pPr>
      <w:r>
        <w:rPr/>
        <w:t xml:space="preserve">图表：2019-2023年俄罗斯gdp季度增幅走势图(单位：十亿卢布，%)</w:t>
      </w:r>
    </w:p>
    <w:p>
      <w:pPr>
        <w:spacing w:after="150"/>
      </w:pPr>
      <w:r>
        <w:rPr/>
        <w:t xml:space="preserve">图表：2019-2023年韩国gdp现价和增长率变化图(单位：万亿韩元，%)</w:t>
      </w:r>
    </w:p>
    <w:p>
      <w:pPr>
        <w:spacing w:after="150"/>
      </w:pPr>
      <w:r>
        <w:rPr/>
        <w:t xml:space="preserve">图表：2019-2023年中国gdp走势图(单位：万亿元，%)</w:t>
      </w:r>
    </w:p>
    <w:p>
      <w:pPr>
        <w:spacing w:after="150"/>
      </w:pPr>
      <w:r>
        <w:rPr/>
        <w:t xml:space="preserve">图表：2019-2023年中国工业增加值及增长率走势图(单位：亿元，%)</w:t>
      </w:r>
    </w:p>
    <w:p>
      <w:pPr>
        <w:spacing w:after="150"/>
      </w:pPr>
      <w:r>
        <w:rPr/>
        <w:t xml:space="preserve">图表：2019-2023年中国制造业pmi指数(单位：%)</w:t>
      </w:r>
    </w:p>
    <w:p>
      <w:pPr>
        <w:spacing w:after="150"/>
      </w:pPr>
      <w:r>
        <w:rPr/>
        <w:t xml:space="preserve">图表：2019-2023年全社会固定资产投资变化情况(单位：亿元)</w:t>
      </w:r>
    </w:p>
    <w:p>
      <w:pPr>
        <w:spacing w:after="150"/>
      </w:pPr>
      <w:r>
        <w:rPr/>
        <w:t xml:space="preserve">图表：2019-2023年按领域分固定资产投资(不含农户)及其占比(单位：%)</w:t>
      </w:r>
    </w:p>
    <w:p>
      <w:pPr>
        <w:spacing w:after="150"/>
      </w:pPr>
      <w:r>
        <w:rPr/>
        <w:t xml:space="preserve">图表：2019-2023年中国货物进出口总额走势图(单位：亿美元)</w:t>
      </w:r>
    </w:p>
    <w:p>
      <w:pPr>
        <w:spacing w:after="150"/>
      </w:pPr>
      <w:r>
        <w:rPr/>
        <w:t xml:space="preserve">图表：2019-2023年中国对主要国家和地区进出口额及其增长速度(单位：亿元，%)</w:t>
      </w:r>
    </w:p>
    <w:p>
      <w:pPr>
        <w:spacing w:after="150"/>
      </w:pPr>
      <w:r>
        <w:rPr/>
        <w:t xml:space="preserve">图表：中国镁合金压铸件部分标准汇总</w:t>
      </w:r>
    </w:p>
    <w:p>
      <w:pPr>
        <w:spacing w:after="150"/>
      </w:pPr>
      <w:r>
        <w:rPr/>
        <w:t xml:space="preserve">图表：《镁行业准入条件》解读</w:t>
      </w:r>
    </w:p>
    <w:p>
      <w:pPr>
        <w:spacing w:after="150"/>
      </w:pPr>
      <w:r>
        <w:rPr/>
        <w:t xml:space="preserve">图表：《有色金属工业节能减排指导意见》解读</w:t>
      </w:r>
    </w:p>
    <w:p>
      <w:pPr>
        <w:spacing w:after="150"/>
      </w:pPr>
      <w:r>
        <w:rPr/>
        <w:t xml:space="preserve">图表：《新材料产业“十三五”发展规划》解读</w:t>
      </w:r>
    </w:p>
    <w:p>
      <w:pPr>
        <w:spacing w:after="150"/>
      </w:pPr>
      <w:r>
        <w:rPr/>
        <w:t xml:space="preserve">图表：《新材料产业“十四五”发展规划》解读</w:t>
      </w:r>
    </w:p>
    <w:p>
      <w:pPr>
        <w:spacing w:after="150"/>
      </w:pPr>
      <w:r>
        <w:rPr/>
        <w:t xml:space="preserve">图表：2019-2023年中国镁合金行业产量情况(单位：万吨)</w:t>
      </w:r>
    </w:p>
    <w:p>
      <w:pPr>
        <w:spacing w:after="150"/>
      </w:pPr>
      <w:r>
        <w:rPr/>
        <w:t xml:space="preserve">图表：2019-2023年中国汽车产量情况(单位：万辆)</w:t>
      </w:r>
    </w:p>
    <w:p>
      <w:pPr>
        <w:spacing w:after="150"/>
      </w:pPr>
      <w:r>
        <w:rPr/>
        <w:t xml:space="preserve">图表：2019-2023年镁合金压铸行业相关发明专利申请数量变化图(单位：个)</w:t>
      </w:r>
    </w:p>
    <w:p>
      <w:pPr>
        <w:spacing w:after="150"/>
      </w:pPr>
      <w:r>
        <w:rPr/>
        <w:t xml:space="preserve">图表：截至2019-2023年镁合金压铸行业相关专利类型构成(单位：%)</w:t>
      </w:r>
    </w:p>
    <w:p>
      <w:pPr>
        <w:spacing w:after="150"/>
      </w:pPr>
      <w:r>
        <w:rPr/>
        <w:t xml:space="preserve">图表：截至2019-2023年镁合金压铸行业相关专利申请人构成(前十)(单位：个)</w:t>
      </w:r>
    </w:p>
    <w:p>
      <w:pPr>
        <w:spacing w:after="150"/>
      </w:pPr>
      <w:r>
        <w:rPr/>
        <w:t xml:space="preserve">图表：截至2019-2023年镁合金压铸行业相关技术分类构成(前十)(单位：个)</w:t>
      </w:r>
    </w:p>
    <w:p>
      <w:pPr>
        <w:spacing w:after="150"/>
      </w:pPr>
      <w:r>
        <w:rPr/>
        <w:t xml:space="preserve">图表：截至2019-2023年镁合金压铸行业相关专利类别比重(前十)(单位：%)</w:t>
      </w:r>
    </w:p>
    <w:p>
      <w:pPr>
        <w:spacing w:after="150"/>
      </w:pPr>
      <w:r>
        <w:rPr/>
        <w:t xml:space="preserve">图表：中国镁合金汽车压铸件行业发展机遇与威胁分析</w:t>
      </w:r>
    </w:p>
    <w:p>
      <w:pPr>
        <w:spacing w:after="150"/>
      </w:pPr>
      <w:r>
        <w:rPr/>
        <w:t xml:space="preserve">图表：中国镁合金汽车压铸件行业状态描述总结表</w:t>
      </w:r>
    </w:p>
    <w:p>
      <w:pPr>
        <w:spacing w:after="150"/>
      </w:pPr>
      <w:r>
        <w:rPr/>
        <w:t xml:space="preserve">图表：中国镁合金汽车压铸件行业经济特性分析</w:t>
      </w:r>
    </w:p>
    <w:p>
      <w:pPr>
        <w:spacing w:after="150"/>
      </w:pPr>
      <w:r>
        <w:rPr/>
        <w:t xml:space="preserve">图表：2019-2023年中国镁合金汽车压铸件行业市场需求规模测算(单位：万吨)</w:t>
      </w:r>
    </w:p>
    <w:p>
      <w:pPr>
        <w:spacing w:after="150"/>
      </w:pPr>
      <w:r>
        <w:rPr/>
        <w:t xml:space="preserve">图表：2019-2023年中国镁合金汽车压铸件单车用量(单位：千克)</w:t>
      </w:r>
    </w:p>
    <w:p>
      <w:pPr>
        <w:spacing w:after="150"/>
      </w:pPr>
      <w:r>
        <w:rPr/>
        <w:t xml:space="preserve">图表：中国镁合金汽车压铸件行业企业区域占比情况(单位：%)</w:t>
      </w:r>
    </w:p>
    <w:p>
      <w:pPr>
        <w:spacing w:after="150"/>
      </w:pPr>
      <w:r>
        <w:rPr/>
        <w:t xml:space="preserve">图表：镁合金压铸产业群体分布</w:t>
      </w:r>
    </w:p>
    <w:p>
      <w:pPr>
        <w:spacing w:after="150"/>
      </w:pPr>
      <w:r>
        <w:rPr/>
        <w:t xml:space="preserve">图表：镁合金汽车压铸件行业现有企业的竞争分析</w:t>
      </w:r>
    </w:p>
    <w:p>
      <w:pPr>
        <w:spacing w:after="150"/>
      </w:pPr>
      <w:r>
        <w:rPr/>
        <w:t xml:space="preserve">图表：镁合金汽车压铸件行业潜在进入者威胁分析</w:t>
      </w:r>
    </w:p>
    <w:p>
      <w:pPr>
        <w:spacing w:after="150"/>
      </w:pPr>
      <w:r>
        <w:rPr/>
        <w:t xml:space="preserve">图表：镁合金汽车压铸件行业下游议价能力分析</w:t>
      </w:r>
    </w:p>
    <w:p>
      <w:pPr>
        <w:spacing w:after="150"/>
      </w:pPr>
      <w:r>
        <w:rPr/>
        <w:t xml:space="preserve">图表：镁合金汽车压铸件行业竞争情况总结</w:t>
      </w:r>
    </w:p>
    <w:p>
      <w:pPr>
        <w:spacing w:after="150"/>
      </w:pPr>
      <w:r>
        <w:rPr/>
        <w:t xml:space="preserve">图表：镁合金汽车领域减重比</w:t>
      </w:r>
    </w:p>
    <w:p>
      <w:pPr>
        <w:spacing w:after="150"/>
      </w:pPr>
      <w:r>
        <w:rPr/>
        <w:t xml:space="preserve">图表：镁合金在汽车压铸件中的应用范围</w:t>
      </w:r>
    </w:p>
    <w:p>
      <w:pPr>
        <w:spacing w:after="150"/>
      </w:pPr>
      <w:r>
        <w:rPr/>
        <w:t xml:space="preserve">图表：全球部分汽车制造商镁合金压铸件应用情况</w:t>
      </w:r>
    </w:p>
    <w:p>
      <w:pPr>
        <w:spacing w:after="150"/>
      </w:pPr>
      <w:r>
        <w:rPr/>
        <w:t xml:space="preserve">图表：镁合金发动机支架专利技术</w:t>
      </w:r>
    </w:p>
    <w:p>
      <w:pPr>
        <w:spacing w:after="150"/>
      </w:pPr>
      <w:r>
        <w:rPr/>
        <w:t xml:space="preserve">图表：2024-2029年镁合金汽车发动机支架市场容量预测(单位：万吨)</w:t>
      </w:r>
    </w:p>
    <w:p>
      <w:pPr>
        <w:spacing w:after="150"/>
      </w:pPr>
      <w:r>
        <w:rPr/>
        <w:t xml:space="preserve">图表：镁合金车门内外板专利技术</w:t>
      </w:r>
    </w:p>
    <w:p>
      <w:pPr>
        <w:spacing w:after="150"/>
      </w:pPr>
      <w:r>
        <w:rPr/>
        <w:t xml:space="preserve">图表：2024-2029年镁合金车门内外板市场容量预测(单位：万辆，千克，万吨)</w:t>
      </w:r>
    </w:p>
    <w:p>
      <w:pPr>
        <w:spacing w:after="150"/>
      </w:pPr>
      <w:r>
        <w:rPr/>
        <w:t xml:space="preserve">图表：镁合金变速箱壳体专利技术</w:t>
      </w:r>
    </w:p>
    <w:p>
      <w:pPr>
        <w:spacing w:after="150"/>
      </w:pPr>
      <w:r>
        <w:rPr/>
        <w:t xml:space="preserve">图表：镁合金汽车变速箱壳体相关产品检测标准与方法汇总</w:t>
      </w:r>
    </w:p>
    <w:p>
      <w:pPr>
        <w:spacing w:after="150"/>
      </w:pPr>
      <w:r>
        <w:rPr/>
        <w:t xml:space="preserve">图表：2024-2029年镁合金变速箱壳体市场容量预测(单位：万辆，千克，万吨)</w:t>
      </w:r>
    </w:p>
    <w:p>
      <w:pPr>
        <w:spacing w:after="150"/>
      </w:pPr>
      <w:r>
        <w:rPr/>
        <w:t xml:space="preserve">图表：镁合金汽车转向管柱专利技术</w:t>
      </w:r>
    </w:p>
    <w:p>
      <w:pPr>
        <w:spacing w:after="150"/>
      </w:pPr>
      <w:r>
        <w:rPr/>
        <w:t xml:space="preserve">图表：镁合金汽车转向管柱相关产品检测标准与方法汇总</w:t>
      </w:r>
    </w:p>
    <w:p>
      <w:pPr>
        <w:spacing w:after="150"/>
      </w:pPr>
      <w:r>
        <w:rPr/>
        <w:t xml:space="preserve">图表：镁合金汽车转向管柱应用情况分析</w:t>
      </w:r>
    </w:p>
    <w:p>
      <w:pPr>
        <w:spacing w:after="150"/>
      </w:pPr>
      <w:r>
        <w:rPr/>
        <w:t xml:space="preserve">图表：2024-2029年镁合金汽车转向管柱市场容量预测(单位：万辆，千克，万吨)</w:t>
      </w:r>
    </w:p>
    <w:p>
      <w:pPr>
        <w:spacing w:after="150"/>
      </w:pPr>
      <w:r>
        <w:rPr/>
        <w:t xml:space="preserve">图表：镁合金汽车压铸件领先企业概况</w:t>
      </w:r>
    </w:p>
    <w:p>
      <w:pPr>
        <w:spacing w:after="150"/>
      </w:pPr>
      <w:r>
        <w:rPr/>
        <w:t xml:space="preserve">图表：广东鸿图科技股份有限公司基本信息表</w:t>
      </w:r>
    </w:p>
    <w:p>
      <w:pPr>
        <w:spacing w:after="150"/>
      </w:pPr>
      <w:r>
        <w:rPr/>
        <w:t xml:space="preserve">图表：广东鸿图科技股份有限公司业务能力简况表</w:t>
      </w:r>
    </w:p>
    <w:p>
      <w:pPr>
        <w:spacing w:after="150"/>
      </w:pPr>
      <w:r>
        <w:rPr/>
        <w:t xml:space="preserve">图表：2019-2023年广东鸿图科技股份有限公司主要经济指标(单位：万元)</w:t>
      </w:r>
    </w:p>
    <w:p>
      <w:pPr>
        <w:spacing w:after="150"/>
      </w:pPr>
      <w:r>
        <w:rPr/>
        <w:t xml:space="preserve">图表：2019-2023年广东鸿图科技股份有限公司盈利能力分析(单位：%，倍)</w:t>
      </w:r>
    </w:p>
    <w:p>
      <w:pPr>
        <w:spacing w:after="150"/>
      </w:pPr>
      <w:r>
        <w:rPr/>
        <w:t xml:space="preserve">图表：2019-2023年广东鸿图科技股份有限公司营业收入构成情况(单位：元，%)</w:t>
      </w:r>
    </w:p>
    <w:p>
      <w:pPr>
        <w:spacing w:after="150"/>
      </w:pPr>
      <w:r>
        <w:rPr/>
        <w:t xml:space="preserve">图表：2019-2023年广东鸿图科技股份有限公司运营能力分析(单位：次)</w:t>
      </w:r>
    </w:p>
    <w:p>
      <w:pPr>
        <w:spacing w:after="150"/>
      </w:pPr>
      <w:r>
        <w:rPr/>
        <w:t xml:space="preserve">图表：2019-2023年广东鸿图科技股份有限公司偿债能力分析(单位：次)</w:t>
      </w:r>
    </w:p>
    <w:p>
      <w:pPr>
        <w:spacing w:after="150"/>
      </w:pPr>
      <w:r>
        <w:rPr/>
        <w:t xml:space="preserve">图表：2019-2023年广东鸿图科技股份有限公司发展能力分析(单位：次)</w:t>
      </w:r>
    </w:p>
    <w:p>
      <w:pPr>
        <w:spacing w:after="150"/>
      </w:pPr>
      <w:r>
        <w:rPr/>
        <w:t xml:space="preserve">图表：2019-2023年广东鸿图科技股份有限公司主营业务分地区情况(单位：%)</w:t>
      </w:r>
    </w:p>
    <w:p>
      <w:pPr>
        <w:spacing w:after="150"/>
      </w:pPr>
      <w:r>
        <w:rPr/>
        <w:t xml:space="preserve">图表：广东鸿图科技股份有限公司发展优劣势分析</w:t>
      </w:r>
    </w:p>
    <w:p>
      <w:pPr>
        <w:spacing w:after="150"/>
      </w:pPr>
      <w:r>
        <w:rPr/>
        <w:t xml:space="preserve">图表：南京云海特种金属股份有限公司基本信息表</w:t>
      </w:r>
    </w:p>
    <w:p>
      <w:pPr>
        <w:spacing w:after="150"/>
      </w:pPr>
      <w:r>
        <w:rPr/>
        <w:t xml:space="preserve">图表：南京云海特种金属股份有限公司业务能力简况表</w:t>
      </w:r>
    </w:p>
    <w:p>
      <w:pPr>
        <w:spacing w:after="150"/>
      </w:pPr>
      <w:r>
        <w:rPr/>
        <w:t xml:space="preserve">图表：2019-2023年南京云海特种金属股份有限公司主要经济指标(单位：万元)</w:t>
      </w:r>
    </w:p>
    <w:p>
      <w:pPr>
        <w:spacing w:after="150"/>
      </w:pPr>
      <w:r>
        <w:rPr/>
        <w:t xml:space="preserve">图表：2019-2023年南京云海特种金属股份有限公司盈利能力分析(单位：%)</w:t>
      </w:r>
    </w:p>
    <w:p>
      <w:pPr>
        <w:spacing w:after="150"/>
      </w:pPr>
      <w:r>
        <w:rPr/>
        <w:t xml:space="preserve">图表：2019-2023年南京云海特种金属股份有限公司主营业务(单位：元，%)</w:t>
      </w:r>
    </w:p>
    <w:p>
      <w:pPr>
        <w:spacing w:after="150"/>
      </w:pPr>
      <w:r>
        <w:rPr/>
        <w:t xml:space="preserve">图表：2019-2023年南京云海特种金属股份有限公司运营能力分析(单位：次)</w:t>
      </w:r>
    </w:p>
    <w:p>
      <w:pPr>
        <w:spacing w:after="150"/>
      </w:pPr>
      <w:r>
        <w:rPr/>
        <w:t xml:space="preserve">图表：2019-2023年南京云海特种金属股份有限公司偿债能力分析(单位：倍，%)</w:t>
      </w:r>
    </w:p>
    <w:p>
      <w:pPr>
        <w:spacing w:after="150"/>
      </w:pPr>
      <w:r>
        <w:rPr/>
        <w:t xml:space="preserve">图表：2019-2023年南京云海特种金属股份有限公司发展能力分析(单位：%)</w:t>
      </w:r>
    </w:p>
    <w:p>
      <w:pPr>
        <w:spacing w:after="150"/>
      </w:pPr>
      <w:r>
        <w:rPr/>
        <w:t xml:space="preserve">图表：2019-2023年南京云海特种金属股份有限公司专利申请情况</w:t>
      </w:r>
    </w:p>
    <w:p>
      <w:pPr>
        <w:spacing w:after="150"/>
      </w:pPr>
      <w:r>
        <w:rPr/>
        <w:t xml:space="preserve">图表：2019-2023年南京云海特种金属股份有限公司营业收入分地区(单位：%)</w:t>
      </w:r>
    </w:p>
    <w:p>
      <w:pPr>
        <w:spacing w:after="150"/>
      </w:pPr>
      <w:r>
        <w:rPr/>
        <w:t xml:space="preserve">图表：南京云海特种金属股份有限公司发展优劣势分析</w:t>
      </w:r>
    </w:p>
    <w:p>
      <w:pPr>
        <w:spacing w:after="150"/>
      </w:pPr>
      <w:r>
        <w:rPr/>
        <w:t xml:space="preserve">图表：2019-2023年南京云海特种金属股份有限公司对外投资情况</w:t>
      </w:r>
    </w:p>
    <w:p>
      <w:pPr>
        <w:spacing w:after="150"/>
      </w:pPr>
      <w:r>
        <w:rPr/>
        <w:t xml:space="preserve">图表：东莞宜安科技股份有限公司基本信息表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2024-2029年中国镁合金汽车压铸件市场深度分析及发展趋势研究咨询预测报告</dc:title>
  <dc:description>2024-2029年中国镁合金汽车压铸件市场深度分析及发展趋势研究咨询预测报告</dc:description>
  <dc:subject>2024-2029年中国镁合金汽车压铸件市场深度分析及发展趋势研究咨询预测报告</dc:subject>
  <cp:keywords>研究报告</cp:keywords>
  <cp:category>研究报告</cp:category>
  <cp:lastModifiedBy>北京中道泰和信息咨询有限公司</cp:lastModifiedBy>
  <dcterms:created xsi:type="dcterms:W3CDTF">2024-01-22T17:16:18+08:00</dcterms:created>
  <dcterms:modified xsi:type="dcterms:W3CDTF">2024-01-22T17:16:18+08:00</dcterms:modified>
</cp:coreProperties>
</file>

<file path=docProps/custom.xml><?xml version="1.0" encoding="utf-8"?>
<Properties xmlns="http://schemas.openxmlformats.org/officeDocument/2006/custom-properties" xmlns:vt="http://schemas.openxmlformats.org/officeDocument/2006/docPropsVTypes"/>
</file>