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2026-2031年中国装配式建筑行业深度研究与投资发展前景预测报告</w:t>
      </w:r>
    </w:p>
    <w:p>
      <w:pPr>
        <w:spacing w:after="150"/>
      </w:pPr>
      <w:r>
        <w:rPr>
          <w:b w:val="1"/>
          <w:bCs w:val="1"/>
        </w:rPr>
        <w:t xml:space="preserve">报告简介</w:t>
      </w:r>
    </w:p>
    <w:p>
      <w:pPr>
        <w:spacing w:after="150"/>
      </w:pPr>
      <w:r>
        <w:rPr/>
        <w:t xml:space="preserve">装配式建筑是指用预制的构件在工地装配而成的建筑。按预制构件的形式和施工方法分为砌块建筑、板材建筑、盒式建筑、骨架板材建筑及升板升层建筑等五种类型。</w:t>
      </w:r>
    </w:p>
    <w:p>
      <w:pPr>
        <w:spacing w:after="150"/>
      </w:pPr>
      <w:r>
        <w:rPr/>
        <w:t xml:space="preserve">装配式建筑，可以看作是一种组装的模式，也就是先在工厂中将元部件进行生产加工，然后在进行建筑工程的现场进行装配而组合成建筑物。</w:t>
      </w:r>
    </w:p>
    <w:p>
      <w:pPr>
        <w:spacing w:after="150"/>
      </w:pPr>
      <w:r>
        <w:rPr/>
        <w:t xml:space="preserve">目前全国已有30多个省市出台了装配式建筑专门的指导意见和相关配套措施，不少地方更是对装配式建筑的发展提出了明确要求。越来越多的市场主体开始加入到装配式建筑的建设大军中。随着各级政府推进装配式建筑行业开展而不断出台激励政策，我国装配式建筑会实现更加深入和广阔的发展。</w:t>
      </w:r>
    </w:p>
    <w:p>
      <w:pPr>
        <w:spacing w:after="150"/>
      </w:pPr>
      <w:r>
        <w:rPr/>
        <w:t xml:space="preserve">装配式建筑研究报告对装配式建筑行业研究的内容和方法进行全面的阐述和论证，对研究过程中所获取的装配式建筑资料进行全面系统的整理和分析，通过图表、统计结果及文献资料，或以纵向的发展过程，或横向类别分析提出论点、分析论据，进行论证。装配式建筑报告绝对如实地反映客观情况，叙述、说明、推断、引用均恰如其分。文字、用词应力求准确。研究报告的文字也简单、明了、通顺、流畅，既明白如话，又把研究的效果准确地、科学地表达出来。装配式建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装配式建筑行业的发展状况进行了深入透彻地分析，对我国行业市场情况、技术现状、供需形势作了详尽研究，重点分析了国内外重点企业、行业发展趋势以及行业投资情况，报告还对装配式建筑下游行业的发展进行了探讨，是装配式建筑及相关企业、投资部门、研究机构准确了解目前中国市场发展动态，把握装配式建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装配式建筑相关概述</w:t>
      </w:r>
    </w:p>
    <w:p>
      <w:pPr>
        <w:spacing w:before="75" w:after="0"/>
      </w:pPr>
      <w:r>
        <w:rPr/>
        <w:t xml:space="preserve">1.1 装配式建筑简介</w:t>
      </w:r>
    </w:p>
    <w:p>
      <w:pPr>
        <w:spacing w:before="75" w:after="0"/>
      </w:pPr>
      <w:r>
        <w:rPr/>
        <w:t xml:space="preserve">1.1.1 装配式建筑概念</w:t>
      </w:r>
    </w:p>
    <w:p>
      <w:pPr>
        <w:spacing w:before="75" w:after="0"/>
      </w:pPr>
      <w:r>
        <w:rPr/>
        <w:t xml:space="preserve">1.1.2 装配式建筑分类</w:t>
      </w:r>
    </w:p>
    <w:p>
      <w:pPr>
        <w:spacing w:before="75" w:after="0"/>
      </w:pPr>
      <w:r>
        <w:rPr/>
        <w:t xml:space="preserve">1.2 装配式建筑的特征和产业链</w:t>
      </w:r>
    </w:p>
    <w:p>
      <w:pPr>
        <w:spacing w:before="75" w:after="0"/>
      </w:pPr>
      <w:r>
        <w:rPr/>
        <w:t xml:space="preserve">1.2.1 装配式建筑特征</w:t>
      </w:r>
    </w:p>
    <w:p>
      <w:pPr>
        <w:spacing w:before="75" w:after="0"/>
      </w:pPr>
      <w:r>
        <w:rPr/>
        <w:t xml:space="preserve">1.2.2 装配式建筑产业链</w:t>
      </w:r>
    </w:p>
    <w:p>
      <w:pPr>
        <w:spacing w:before="75" w:after="0"/>
      </w:pPr>
      <w:r>
        <w:rPr/>
        <w:t xml:space="preserve">1.3 装配式建筑开发模式与流程分析</w:t>
      </w:r>
    </w:p>
    <w:p>
      <w:pPr>
        <w:spacing w:before="75" w:after="0"/>
      </w:pPr>
      <w:r>
        <w:rPr/>
        <w:t xml:space="preserve">1.3.1 行业产品主要开发模式</w:t>
      </w:r>
    </w:p>
    <w:p>
      <w:pPr>
        <w:spacing w:before="75" w:after="0"/>
      </w:pPr>
      <w:r>
        <w:rPr/>
        <w:t xml:space="preserve">(1)轻钢结构</w:t>
      </w:r>
    </w:p>
    <w:p>
      <w:pPr>
        <w:spacing w:before="75" w:after="0"/>
      </w:pPr>
      <w:r>
        <w:rPr/>
        <w:t xml:space="preserve">(2)预制集装箱房屋</w:t>
      </w:r>
    </w:p>
    <w:p>
      <w:pPr>
        <w:spacing w:before="75" w:after="0"/>
      </w:pPr>
      <w:r>
        <w:rPr/>
        <w:t xml:space="preserve">(3)预制钢筋混凝土结构</w:t>
      </w:r>
    </w:p>
    <w:p>
      <w:pPr>
        <w:spacing w:before="75" w:after="0"/>
      </w:pPr>
      <w:r>
        <w:rPr/>
        <w:t xml:space="preserve">1.3.2 行业产品开发流程与优点</w:t>
      </w:r>
    </w:p>
    <w:p>
      <w:pPr>
        <w:spacing w:before="75" w:after="0"/>
      </w:pPr>
      <w:r>
        <w:rPr/>
        <w:t xml:space="preserve">(1)装配式建筑开发流程</w:t>
      </w:r>
    </w:p>
    <w:p>
      <w:pPr>
        <w:spacing w:before="75" w:after="0"/>
      </w:pPr>
      <w:r>
        <w:rPr/>
        <w:t xml:space="preserve">(2)装配式建筑优势分析</w:t>
      </w:r>
    </w:p>
    <w:p>
      <w:pPr>
        <w:spacing w:before="75" w:after="0"/>
      </w:pPr>
      <w:r>
        <w:rPr>
          <w:b w:val="1"/>
          <w:bCs w:val="1"/>
        </w:rPr>
        <w:t xml:space="preserve">第二章 2021-2026年中国绿色建筑行业发展状况</w:t>
      </w:r>
    </w:p>
    <w:p>
      <w:pPr>
        <w:spacing w:before="75" w:after="0"/>
      </w:pPr>
      <w:r>
        <w:rPr/>
        <w:t xml:space="preserve">2.1 中国绿色建筑行业发展综述</w:t>
      </w:r>
    </w:p>
    <w:p>
      <w:pPr>
        <w:spacing w:before="75" w:after="0"/>
      </w:pPr>
      <w:r>
        <w:rPr/>
        <w:t xml:space="preserve">2.1.1 绿色建筑简介</w:t>
      </w:r>
    </w:p>
    <w:p>
      <w:pPr>
        <w:spacing w:before="75" w:after="0"/>
      </w:pPr>
      <w:r>
        <w:rPr/>
        <w:t xml:space="preserve">2.1.2 行业发展阶段</w:t>
      </w:r>
    </w:p>
    <w:p>
      <w:pPr>
        <w:spacing w:before="75" w:after="0"/>
      </w:pPr>
      <w:r>
        <w:rPr/>
        <w:t xml:space="preserve">2.1.3 行业相关政策</w:t>
      </w:r>
    </w:p>
    <w:p>
      <w:pPr>
        <w:spacing w:before="75" w:after="0"/>
      </w:pPr>
      <w:r>
        <w:rPr/>
        <w:t xml:space="preserve">2.1.4 行业评价体系</w:t>
      </w:r>
    </w:p>
    <w:p>
      <w:pPr>
        <w:spacing w:before="75" w:after="0"/>
      </w:pPr>
      <w:r>
        <w:rPr/>
        <w:t xml:space="preserve">2.1.5 绿色建筑标准</w:t>
      </w:r>
    </w:p>
    <w:p>
      <w:pPr>
        <w:spacing w:before="75" w:after="0"/>
      </w:pPr>
      <w:r>
        <w:rPr/>
        <w:t xml:space="preserve">2.1.6 行业立法状况</w:t>
      </w:r>
    </w:p>
    <w:p>
      <w:pPr>
        <w:spacing w:before="75" w:after="0"/>
      </w:pPr>
      <w:r>
        <w:rPr/>
        <w:t xml:space="preserve">2.1.7 行业推行现状</w:t>
      </w:r>
    </w:p>
    <w:p>
      <w:pPr>
        <w:spacing w:before="75" w:after="0"/>
      </w:pPr>
      <w:r>
        <w:rPr/>
        <w:t xml:space="preserve">2.2 中国绿色建筑行业发展问题分析</w:t>
      </w:r>
    </w:p>
    <w:p>
      <w:pPr>
        <w:spacing w:before="75" w:after="0"/>
      </w:pPr>
      <w:r>
        <w:rPr/>
        <w:t xml:space="preserve">2.2.1 管理标准体系问题</w:t>
      </w:r>
    </w:p>
    <w:p>
      <w:pPr>
        <w:spacing w:before="75" w:after="0"/>
      </w:pPr>
      <w:r>
        <w:rPr/>
        <w:t xml:space="preserve">2.2.2 地域发展缺乏平衡</w:t>
      </w:r>
    </w:p>
    <w:p>
      <w:pPr>
        <w:spacing w:before="75" w:after="0"/>
      </w:pPr>
      <w:r>
        <w:rPr/>
        <w:t xml:space="preserve">2.2.3 市场发展氛围问题</w:t>
      </w:r>
    </w:p>
    <w:p>
      <w:pPr>
        <w:spacing w:before="75" w:after="0"/>
      </w:pPr>
      <w:r>
        <w:rPr/>
        <w:t xml:space="preserve">2.2.4 绿色规划设计问题</w:t>
      </w:r>
    </w:p>
    <w:p>
      <w:pPr>
        <w:spacing w:before="75" w:after="0"/>
      </w:pPr>
      <w:r>
        <w:rPr/>
        <w:t xml:space="preserve">2.2.5 绿色施工理念问题</w:t>
      </w:r>
    </w:p>
    <w:p>
      <w:pPr>
        <w:spacing w:before="75" w:after="0"/>
      </w:pPr>
      <w:r>
        <w:rPr/>
        <w:t xml:space="preserve">2.2.6 绿色运营方面问题</w:t>
      </w:r>
    </w:p>
    <w:p>
      <w:pPr>
        <w:spacing w:before="75" w:after="0"/>
      </w:pPr>
      <w:r>
        <w:rPr/>
        <w:t xml:space="preserve">2.3 中国绿色建筑行业发展对策建议</w:t>
      </w:r>
    </w:p>
    <w:p>
      <w:pPr>
        <w:spacing w:before="75" w:after="0"/>
      </w:pPr>
      <w:r>
        <w:rPr/>
        <w:t xml:space="preserve">2.3.1 完善法律法规制度</w:t>
      </w:r>
    </w:p>
    <w:p>
      <w:pPr>
        <w:spacing w:before="75" w:after="0"/>
      </w:pPr>
      <w:r>
        <w:rPr/>
        <w:t xml:space="preserve">2.3.2 宣传绿色建筑理念</w:t>
      </w:r>
    </w:p>
    <w:p>
      <w:pPr>
        <w:spacing w:before="75" w:after="0"/>
      </w:pPr>
      <w:r>
        <w:rPr/>
        <w:t xml:space="preserve">2.3.3 重视关键技术研发</w:t>
      </w:r>
    </w:p>
    <w:p>
      <w:pPr>
        <w:spacing w:before="75" w:after="0"/>
      </w:pPr>
      <w:r>
        <w:rPr/>
        <w:t xml:space="preserve">2.3.4 建立组织保障体系</w:t>
      </w:r>
    </w:p>
    <w:p>
      <w:pPr>
        <w:spacing w:before="75" w:after="0"/>
      </w:pPr>
      <w:r>
        <w:rPr/>
        <w:t xml:space="preserve">2.3.5 积极培育市场主体</w:t>
      </w:r>
    </w:p>
    <w:p>
      <w:pPr>
        <w:spacing w:before="75" w:after="0"/>
      </w:pPr>
      <w:r>
        <w:rPr/>
        <w:t xml:space="preserve">2.4 中国绿色建筑行业发展前景分析</w:t>
      </w:r>
    </w:p>
    <w:p>
      <w:pPr>
        <w:spacing w:before="75" w:after="0"/>
      </w:pPr>
      <w:r>
        <w:rPr/>
        <w:t xml:space="preserve">2.4.1 行业普及化发展</w:t>
      </w:r>
    </w:p>
    <w:p>
      <w:pPr>
        <w:spacing w:before="75" w:after="0"/>
      </w:pPr>
      <w:r>
        <w:rPr/>
        <w:t xml:space="preserve">2.4.2 与互联网融合发展</w:t>
      </w:r>
    </w:p>
    <w:p>
      <w:pPr>
        <w:spacing w:before="75" w:after="0"/>
      </w:pPr>
      <w:r>
        <w:rPr/>
        <w:t xml:space="preserve">2.4.3 生态友好化发展</w:t>
      </w:r>
    </w:p>
    <w:p>
      <w:pPr>
        <w:spacing w:before="75" w:after="0"/>
      </w:pPr>
      <w:r>
        <w:rPr/>
        <w:t xml:space="preserve">2.4.4 市场发展规模预测</w:t>
      </w:r>
    </w:p>
    <w:p>
      <w:pPr>
        <w:spacing w:before="75" w:after="0"/>
      </w:pPr>
      <w:r>
        <w:rPr>
          <w:b w:val="1"/>
          <w:bCs w:val="1"/>
        </w:rPr>
        <w:t xml:space="preserve">第三章 2021-2026年国际装配式建筑行业发展分析及经验借鉴</w:t>
      </w:r>
    </w:p>
    <w:p>
      <w:pPr>
        <w:spacing w:before="75" w:after="0"/>
      </w:pPr>
      <w:r>
        <w:rPr/>
        <w:t xml:space="preserve">3.1 全球装配式建筑行业发展整体分析</w:t>
      </w:r>
    </w:p>
    <w:p>
      <w:pPr>
        <w:spacing w:before="75" w:after="0"/>
      </w:pPr>
      <w:r>
        <w:rPr/>
        <w:t xml:space="preserve">3.1.1 全球发展现状</w:t>
      </w:r>
    </w:p>
    <w:p>
      <w:pPr>
        <w:spacing w:before="75" w:after="0"/>
      </w:pPr>
      <w:r>
        <w:rPr/>
        <w:t xml:space="preserve">3.1.2 全球市场规模</w:t>
      </w:r>
    </w:p>
    <w:p>
      <w:pPr>
        <w:spacing w:before="75" w:after="0"/>
      </w:pPr>
      <w:r>
        <w:rPr/>
        <w:t xml:space="preserve">3.1.3 全球市场格局</w:t>
      </w:r>
    </w:p>
    <w:p>
      <w:pPr>
        <w:spacing w:before="75" w:after="0"/>
      </w:pPr>
      <w:r>
        <w:rPr/>
        <w:t xml:space="preserve">3.1.4 全球发展趋势</w:t>
      </w:r>
    </w:p>
    <w:p>
      <w:pPr>
        <w:spacing w:before="75" w:after="0"/>
      </w:pPr>
      <w:r>
        <w:rPr/>
        <w:t xml:space="preserve">3.2 美国装配式建筑行业发展综合分析</w:t>
      </w:r>
    </w:p>
    <w:p>
      <w:pPr>
        <w:spacing w:before="75" w:after="0"/>
      </w:pPr>
      <w:r>
        <w:rPr/>
        <w:t xml:space="preserve">3.2.1 行业发展历程</w:t>
      </w:r>
    </w:p>
    <w:p>
      <w:pPr>
        <w:spacing w:before="75" w:after="0"/>
      </w:pPr>
      <w:r>
        <w:rPr/>
        <w:t xml:space="preserve">3.2.2 住宅建设类型</w:t>
      </w:r>
    </w:p>
    <w:p>
      <w:pPr>
        <w:spacing w:before="75" w:after="0"/>
      </w:pPr>
      <w:r>
        <w:rPr/>
        <w:t xml:space="preserve">3.2.3 建筑特点分析</w:t>
      </w:r>
    </w:p>
    <w:p>
      <w:pPr>
        <w:spacing w:before="75" w:after="0"/>
      </w:pPr>
      <w:r>
        <w:rPr/>
        <w:t xml:space="preserve">3.2.4 行业相关标准</w:t>
      </w:r>
    </w:p>
    <w:p>
      <w:pPr>
        <w:spacing w:before="75" w:after="0"/>
      </w:pPr>
      <w:r>
        <w:rPr/>
        <w:t xml:space="preserve">3.2.5 行业发展规模</w:t>
      </w:r>
    </w:p>
    <w:p>
      <w:pPr>
        <w:spacing w:before="75" w:after="0"/>
      </w:pPr>
      <w:r>
        <w:rPr/>
        <w:t xml:space="preserve">3.2.6 应用技术分析</w:t>
      </w:r>
    </w:p>
    <w:p>
      <w:pPr>
        <w:spacing w:before="75" w:after="0"/>
      </w:pPr>
      <w:r>
        <w:rPr/>
        <w:t xml:space="preserve">3.2.7 产业链发展模式</w:t>
      </w:r>
    </w:p>
    <w:p>
      <w:pPr>
        <w:spacing w:before="75" w:after="0"/>
      </w:pPr>
      <w:r>
        <w:rPr/>
        <w:t xml:space="preserve">3.2.8 行业面临挑战</w:t>
      </w:r>
    </w:p>
    <w:p>
      <w:pPr>
        <w:spacing w:before="75" w:after="0"/>
      </w:pPr>
      <w:r>
        <w:rPr/>
        <w:t xml:space="preserve">3.2.9 未来发展趋势</w:t>
      </w:r>
    </w:p>
    <w:p>
      <w:pPr>
        <w:spacing w:before="75" w:after="0"/>
      </w:pPr>
      <w:r>
        <w:rPr/>
        <w:t xml:space="preserve">3.3 日本装配式建筑行业发展研究分析</w:t>
      </w:r>
    </w:p>
    <w:p>
      <w:pPr>
        <w:spacing w:before="75" w:after="0"/>
      </w:pPr>
      <w:r>
        <w:rPr/>
        <w:t xml:space="preserve">3.3.1 行业发展历程</w:t>
      </w:r>
    </w:p>
    <w:p>
      <w:pPr>
        <w:spacing w:before="75" w:after="0"/>
      </w:pPr>
      <w:r>
        <w:rPr/>
        <w:t xml:space="preserve">3.3.2 政策特点分析</w:t>
      </w:r>
    </w:p>
    <w:p>
      <w:pPr>
        <w:spacing w:before="75" w:after="0"/>
      </w:pPr>
      <w:r>
        <w:rPr/>
        <w:t xml:space="preserve">3.3.3 行业标准规范</w:t>
      </w:r>
    </w:p>
    <w:p>
      <w:pPr>
        <w:spacing w:before="75" w:after="0"/>
      </w:pPr>
      <w:r>
        <w:rPr/>
        <w:t xml:space="preserve">3.3.4 行业发展规模</w:t>
      </w:r>
    </w:p>
    <w:p>
      <w:pPr>
        <w:spacing w:before="75" w:after="0"/>
      </w:pPr>
      <w:r>
        <w:rPr/>
        <w:t xml:space="preserve">3.3.5 应用技术分析</w:t>
      </w:r>
    </w:p>
    <w:p>
      <w:pPr>
        <w:spacing w:before="75" w:after="0"/>
      </w:pPr>
      <w:r>
        <w:rPr/>
        <w:t xml:space="preserve">3.3.6 建筑结构体系</w:t>
      </w:r>
    </w:p>
    <w:p>
      <w:pPr>
        <w:spacing w:before="75" w:after="0"/>
      </w:pPr>
      <w:r>
        <w:rPr/>
        <w:t xml:space="preserve">3.3.7 构件加工企业</w:t>
      </w:r>
    </w:p>
    <w:p>
      <w:pPr>
        <w:spacing w:before="75" w:after="0"/>
      </w:pPr>
      <w:r>
        <w:rPr/>
        <w:t xml:space="preserve">3.3.8 现场施工特点</w:t>
      </w:r>
    </w:p>
    <w:p>
      <w:pPr>
        <w:spacing w:before="75" w:after="0"/>
      </w:pPr>
      <w:r>
        <w:rPr/>
        <w:t xml:space="preserve">3.4 德国装配式建筑行业发展分析及经验借鉴</w:t>
      </w:r>
    </w:p>
    <w:p>
      <w:pPr>
        <w:spacing w:before="75" w:after="0"/>
      </w:pPr>
      <w:r>
        <w:rPr/>
        <w:t xml:space="preserve">3.4.1 行业发展历程</w:t>
      </w:r>
    </w:p>
    <w:p>
      <w:pPr>
        <w:spacing w:before="75" w:after="0"/>
      </w:pPr>
      <w:r>
        <w:rPr/>
        <w:t xml:space="preserve">3.4.2 行业发展现状</w:t>
      </w:r>
    </w:p>
    <w:p>
      <w:pPr>
        <w:spacing w:before="75" w:after="0"/>
      </w:pPr>
      <w:r>
        <w:rPr/>
        <w:t xml:space="preserve">3.4.3 行业标准规范</w:t>
      </w:r>
    </w:p>
    <w:p>
      <w:pPr>
        <w:spacing w:before="75" w:after="0"/>
      </w:pPr>
      <w:r>
        <w:rPr/>
        <w:t xml:space="preserve">3.4.4 建筑体系研究</w:t>
      </w:r>
    </w:p>
    <w:p>
      <w:pPr>
        <w:spacing w:before="75" w:after="0"/>
      </w:pPr>
      <w:r>
        <w:rPr/>
        <w:t xml:space="preserve">3.4.5 经验借鉴启示</w:t>
      </w:r>
    </w:p>
    <w:p>
      <w:pPr>
        <w:spacing w:before="75" w:after="0"/>
      </w:pPr>
      <w:r>
        <w:rPr/>
        <w:t xml:space="preserve">3.5 新加坡装配式建筑行业发展经验借鉴</w:t>
      </w:r>
    </w:p>
    <w:p>
      <w:pPr>
        <w:spacing w:before="75" w:after="0"/>
      </w:pPr>
      <w:r>
        <w:rPr/>
        <w:t xml:space="preserve">3.5.1 行业发展历程</w:t>
      </w:r>
    </w:p>
    <w:p>
      <w:pPr>
        <w:spacing w:before="75" w:after="0"/>
      </w:pPr>
      <w:r>
        <w:rPr/>
        <w:t xml:space="preserve">3.5.2 政策措施分析</w:t>
      </w:r>
    </w:p>
    <w:p>
      <w:pPr>
        <w:spacing w:before="75" w:after="0"/>
      </w:pPr>
      <w:r>
        <w:rPr/>
        <w:t xml:space="preserve">3.5.3 行业标准规范</w:t>
      </w:r>
    </w:p>
    <w:p>
      <w:pPr>
        <w:spacing w:before="75" w:after="0"/>
      </w:pPr>
      <w:r>
        <w:rPr/>
        <w:t xml:space="preserve">3.5.4 行业发展方向</w:t>
      </w:r>
    </w:p>
    <w:p>
      <w:pPr>
        <w:spacing w:before="75" w:after="0"/>
      </w:pPr>
      <w:r>
        <w:rPr/>
        <w:t xml:space="preserve">3.5.5 发展经验借鉴</w:t>
      </w:r>
    </w:p>
    <w:p>
      <w:pPr>
        <w:spacing w:before="75" w:after="0"/>
      </w:pPr>
      <w:r>
        <w:rPr/>
        <w:t xml:space="preserve">3.6 其他国家装配式建筑发展经验借鉴</w:t>
      </w:r>
    </w:p>
    <w:p>
      <w:pPr>
        <w:spacing w:before="75" w:after="0"/>
      </w:pPr>
      <w:r>
        <w:rPr/>
        <w:t xml:space="preserve">3.6.1 英国</w:t>
      </w:r>
    </w:p>
    <w:p>
      <w:pPr>
        <w:spacing w:before="75" w:after="0"/>
      </w:pPr>
      <w:r>
        <w:rPr/>
        <w:t xml:space="preserve">3.6.2 法国</w:t>
      </w:r>
    </w:p>
    <w:p>
      <w:pPr>
        <w:spacing w:before="75" w:after="0"/>
      </w:pPr>
      <w:r>
        <w:rPr/>
        <w:t xml:space="preserve">3.6.3 瑞典</w:t>
      </w:r>
    </w:p>
    <w:p>
      <w:pPr>
        <w:spacing w:before="75" w:after="0"/>
      </w:pPr>
      <w:r>
        <w:rPr/>
        <w:t xml:space="preserve">3.6.4 加拿大</w:t>
      </w:r>
    </w:p>
    <w:p>
      <w:pPr>
        <w:spacing w:before="75" w:after="0"/>
      </w:pPr>
      <w:r>
        <w:rPr/>
        <w:t xml:space="preserve">3.6.5 西班牙</w:t>
      </w:r>
    </w:p>
    <w:p>
      <w:pPr>
        <w:spacing w:before="75" w:after="0"/>
      </w:pPr>
      <w:r>
        <w:rPr>
          <w:b w:val="1"/>
          <w:bCs w:val="1"/>
        </w:rPr>
        <w:t xml:space="preserve">第四章 2021-2026年中国装配式建筑行业发展环境分析</w:t>
      </w:r>
    </w:p>
    <w:p>
      <w:pPr>
        <w:spacing w:before="75" w:after="0"/>
      </w:pPr>
      <w:r>
        <w:rPr/>
        <w:t xml:space="preserve">4.1 经济环境</w:t>
      </w:r>
    </w:p>
    <w:p>
      <w:pPr>
        <w:spacing w:before="75" w:after="0"/>
      </w:pPr>
      <w:r>
        <w:rPr/>
        <w:t xml:space="preserve">4.1.1 国际宏观经济</w:t>
      </w:r>
    </w:p>
    <w:p>
      <w:pPr>
        <w:spacing w:before="75" w:after="0"/>
      </w:pPr>
      <w:r>
        <w:rPr/>
        <w:t xml:space="preserve">4.1.2 国内经济概况</w:t>
      </w:r>
    </w:p>
    <w:p>
      <w:pPr>
        <w:spacing w:before="75" w:after="0"/>
      </w:pPr>
      <w:r>
        <w:rPr/>
        <w:t xml:space="preserve">4.1.3 工业运行情况</w:t>
      </w:r>
    </w:p>
    <w:p>
      <w:pPr>
        <w:spacing w:before="75" w:after="0"/>
      </w:pPr>
      <w:r>
        <w:rPr/>
        <w:t xml:space="preserve">4.1.4 固定资产投资</w:t>
      </w:r>
    </w:p>
    <w:p>
      <w:pPr>
        <w:spacing w:before="75" w:after="0"/>
      </w:pPr>
      <w:r>
        <w:rPr/>
        <w:t xml:space="preserve">4.1.5 宏观经济展望</w:t>
      </w:r>
    </w:p>
    <w:p>
      <w:pPr>
        <w:spacing w:before="75" w:after="0"/>
      </w:pPr>
      <w:r>
        <w:rPr/>
        <w:t xml:space="preserve">4.2 政策环境</w:t>
      </w:r>
    </w:p>
    <w:p>
      <w:pPr>
        <w:spacing w:before="75" w:after="0"/>
      </w:pPr>
      <w:r>
        <w:rPr/>
        <w:t xml:space="preserve">4.2.1 行业相关政策</w:t>
      </w:r>
    </w:p>
    <w:p>
      <w:pPr>
        <w:spacing w:before="75" w:after="0"/>
      </w:pPr>
      <w:r>
        <w:rPr/>
        <w:t xml:space="preserve">4.2.2 行业重点政策解读</w:t>
      </w:r>
    </w:p>
    <w:p>
      <w:pPr>
        <w:spacing w:before="75" w:after="0"/>
      </w:pPr>
      <w:r>
        <w:rPr/>
        <w:t xml:space="preserve">4.2.3国家层面发展规划</w:t>
      </w:r>
    </w:p>
    <w:p>
      <w:pPr>
        <w:spacing w:before="75" w:after="0"/>
      </w:pPr>
      <w:r>
        <w:rPr/>
        <w:t xml:space="preserve">4.2.4地方层面发展规划</w:t>
      </w:r>
    </w:p>
    <w:p>
      <w:pPr>
        <w:spacing w:before="75" w:after="0"/>
      </w:pPr>
      <w:r>
        <w:rPr/>
        <w:t xml:space="preserve">4.2.5 行业指导意见</w:t>
      </w:r>
    </w:p>
    <w:p>
      <w:pPr>
        <w:spacing w:before="75" w:after="0"/>
      </w:pPr>
      <w:r>
        <w:rPr/>
        <w:t xml:space="preserve">4.3 社会环境</w:t>
      </w:r>
    </w:p>
    <w:p>
      <w:pPr>
        <w:spacing w:before="75" w:after="0"/>
      </w:pPr>
      <w:r>
        <w:rPr/>
        <w:t xml:space="preserve">4.3.1 人口结构分析</w:t>
      </w:r>
    </w:p>
    <w:p>
      <w:pPr>
        <w:spacing w:before="75" w:after="0"/>
      </w:pPr>
      <w:r>
        <w:rPr/>
        <w:t xml:space="preserve">4.3.2 居民收入水平</w:t>
      </w:r>
    </w:p>
    <w:p>
      <w:pPr>
        <w:spacing w:before="75" w:after="0"/>
      </w:pPr>
      <w:r>
        <w:rPr/>
        <w:t xml:space="preserve">4.3.3 城镇化发展水平</w:t>
      </w:r>
    </w:p>
    <w:p>
      <w:pPr>
        <w:spacing w:before="75" w:after="0"/>
      </w:pPr>
      <w:r>
        <w:rPr/>
        <w:t xml:space="preserve">4.3.4 建筑污染问题</w:t>
      </w:r>
    </w:p>
    <w:p>
      <w:pPr>
        <w:spacing w:before="75" w:after="0"/>
      </w:pPr>
      <w:r>
        <w:rPr/>
        <w:t xml:space="preserve">4.3.5 居民环保意识</w:t>
      </w:r>
    </w:p>
    <w:p>
      <w:pPr>
        <w:spacing w:before="75" w:after="0"/>
      </w:pPr>
      <w:r>
        <w:rPr/>
        <w:t xml:space="preserve">4.4 技术环境</w:t>
      </w:r>
    </w:p>
    <w:p>
      <w:pPr>
        <w:spacing w:before="75" w:after="0"/>
      </w:pPr>
      <w:r>
        <w:rPr/>
        <w:t xml:space="preserve">4.4.1 装配式建筑专利技术分析</w:t>
      </w:r>
    </w:p>
    <w:p>
      <w:pPr>
        <w:spacing w:before="75" w:after="0"/>
      </w:pPr>
      <w:r>
        <w:rPr/>
        <w:t xml:space="preserve">(1)专利申请概况分析</w:t>
      </w:r>
    </w:p>
    <w:p>
      <w:pPr>
        <w:spacing w:before="75" w:after="0"/>
      </w:pPr>
      <w:r>
        <w:rPr/>
        <w:t xml:space="preserve">(2)专利申请领域分析</w:t>
      </w:r>
    </w:p>
    <w:p>
      <w:pPr>
        <w:spacing w:before="75" w:after="0"/>
      </w:pPr>
      <w:r>
        <w:rPr/>
        <w:t xml:space="preserve">(3)专利申请人结构分析</w:t>
      </w:r>
    </w:p>
    <w:p>
      <w:pPr>
        <w:spacing w:before="75" w:after="0"/>
      </w:pPr>
      <w:r>
        <w:rPr/>
        <w:t xml:space="preserve">4.4.2 装配式建筑技术应用分析</w:t>
      </w:r>
    </w:p>
    <w:p>
      <w:pPr>
        <w:spacing w:before="75" w:after="0"/>
      </w:pPr>
      <w:r>
        <w:rPr/>
        <w:t xml:space="preserve">(1)钢筋套筒的连接技术</w:t>
      </w:r>
    </w:p>
    <w:p>
      <w:pPr>
        <w:spacing w:before="75" w:after="0"/>
      </w:pPr>
      <w:r>
        <w:rPr/>
        <w:t xml:space="preserve">(2)预制和现浇相结合的技术</w:t>
      </w:r>
    </w:p>
    <w:p>
      <w:pPr>
        <w:spacing w:before="75" w:after="0"/>
      </w:pPr>
      <w:r>
        <w:rPr/>
        <w:t xml:space="preserve">(3)与传统工艺的比较分析</w:t>
      </w:r>
    </w:p>
    <w:p>
      <w:pPr>
        <w:spacing w:before="75" w:after="0"/>
      </w:pPr>
      <w:r>
        <w:rPr/>
        <w:t xml:space="preserve">(4)装配式建筑设计施工规范</w:t>
      </w:r>
    </w:p>
    <w:p>
      <w:pPr>
        <w:spacing w:before="75" w:after="0"/>
      </w:pPr>
      <w:r>
        <w:rPr/>
        <w:t xml:space="preserve">4.4.3 装配式建筑技术趋势分析</w:t>
      </w:r>
    </w:p>
    <w:p>
      <w:pPr>
        <w:spacing w:before="75" w:after="0"/>
      </w:pPr>
      <w:r>
        <w:rPr/>
        <w:t xml:space="preserve">(1)装配式建筑构件升级</w:t>
      </w:r>
    </w:p>
    <w:p>
      <w:pPr>
        <w:spacing w:before="75" w:after="0"/>
      </w:pPr>
      <w:r>
        <w:rPr/>
        <w:t xml:space="preserve">(2)bim技术与装配式建筑结合</w:t>
      </w:r>
    </w:p>
    <w:p>
      <w:pPr>
        <w:spacing w:before="75" w:after="0"/>
      </w:pPr>
      <w:r>
        <w:rPr>
          <w:b w:val="1"/>
          <w:bCs w:val="1"/>
        </w:rPr>
        <w:t xml:space="preserve">第五章 2021-2026年中国装配式建筑行业发展全面分析</w:t>
      </w:r>
    </w:p>
    <w:p>
      <w:pPr>
        <w:spacing w:before="75" w:after="0"/>
      </w:pPr>
      <w:r>
        <w:rPr/>
        <w:t xml:space="preserve">5.1 装配式建筑行业发展规模分析</w:t>
      </w:r>
    </w:p>
    <w:p>
      <w:pPr>
        <w:spacing w:before="75" w:after="0"/>
      </w:pPr>
      <w:r>
        <w:rPr/>
        <w:t xml:space="preserve">5.1.1 中国新增建筑面积分析</w:t>
      </w:r>
    </w:p>
    <w:p>
      <w:pPr>
        <w:spacing w:before="75" w:after="0"/>
      </w:pPr>
      <w:r>
        <w:rPr/>
        <w:t xml:space="preserve">5.1.2 中国装配式建筑面积分析</w:t>
      </w:r>
    </w:p>
    <w:p>
      <w:pPr>
        <w:spacing w:before="75" w:after="0"/>
      </w:pPr>
      <w:r>
        <w:rPr/>
        <w:t xml:space="preserve">5.1.3 中国装配式建筑市场规模分析</w:t>
      </w:r>
    </w:p>
    <w:p>
      <w:pPr>
        <w:spacing w:before="75" w:after="0"/>
      </w:pPr>
      <w:r>
        <w:rPr/>
        <w:t xml:space="preserve">5.1.4 中国装配式建筑项目建设分析</w:t>
      </w:r>
    </w:p>
    <w:p>
      <w:pPr>
        <w:spacing w:before="75" w:after="0"/>
      </w:pPr>
      <w:r>
        <w:rPr/>
        <w:t xml:space="preserve">(1)中国装配式建筑项目类型分析</w:t>
      </w:r>
    </w:p>
    <w:p>
      <w:pPr>
        <w:spacing w:before="75" w:after="0"/>
      </w:pPr>
      <w:r>
        <w:rPr/>
        <w:t xml:space="preserve">(2)中国装配式建筑项目地域分布</w:t>
      </w:r>
    </w:p>
    <w:p>
      <w:pPr>
        <w:spacing w:before="75" w:after="0"/>
      </w:pPr>
      <w:r>
        <w:rPr/>
        <w:t xml:space="preserve">5.2 装配式建筑行业商业模式分析</w:t>
      </w:r>
    </w:p>
    <w:p>
      <w:pPr>
        <w:spacing w:before="75" w:after="0"/>
      </w:pPr>
      <w:r>
        <w:rPr/>
        <w:t xml:space="preserve">5.2.1 装配式建筑行业盈利模式分析</w:t>
      </w:r>
    </w:p>
    <w:p>
      <w:pPr>
        <w:spacing w:before="75" w:after="0"/>
      </w:pPr>
      <w:r>
        <w:rPr/>
        <w:t xml:space="preserve">(1)装配式建筑造价成本分析</w:t>
      </w:r>
    </w:p>
    <w:p>
      <w:pPr>
        <w:spacing w:before="75" w:after="0"/>
      </w:pPr>
      <w:r>
        <w:rPr/>
        <w:t xml:space="preserve">(2)装配式建筑售价走势分析</w:t>
      </w:r>
    </w:p>
    <w:p>
      <w:pPr>
        <w:spacing w:before="75" w:after="0"/>
      </w:pPr>
      <w:r>
        <w:rPr/>
        <w:t xml:space="preserve">(3)装配式建筑政策补贴分析</w:t>
      </w:r>
    </w:p>
    <w:p>
      <w:pPr>
        <w:spacing w:before="75" w:after="0"/>
      </w:pPr>
      <w:r>
        <w:rPr/>
        <w:t xml:space="preserve">(4)装配式建筑盈利能力分析</w:t>
      </w:r>
    </w:p>
    <w:p>
      <w:pPr>
        <w:spacing w:before="75" w:after="0"/>
      </w:pPr>
      <w:r>
        <w:rPr/>
        <w:t xml:space="preserve">(5)装配式建筑盈利模式创新</w:t>
      </w:r>
    </w:p>
    <w:p>
      <w:pPr>
        <w:spacing w:before="75" w:after="0"/>
      </w:pPr>
      <w:r>
        <w:rPr/>
        <w:t xml:space="preserve">5.2.2 装配式建筑行业运营模式分析</w:t>
      </w:r>
    </w:p>
    <w:p>
      <w:pPr>
        <w:spacing w:before="75" w:after="0"/>
      </w:pPr>
      <w:r>
        <w:rPr/>
        <w:t xml:space="preserve">5.3 中国装配式建筑产业链构建和运行分析</w:t>
      </w:r>
    </w:p>
    <w:p>
      <w:pPr>
        <w:spacing w:before="75" w:after="0"/>
      </w:pPr>
      <w:r>
        <w:rPr/>
        <w:t xml:space="preserve">5.3.1 产业链发展现状</w:t>
      </w:r>
    </w:p>
    <w:p>
      <w:pPr>
        <w:spacing w:before="75" w:after="0"/>
      </w:pPr>
      <w:r>
        <w:rPr/>
        <w:t xml:space="preserve">5.3.2 整合构建产业链</w:t>
      </w:r>
    </w:p>
    <w:p>
      <w:pPr>
        <w:spacing w:before="75" w:after="0"/>
      </w:pPr>
      <w:r>
        <w:rPr/>
        <w:t xml:space="preserve">5.3.3 产业链运行机制</w:t>
      </w:r>
    </w:p>
    <w:p>
      <w:pPr>
        <w:spacing w:before="75" w:after="0"/>
      </w:pPr>
      <w:r>
        <w:rPr/>
        <w:t xml:space="preserve">5.4 中国装配式建筑可持续发展的影响因素分析</w:t>
      </w:r>
    </w:p>
    <w:p>
      <w:pPr>
        <w:spacing w:before="75" w:after="0"/>
      </w:pPr>
      <w:r>
        <w:rPr/>
        <w:t xml:space="preserve">5.4.1 经济影响因素</w:t>
      </w:r>
    </w:p>
    <w:p>
      <w:pPr>
        <w:spacing w:before="75" w:after="0"/>
      </w:pPr>
      <w:r>
        <w:rPr/>
        <w:t xml:space="preserve">5.4.2 环境影响因素</w:t>
      </w:r>
    </w:p>
    <w:p>
      <w:pPr>
        <w:spacing w:before="75" w:after="0"/>
      </w:pPr>
      <w:r>
        <w:rPr/>
        <w:t xml:space="preserve">5.4.3 社会影响因素</w:t>
      </w:r>
    </w:p>
    <w:p>
      <w:pPr>
        <w:spacing w:before="75" w:after="0"/>
      </w:pPr>
      <w:r>
        <w:rPr/>
        <w:t xml:space="preserve">5.5 中国装配式建筑发展存在的问题</w:t>
      </w:r>
    </w:p>
    <w:p>
      <w:pPr>
        <w:spacing w:before="75" w:after="0"/>
      </w:pPr>
      <w:r>
        <w:rPr/>
        <w:t xml:space="preserve">5.5.1 政策支持力度问题</w:t>
      </w:r>
    </w:p>
    <w:p>
      <w:pPr>
        <w:spacing w:before="75" w:after="0"/>
      </w:pPr>
      <w:r>
        <w:rPr/>
        <w:t xml:space="preserve">5.5.2 技术标准体系问题</w:t>
      </w:r>
    </w:p>
    <w:p>
      <w:pPr>
        <w:spacing w:before="75" w:after="0"/>
      </w:pPr>
      <w:r>
        <w:rPr/>
        <w:t xml:space="preserve">5.5.3 产业管理完善问题</w:t>
      </w:r>
    </w:p>
    <w:p>
      <w:pPr>
        <w:spacing w:before="75" w:after="0"/>
      </w:pPr>
      <w:r>
        <w:rPr/>
        <w:t xml:space="preserve">5.5.4 建筑工程成本问题</w:t>
      </w:r>
    </w:p>
    <w:p>
      <w:pPr>
        <w:spacing w:before="75" w:after="0"/>
      </w:pPr>
      <w:r>
        <w:rPr>
          <w:b w:val="1"/>
          <w:bCs w:val="1"/>
        </w:rPr>
        <w:t xml:space="preserve">第六章 中国装配式混凝土建筑发展综合分析</w:t>
      </w:r>
    </w:p>
    <w:p>
      <w:pPr>
        <w:spacing w:before="75" w:after="0"/>
      </w:pPr>
      <w:r>
        <w:rPr/>
        <w:t xml:space="preserve">6.1 中国装配式混凝土结构(pc结构)发展综述</w:t>
      </w:r>
    </w:p>
    <w:p>
      <w:pPr>
        <w:spacing w:before="75" w:after="0"/>
      </w:pPr>
      <w:r>
        <w:rPr/>
        <w:t xml:space="preserve">6.1.1 pc结构相关概述</w:t>
      </w:r>
    </w:p>
    <w:p>
      <w:pPr>
        <w:spacing w:before="75" w:after="0"/>
      </w:pPr>
      <w:r>
        <w:rPr/>
        <w:t xml:space="preserve">6.1.2 pc结构体系分类</w:t>
      </w:r>
    </w:p>
    <w:p>
      <w:pPr>
        <w:spacing w:before="75" w:after="0"/>
      </w:pPr>
      <w:r>
        <w:rPr/>
        <w:t xml:space="preserve">6.1.3 pc结构的优劣势</w:t>
      </w:r>
    </w:p>
    <w:p>
      <w:pPr>
        <w:spacing w:before="75" w:after="0"/>
      </w:pPr>
      <w:r>
        <w:rPr/>
        <w:t xml:space="preserve">6.1.4 pc设计与建造的优化</w:t>
      </w:r>
    </w:p>
    <w:p>
      <w:pPr>
        <w:spacing w:before="75" w:after="0"/>
      </w:pPr>
      <w:r>
        <w:rPr/>
        <w:t xml:space="preserve">6.1.5 pc结构的应用分析</w:t>
      </w:r>
    </w:p>
    <w:p>
      <w:pPr>
        <w:spacing w:before="75" w:after="0"/>
      </w:pPr>
      <w:r>
        <w:rPr/>
        <w:t xml:space="preserve">6.2 中国装配式混凝土建筑(pc建筑)市场运行分析</w:t>
      </w:r>
    </w:p>
    <w:p>
      <w:pPr>
        <w:spacing w:before="75" w:after="0"/>
      </w:pPr>
      <w:r>
        <w:rPr/>
        <w:t xml:space="preserve">6.2.1 pc建筑的优点</w:t>
      </w:r>
    </w:p>
    <w:p>
      <w:pPr>
        <w:spacing w:before="75" w:after="0"/>
      </w:pPr>
      <w:r>
        <w:rPr/>
        <w:t xml:space="preserve">6.2.2 市场规模现状</w:t>
      </w:r>
    </w:p>
    <w:p>
      <w:pPr>
        <w:spacing w:before="75" w:after="0"/>
      </w:pPr>
      <w:r>
        <w:rPr/>
        <w:t xml:space="preserve">6.2.3 市场发展机遇</w:t>
      </w:r>
    </w:p>
    <w:p>
      <w:pPr>
        <w:spacing w:before="75" w:after="0"/>
      </w:pPr>
      <w:r>
        <w:rPr/>
        <w:t xml:space="preserve">6.2.4 市场发展挑战</w:t>
      </w:r>
    </w:p>
    <w:p>
      <w:pPr>
        <w:spacing w:before="75" w:after="0"/>
      </w:pPr>
      <w:r>
        <w:rPr/>
        <w:t xml:space="preserve">6.2.5 市场空间预测</w:t>
      </w:r>
    </w:p>
    <w:p>
      <w:pPr>
        <w:spacing w:before="75" w:after="0"/>
      </w:pPr>
      <w:r>
        <w:rPr/>
        <w:t xml:space="preserve">6.3 中国装配式混凝土建筑的swot分析</w:t>
      </w:r>
    </w:p>
    <w:p>
      <w:pPr>
        <w:spacing w:before="75" w:after="0"/>
      </w:pPr>
      <w:r>
        <w:rPr/>
        <w:t xml:space="preserve">6.3.1 优势(strengths)</w:t>
      </w:r>
    </w:p>
    <w:p>
      <w:pPr>
        <w:spacing w:before="75" w:after="0"/>
      </w:pPr>
      <w:r>
        <w:rPr/>
        <w:t xml:space="preserve">6.3.2 劣势(weeknesses)</w:t>
      </w:r>
    </w:p>
    <w:p>
      <w:pPr>
        <w:spacing w:before="75" w:after="0"/>
      </w:pPr>
      <w:r>
        <w:rPr/>
        <w:t xml:space="preserve">6.3.3 机会(opportunities)</w:t>
      </w:r>
    </w:p>
    <w:p>
      <w:pPr>
        <w:spacing w:before="75" w:after="0"/>
      </w:pPr>
      <w:r>
        <w:rPr/>
        <w:t xml:space="preserve">6.3.4 威胁(threats)</w:t>
      </w:r>
    </w:p>
    <w:p>
      <w:pPr>
        <w:spacing w:before="75" w:after="0"/>
      </w:pPr>
      <w:r>
        <w:rPr>
          <w:b w:val="1"/>
          <w:bCs w:val="1"/>
        </w:rPr>
        <w:t xml:space="preserve">第七章 中国装配式钢结构建筑和木质装配式建筑发展分析</w:t>
      </w:r>
    </w:p>
    <w:p>
      <w:pPr>
        <w:spacing w:before="75" w:after="0"/>
      </w:pPr>
      <w:r>
        <w:rPr/>
        <w:t xml:space="preserve">7.1 中国装配式钢结构建筑发展分析</w:t>
      </w:r>
    </w:p>
    <w:p>
      <w:pPr>
        <w:spacing w:before="75" w:after="0"/>
      </w:pPr>
      <w:r>
        <w:rPr/>
        <w:t xml:space="preserve">7.1.1 装配式钢结构建筑概念</w:t>
      </w:r>
    </w:p>
    <w:p>
      <w:pPr>
        <w:spacing w:before="75" w:after="0"/>
      </w:pPr>
      <w:r>
        <w:rPr/>
        <w:t xml:space="preserve">7.1.2 装配式钢结构住宅体系</w:t>
      </w:r>
    </w:p>
    <w:p>
      <w:pPr>
        <w:spacing w:before="75" w:after="0"/>
      </w:pPr>
      <w:r>
        <w:rPr/>
        <w:t xml:space="preserve">7.1.3 装配式钢结构住宅优势</w:t>
      </w:r>
    </w:p>
    <w:p>
      <w:pPr>
        <w:spacing w:before="75" w:after="0"/>
      </w:pPr>
      <w:r>
        <w:rPr/>
        <w:t xml:space="preserve">7.1.4 装配式钢结构市场规模</w:t>
      </w:r>
    </w:p>
    <w:p>
      <w:pPr>
        <w:spacing w:before="75" w:after="0"/>
      </w:pPr>
      <w:r>
        <w:rPr/>
        <w:t xml:space="preserve">7.1.5 装配式钢结构体系存在问题</w:t>
      </w:r>
    </w:p>
    <w:p>
      <w:pPr>
        <w:spacing w:before="75" w:after="0"/>
      </w:pPr>
      <w:r>
        <w:rPr/>
        <w:t xml:space="preserve">7.1.6 装配式钢结构建筑发展思路</w:t>
      </w:r>
    </w:p>
    <w:p>
      <w:pPr>
        <w:spacing w:before="75" w:after="0"/>
      </w:pPr>
      <w:r>
        <w:rPr/>
        <w:t xml:space="preserve">7.2 中国木质装配式建筑发展分析</w:t>
      </w:r>
    </w:p>
    <w:p>
      <w:pPr>
        <w:spacing w:before="75" w:after="0"/>
      </w:pPr>
      <w:r>
        <w:rPr/>
        <w:t xml:space="preserve">7.2.1 木质建筑工程材料概述</w:t>
      </w:r>
    </w:p>
    <w:p>
      <w:pPr>
        <w:spacing w:before="75" w:after="0"/>
      </w:pPr>
      <w:r>
        <w:rPr/>
        <w:t xml:space="preserve">7.2.2 木质装配式建筑的特点</w:t>
      </w:r>
    </w:p>
    <w:p>
      <w:pPr>
        <w:spacing w:before="75" w:after="0"/>
      </w:pPr>
      <w:r>
        <w:rPr/>
        <w:t xml:space="preserve">7.2.3 木质装配式建筑的形式</w:t>
      </w:r>
    </w:p>
    <w:p>
      <w:pPr>
        <w:spacing w:before="75" w:after="0"/>
      </w:pPr>
      <w:r>
        <w:rPr/>
        <w:t xml:space="preserve">7.2.4 木结构建筑装配化发展趋势</w:t>
      </w:r>
    </w:p>
    <w:p>
      <w:pPr>
        <w:spacing w:before="75" w:after="0"/>
      </w:pPr>
      <w:r>
        <w:rPr>
          <w:b w:val="1"/>
          <w:bCs w:val="1"/>
        </w:rPr>
        <w:t xml:space="preserve">第八章 2021-2026年中国装配式建筑行业重点地区发展状况分析</w:t>
      </w:r>
    </w:p>
    <w:p>
      <w:pPr>
        <w:spacing w:before="75" w:after="0"/>
      </w:pPr>
      <w:r>
        <w:rPr/>
        <w:t xml:space="preserve">8.1 上海市</w:t>
      </w:r>
    </w:p>
    <w:p>
      <w:pPr>
        <w:spacing w:before="75" w:after="0"/>
      </w:pPr>
      <w:r>
        <w:rPr/>
        <w:t xml:space="preserve">8.1.1 行业发展现状</w:t>
      </w:r>
    </w:p>
    <w:p>
      <w:pPr>
        <w:spacing w:before="75" w:after="0"/>
      </w:pPr>
      <w:r>
        <w:rPr/>
        <w:t xml:space="preserve">8.1.2 技术研究进展</w:t>
      </w:r>
    </w:p>
    <w:p>
      <w:pPr>
        <w:spacing w:before="75" w:after="0"/>
      </w:pPr>
      <w:r>
        <w:rPr/>
        <w:t xml:space="preserve">8.1.3 主要推进措施</w:t>
      </w:r>
    </w:p>
    <w:p>
      <w:pPr>
        <w:spacing w:before="75" w:after="0"/>
      </w:pPr>
      <w:r>
        <w:rPr/>
        <w:t xml:space="preserve">8.1.4 存在主要问题</w:t>
      </w:r>
    </w:p>
    <w:p>
      <w:pPr>
        <w:spacing w:before="75" w:after="0"/>
      </w:pPr>
      <w:r>
        <w:rPr/>
        <w:t xml:space="preserve">8.1.5 行业发展建议</w:t>
      </w:r>
    </w:p>
    <w:p>
      <w:pPr>
        <w:spacing w:before="75" w:after="0"/>
      </w:pPr>
      <w:r>
        <w:rPr/>
        <w:t xml:space="preserve">8.1.6 未来发展规划</w:t>
      </w:r>
    </w:p>
    <w:p>
      <w:pPr>
        <w:spacing w:before="75" w:after="0"/>
      </w:pPr>
      <w:r>
        <w:rPr/>
        <w:t xml:space="preserve">8.2 北京市</w:t>
      </w:r>
    </w:p>
    <w:p>
      <w:pPr>
        <w:spacing w:before="75" w:after="0"/>
      </w:pPr>
      <w:r>
        <w:rPr/>
        <w:t xml:space="preserve">8.2.1 行业发展现状</w:t>
      </w:r>
    </w:p>
    <w:p>
      <w:pPr>
        <w:spacing w:before="75" w:after="0"/>
      </w:pPr>
      <w:r>
        <w:rPr/>
        <w:t xml:space="preserve">8.2.2 发展指导意见</w:t>
      </w:r>
    </w:p>
    <w:p>
      <w:pPr>
        <w:spacing w:before="75" w:after="0"/>
      </w:pPr>
      <w:r>
        <w:rPr/>
        <w:t xml:space="preserve">8.2.3 发展扶持政策</w:t>
      </w:r>
    </w:p>
    <w:p>
      <w:pPr>
        <w:spacing w:before="75" w:after="0"/>
      </w:pPr>
      <w:r>
        <w:rPr/>
        <w:t xml:space="preserve">8.2.4 发展模式分析</w:t>
      </w:r>
    </w:p>
    <w:p>
      <w:pPr>
        <w:spacing w:before="75" w:after="0"/>
      </w:pPr>
      <w:r>
        <w:rPr/>
        <w:t xml:space="preserve">8.2.5 发展推进措施</w:t>
      </w:r>
    </w:p>
    <w:p>
      <w:pPr>
        <w:spacing w:before="75" w:after="0"/>
      </w:pPr>
      <w:r>
        <w:rPr/>
        <w:t xml:space="preserve">8.2.6 行业发展前景</w:t>
      </w:r>
    </w:p>
    <w:p>
      <w:pPr>
        <w:spacing w:before="75" w:after="0"/>
      </w:pPr>
      <w:r>
        <w:rPr/>
        <w:t xml:space="preserve">8.5 江苏省</w:t>
      </w:r>
    </w:p>
    <w:p>
      <w:pPr>
        <w:spacing w:before="75" w:after="0"/>
      </w:pPr>
      <w:r>
        <w:rPr/>
        <w:t xml:space="preserve">8.5.1 行业发展现状</w:t>
      </w:r>
    </w:p>
    <w:p>
      <w:pPr>
        <w:spacing w:before="75" w:after="0"/>
      </w:pPr>
      <w:r>
        <w:rPr/>
        <w:t xml:space="preserve">8.5.2 行业支持政策</w:t>
      </w:r>
    </w:p>
    <w:p>
      <w:pPr>
        <w:spacing w:before="75" w:after="0"/>
      </w:pPr>
      <w:r>
        <w:rPr/>
        <w:t xml:space="preserve">8.5.3 加快行业应用</w:t>
      </w:r>
    </w:p>
    <w:p>
      <w:pPr>
        <w:spacing w:before="75" w:after="0"/>
      </w:pPr>
      <w:r>
        <w:rPr/>
        <w:t xml:space="preserve">8.5.4 发展存在问题</w:t>
      </w:r>
    </w:p>
    <w:p>
      <w:pPr>
        <w:spacing w:before="75" w:after="0"/>
      </w:pPr>
      <w:r>
        <w:rPr/>
        <w:t xml:space="preserve">8.5.5 行业解决对策</w:t>
      </w:r>
    </w:p>
    <w:p>
      <w:pPr>
        <w:spacing w:before="75" w:after="0"/>
      </w:pPr>
      <w:r>
        <w:rPr/>
        <w:t xml:space="preserve">8.5.6 行业发展目标</w:t>
      </w:r>
    </w:p>
    <w:p>
      <w:pPr>
        <w:spacing w:before="75" w:after="0"/>
      </w:pPr>
      <w:r>
        <w:rPr/>
        <w:t xml:space="preserve">8.8 浙江省</w:t>
      </w:r>
    </w:p>
    <w:p>
      <w:pPr>
        <w:spacing w:before="75" w:after="0"/>
      </w:pPr>
      <w:r>
        <w:rPr/>
        <w:t xml:space="preserve">8.8.1 行业发展现状</w:t>
      </w:r>
    </w:p>
    <w:p>
      <w:pPr>
        <w:spacing w:before="75" w:after="0"/>
      </w:pPr>
      <w:r>
        <w:rPr/>
        <w:t xml:space="preserve">8.8.2 城市发展动态</w:t>
      </w:r>
    </w:p>
    <w:p>
      <w:pPr>
        <w:spacing w:before="75" w:after="0"/>
      </w:pPr>
      <w:r>
        <w:rPr/>
        <w:t xml:space="preserve">8.8.3 行业发展目标</w:t>
      </w:r>
    </w:p>
    <w:p>
      <w:pPr>
        <w:spacing w:before="75" w:after="0"/>
      </w:pPr>
      <w:r>
        <w:rPr/>
        <w:t xml:space="preserve">8.8.4 发展重点任务</w:t>
      </w:r>
    </w:p>
    <w:p>
      <w:pPr>
        <w:spacing w:before="75" w:after="0"/>
      </w:pPr>
      <w:r>
        <w:rPr/>
        <w:t xml:space="preserve">8.8.5 行业政策支持</w:t>
      </w:r>
    </w:p>
    <w:p>
      <w:pPr>
        <w:spacing w:before="75" w:after="0"/>
      </w:pPr>
      <w:r>
        <w:rPr/>
        <w:t xml:space="preserve">8.8.6 发展保障措施</w:t>
      </w:r>
    </w:p>
    <w:p>
      <w:pPr>
        <w:spacing w:before="75" w:after="0"/>
      </w:pPr>
      <w:r>
        <w:rPr/>
        <w:t xml:space="preserve">8.13 广东省</w:t>
      </w:r>
    </w:p>
    <w:p>
      <w:pPr>
        <w:spacing w:before="75" w:after="0"/>
      </w:pPr>
      <w:r>
        <w:rPr/>
        <w:t xml:space="preserve">8.13.1 产业建设成果</w:t>
      </w:r>
    </w:p>
    <w:p>
      <w:pPr>
        <w:spacing w:before="75" w:after="0"/>
      </w:pPr>
      <w:r>
        <w:rPr/>
        <w:t xml:space="preserve">8.13.2 行业发展现状</w:t>
      </w:r>
    </w:p>
    <w:p>
      <w:pPr>
        <w:spacing w:before="75" w:after="0"/>
      </w:pPr>
      <w:r>
        <w:rPr/>
        <w:t xml:space="preserve">8.13.3 产业扶持政策</w:t>
      </w:r>
    </w:p>
    <w:p>
      <w:pPr>
        <w:spacing w:before="75" w:after="0"/>
      </w:pPr>
      <w:r>
        <w:rPr/>
        <w:t xml:space="preserve">8.13.4 企业布局现状</w:t>
      </w:r>
    </w:p>
    <w:p>
      <w:pPr>
        <w:spacing w:before="75" w:after="0"/>
      </w:pPr>
      <w:r>
        <w:rPr/>
        <w:t xml:space="preserve">8.13.5 未来发展目标</w:t>
      </w:r>
    </w:p>
    <w:p>
      <w:pPr>
        <w:spacing w:before="75" w:after="0"/>
      </w:pPr>
      <w:r>
        <w:rPr>
          <w:b w:val="1"/>
          <w:bCs w:val="1"/>
        </w:rPr>
        <w:t xml:space="preserve">第九章 2021-2026年中国绿色建材市场发展分析</w:t>
      </w:r>
    </w:p>
    <w:p>
      <w:pPr>
        <w:spacing w:before="75" w:after="0"/>
      </w:pPr>
      <w:r>
        <w:rPr/>
        <w:t xml:space="preserve">9.1 绿色建材行业相关概述</w:t>
      </w:r>
    </w:p>
    <w:p>
      <w:pPr>
        <w:spacing w:before="75" w:after="0"/>
      </w:pPr>
      <w:r>
        <w:rPr/>
        <w:t xml:space="preserve">9.1.1 绿色建材概念</w:t>
      </w:r>
    </w:p>
    <w:p>
      <w:pPr>
        <w:spacing w:before="75" w:after="0"/>
      </w:pPr>
      <w:r>
        <w:rPr/>
        <w:t xml:space="preserve">9.1.2 绿色建材特征</w:t>
      </w:r>
    </w:p>
    <w:p>
      <w:pPr>
        <w:spacing w:before="75" w:after="0"/>
      </w:pPr>
      <w:r>
        <w:rPr/>
        <w:t xml:space="preserve">9.2 中国绿色建材行业发展综述</w:t>
      </w:r>
    </w:p>
    <w:p>
      <w:pPr>
        <w:spacing w:before="75" w:after="0"/>
      </w:pPr>
      <w:r>
        <w:rPr/>
        <w:t xml:space="preserve">9.2.1 建材行业现状</w:t>
      </w:r>
    </w:p>
    <w:p>
      <w:pPr>
        <w:spacing w:before="75" w:after="0"/>
      </w:pPr>
      <w:r>
        <w:rPr/>
        <w:t xml:space="preserve">9.2.2 发展动力分析</w:t>
      </w:r>
    </w:p>
    <w:p>
      <w:pPr>
        <w:spacing w:before="75" w:after="0"/>
      </w:pPr>
      <w:r>
        <w:rPr/>
        <w:t xml:space="preserve">9.2.3 市场政策支持</w:t>
      </w:r>
    </w:p>
    <w:p>
      <w:pPr>
        <w:spacing w:before="75" w:after="0"/>
      </w:pPr>
      <w:r>
        <w:rPr/>
        <w:t xml:space="preserve">9.2.4 主要发展任务</w:t>
      </w:r>
    </w:p>
    <w:p>
      <w:pPr>
        <w:spacing w:before="75" w:after="0"/>
      </w:pPr>
      <w:r>
        <w:rPr/>
        <w:t xml:space="preserve">9.2.5 绿色发展路径</w:t>
      </w:r>
    </w:p>
    <w:p>
      <w:pPr>
        <w:spacing w:before="75" w:after="0"/>
      </w:pPr>
      <w:r>
        <w:rPr/>
        <w:t xml:space="preserve">9.2.6 市场规模预测</w:t>
      </w:r>
    </w:p>
    <w:p>
      <w:pPr>
        <w:spacing w:before="75" w:after="0"/>
      </w:pPr>
      <w:r>
        <w:rPr/>
        <w:t xml:space="preserve">9.3 中国绿色建材市场发展热点分析</w:t>
      </w:r>
    </w:p>
    <w:p>
      <w:pPr>
        <w:spacing w:before="75" w:after="0"/>
      </w:pPr>
      <w:r>
        <w:rPr/>
        <w:t xml:space="preserve">9.3.1 环保绿色理念</w:t>
      </w:r>
    </w:p>
    <w:p>
      <w:pPr>
        <w:spacing w:before="75" w:after="0"/>
      </w:pPr>
      <w:r>
        <w:rPr/>
        <w:t xml:space="preserve">9.3.2 新零售模式创新</w:t>
      </w:r>
    </w:p>
    <w:p>
      <w:pPr>
        <w:spacing w:before="75" w:after="0"/>
      </w:pPr>
      <w:r>
        <w:rPr/>
        <w:t xml:space="preserve">9.3.3 消费主体变化</w:t>
      </w:r>
    </w:p>
    <w:p>
      <w:pPr>
        <w:spacing w:before="75" w:after="0"/>
      </w:pPr>
      <w:r>
        <w:rPr/>
        <w:t xml:space="preserve">9.3.4 电商渠道布局</w:t>
      </w:r>
    </w:p>
    <w:p>
      <w:pPr>
        <w:spacing w:before="75" w:after="0"/>
      </w:pPr>
      <w:r>
        <w:rPr/>
        <w:t xml:space="preserve">9.4 中国绿色建材研究应用分析</w:t>
      </w:r>
    </w:p>
    <w:p>
      <w:pPr>
        <w:spacing w:before="75" w:after="0"/>
      </w:pPr>
      <w:r>
        <w:rPr/>
        <w:t xml:space="preserve">9.4.1 生态水泥</w:t>
      </w:r>
    </w:p>
    <w:p>
      <w:pPr>
        <w:spacing w:before="75" w:after="0"/>
      </w:pPr>
      <w:r>
        <w:rPr/>
        <w:t xml:space="preserve">9.4.2 高性能混凝土</w:t>
      </w:r>
    </w:p>
    <w:p>
      <w:pPr>
        <w:spacing w:before="75" w:after="0"/>
      </w:pPr>
      <w:r>
        <w:rPr/>
        <w:t xml:space="preserve">9.4.3 节能玻璃</w:t>
      </w:r>
    </w:p>
    <w:p>
      <w:pPr>
        <w:spacing w:before="75" w:after="0"/>
      </w:pPr>
      <w:r>
        <w:rPr/>
        <w:t xml:space="preserve">9.4.4 新型保温材料</w:t>
      </w:r>
    </w:p>
    <w:p>
      <w:pPr>
        <w:spacing w:before="75" w:after="0"/>
      </w:pPr>
      <w:r>
        <w:rPr>
          <w:b w:val="1"/>
          <w:bCs w:val="1"/>
        </w:rPr>
        <w:t xml:space="preserve">第十章 2021-2026年中国装配式建筑行业重点企业经营分析</w:t>
      </w:r>
    </w:p>
    <w:p>
      <w:pPr>
        <w:spacing w:before="75" w:after="0"/>
      </w:pPr>
      <w:r>
        <w:rPr/>
        <w:t xml:space="preserve">10.1 中建钢构有限公司</w:t>
      </w:r>
    </w:p>
    <w:p>
      <w:pPr>
        <w:spacing w:before="75" w:after="0"/>
      </w:pPr>
      <w:r>
        <w:rPr/>
        <w:t xml:space="preserve">10.1.1 企业发展概况</w:t>
      </w:r>
    </w:p>
    <w:p>
      <w:pPr>
        <w:spacing w:before="75" w:after="0"/>
      </w:pPr>
      <w:r>
        <w:rPr/>
        <w:t xml:space="preserve">10.1.2 经营效益分析</w:t>
      </w:r>
    </w:p>
    <w:p>
      <w:pPr>
        <w:spacing w:before="75" w:after="0"/>
      </w:pPr>
      <w:r>
        <w:rPr/>
        <w:t xml:space="preserve">10.1.3 业务经营分析</w:t>
      </w:r>
    </w:p>
    <w:p>
      <w:pPr>
        <w:spacing w:before="75" w:after="0"/>
      </w:pPr>
      <w:r>
        <w:rPr/>
        <w:t xml:space="preserve">10.1.4 财务状况分析</w:t>
      </w:r>
    </w:p>
    <w:p>
      <w:pPr>
        <w:spacing w:before="75" w:after="0"/>
      </w:pPr>
      <w:r>
        <w:rPr/>
        <w:t xml:space="preserve">10.1.5 核心竞争力分析</w:t>
      </w:r>
    </w:p>
    <w:p>
      <w:pPr>
        <w:spacing w:before="75" w:after="0"/>
      </w:pPr>
      <w:r>
        <w:rPr/>
        <w:t xml:space="preserve">10.1.6 公司发展战略</w:t>
      </w:r>
    </w:p>
    <w:p>
      <w:pPr>
        <w:spacing w:before="75" w:after="0"/>
      </w:pPr>
      <w:r>
        <w:rPr/>
        <w:t xml:space="preserve">10.2江苏南通三建集团股份有限公司</w:t>
      </w:r>
    </w:p>
    <w:p>
      <w:pPr>
        <w:spacing w:before="75" w:after="0"/>
      </w:pPr>
      <w:r>
        <w:rPr/>
        <w:t xml:space="preserve">10.2.1 企业发展概况</w:t>
      </w:r>
    </w:p>
    <w:p>
      <w:pPr>
        <w:spacing w:before="75" w:after="0"/>
      </w:pPr>
      <w:r>
        <w:rPr/>
        <w:t xml:space="preserve">10.2.2 经营效益分析</w:t>
      </w:r>
    </w:p>
    <w:p>
      <w:pPr>
        <w:spacing w:before="75" w:after="0"/>
      </w:pPr>
      <w:r>
        <w:rPr/>
        <w:t xml:space="preserve">10.2.3 业务经营分析</w:t>
      </w:r>
    </w:p>
    <w:p>
      <w:pPr>
        <w:spacing w:before="75" w:after="0"/>
      </w:pPr>
      <w:r>
        <w:rPr/>
        <w:t xml:space="preserve">10.2.4 财务状况分析</w:t>
      </w:r>
    </w:p>
    <w:p>
      <w:pPr>
        <w:spacing w:before="75" w:after="0"/>
      </w:pPr>
      <w:r>
        <w:rPr/>
        <w:t xml:space="preserve">10.2.5 核心竞争力分析</w:t>
      </w:r>
    </w:p>
    <w:p>
      <w:pPr>
        <w:spacing w:before="75" w:after="0"/>
      </w:pPr>
      <w:r>
        <w:rPr/>
        <w:t xml:space="preserve">10.2.6 公司发展战略</w:t>
      </w:r>
    </w:p>
    <w:p>
      <w:pPr>
        <w:spacing w:before="75" w:after="0"/>
      </w:pPr>
      <w:r>
        <w:rPr/>
        <w:t xml:space="preserve">10.2.7 未来前景展望</w:t>
      </w:r>
    </w:p>
    <w:p>
      <w:pPr>
        <w:spacing w:before="75" w:after="0"/>
      </w:pPr>
      <w:r>
        <w:rPr/>
        <w:t xml:space="preserve">10.3 安徽鸿路钢结构(集团)股份有限公司</w:t>
      </w:r>
    </w:p>
    <w:p>
      <w:pPr>
        <w:spacing w:before="75" w:after="0"/>
      </w:pPr>
      <w:r>
        <w:rPr/>
        <w:t xml:space="preserve">10.3.1 企业发展概况</w:t>
      </w:r>
    </w:p>
    <w:p>
      <w:pPr>
        <w:spacing w:before="75" w:after="0"/>
      </w:pPr>
      <w:r>
        <w:rPr/>
        <w:t xml:space="preserve">10.3.2 经营效益分析</w:t>
      </w:r>
    </w:p>
    <w:p>
      <w:pPr>
        <w:spacing w:before="75" w:after="0"/>
      </w:pPr>
      <w:r>
        <w:rPr/>
        <w:t xml:space="preserve">10.3.3 业务经营分析</w:t>
      </w:r>
    </w:p>
    <w:p>
      <w:pPr>
        <w:spacing w:before="75" w:after="0"/>
      </w:pPr>
      <w:r>
        <w:rPr/>
        <w:t xml:space="preserve">10.3.4 财务状况分析</w:t>
      </w:r>
    </w:p>
    <w:p>
      <w:pPr>
        <w:spacing w:before="75" w:after="0"/>
      </w:pPr>
      <w:r>
        <w:rPr/>
        <w:t xml:space="preserve">10.3.5 核心竞争力分析</w:t>
      </w:r>
    </w:p>
    <w:p>
      <w:pPr>
        <w:spacing w:before="75" w:after="0"/>
      </w:pPr>
      <w:r>
        <w:rPr/>
        <w:t xml:space="preserve">10.3.6 公司发展战略</w:t>
      </w:r>
    </w:p>
    <w:p>
      <w:pPr>
        <w:spacing w:before="75" w:after="0"/>
      </w:pPr>
      <w:r>
        <w:rPr/>
        <w:t xml:space="preserve">10.3.7 未来前景展望</w:t>
      </w:r>
    </w:p>
    <w:p>
      <w:pPr>
        <w:spacing w:before="75" w:after="0"/>
      </w:pPr>
      <w:r>
        <w:rPr/>
        <w:t xml:space="preserve">10.4上海建工集团股份有限公司</w:t>
      </w:r>
    </w:p>
    <w:p>
      <w:pPr>
        <w:spacing w:before="75" w:after="0"/>
      </w:pPr>
      <w:r>
        <w:rPr/>
        <w:t xml:space="preserve">10.4.1 企业发展概况</w:t>
      </w:r>
    </w:p>
    <w:p>
      <w:pPr>
        <w:spacing w:before="75" w:after="0"/>
      </w:pPr>
      <w:r>
        <w:rPr/>
        <w:t xml:space="preserve">10.4.2 经营效益分析</w:t>
      </w:r>
    </w:p>
    <w:p>
      <w:pPr>
        <w:spacing w:before="75" w:after="0"/>
      </w:pPr>
      <w:r>
        <w:rPr/>
        <w:t xml:space="preserve">10.4.3 业务经营分析</w:t>
      </w:r>
    </w:p>
    <w:p>
      <w:pPr>
        <w:spacing w:before="75" w:after="0"/>
      </w:pPr>
      <w:r>
        <w:rPr/>
        <w:t xml:space="preserve">10.4.4 财务状况分析</w:t>
      </w:r>
    </w:p>
    <w:p>
      <w:pPr>
        <w:spacing w:before="75" w:after="0"/>
      </w:pPr>
      <w:r>
        <w:rPr/>
        <w:t xml:space="preserve">10.4.5 核心竞争力分析</w:t>
      </w:r>
    </w:p>
    <w:p>
      <w:pPr>
        <w:spacing w:before="75" w:after="0"/>
      </w:pPr>
      <w:r>
        <w:rPr/>
        <w:t xml:space="preserve">10.4.6 公司发展战略</w:t>
      </w:r>
    </w:p>
    <w:p>
      <w:pPr>
        <w:spacing w:before="75" w:after="0"/>
      </w:pPr>
      <w:r>
        <w:rPr/>
        <w:t xml:space="preserve">10.4.7 未来前景展望</w:t>
      </w:r>
    </w:p>
    <w:p>
      <w:pPr>
        <w:spacing w:before="75" w:after="0"/>
      </w:pPr>
      <w:r>
        <w:rPr/>
        <w:t xml:space="preserve">10.5 杭萧钢构股份有限公司</w:t>
      </w:r>
    </w:p>
    <w:p>
      <w:pPr>
        <w:spacing w:before="75" w:after="0"/>
      </w:pPr>
      <w:r>
        <w:rPr/>
        <w:t xml:space="preserve">10.5.1 企业发展概况</w:t>
      </w:r>
    </w:p>
    <w:p>
      <w:pPr>
        <w:spacing w:before="75" w:after="0"/>
      </w:pPr>
      <w:r>
        <w:rPr/>
        <w:t xml:space="preserve">10.5.2 经营效益分析</w:t>
      </w:r>
    </w:p>
    <w:p>
      <w:pPr>
        <w:spacing w:before="75" w:after="0"/>
      </w:pPr>
      <w:r>
        <w:rPr/>
        <w:t xml:space="preserve">10.5.3 业务经营分析</w:t>
      </w:r>
    </w:p>
    <w:p>
      <w:pPr>
        <w:spacing w:before="75" w:after="0"/>
      </w:pPr>
      <w:r>
        <w:rPr/>
        <w:t xml:space="preserve">10.5.4 财务状况分析</w:t>
      </w:r>
    </w:p>
    <w:p>
      <w:pPr>
        <w:spacing w:before="75" w:after="0"/>
      </w:pPr>
      <w:r>
        <w:rPr/>
        <w:t xml:space="preserve">10.5.5 核心竞争力分析</w:t>
      </w:r>
    </w:p>
    <w:p>
      <w:pPr>
        <w:spacing w:before="75" w:after="0"/>
      </w:pPr>
      <w:r>
        <w:rPr/>
        <w:t xml:space="preserve">10.5.6 公司发展战略</w:t>
      </w:r>
    </w:p>
    <w:p>
      <w:pPr>
        <w:spacing w:before="75" w:after="0"/>
      </w:pPr>
      <w:r>
        <w:rPr/>
        <w:t xml:space="preserve">10.5.7 未来前景展望</w:t>
      </w:r>
    </w:p>
    <w:p>
      <w:pPr>
        <w:spacing w:before="75" w:after="0"/>
      </w:pPr>
      <w:r>
        <w:rPr/>
        <w:t xml:space="preserve">10.6 长江精工钢结构(集团)股份有限公司</w:t>
      </w:r>
    </w:p>
    <w:p>
      <w:pPr>
        <w:spacing w:before="75" w:after="0"/>
      </w:pPr>
      <w:r>
        <w:rPr/>
        <w:t xml:space="preserve">10.6.1 企业发展概况</w:t>
      </w:r>
    </w:p>
    <w:p>
      <w:pPr>
        <w:spacing w:before="75" w:after="0"/>
      </w:pPr>
      <w:r>
        <w:rPr/>
        <w:t xml:space="preserve">10.6.2 经营效益分析</w:t>
      </w:r>
    </w:p>
    <w:p>
      <w:pPr>
        <w:spacing w:before="75" w:after="0"/>
      </w:pPr>
      <w:r>
        <w:rPr/>
        <w:t xml:space="preserve">10.6.3 业务经营分析</w:t>
      </w:r>
    </w:p>
    <w:p>
      <w:pPr>
        <w:spacing w:before="75" w:after="0"/>
      </w:pPr>
      <w:r>
        <w:rPr/>
        <w:t xml:space="preserve">10.6.4 财务状况分析</w:t>
      </w:r>
    </w:p>
    <w:p>
      <w:pPr>
        <w:spacing w:before="75" w:after="0"/>
      </w:pPr>
      <w:r>
        <w:rPr/>
        <w:t xml:space="preserve">10.6.5 核心竞争力分析</w:t>
      </w:r>
    </w:p>
    <w:p>
      <w:pPr>
        <w:spacing w:before="75" w:after="0"/>
      </w:pPr>
      <w:r>
        <w:rPr/>
        <w:t xml:space="preserve">10.6.6 公司发展战略</w:t>
      </w:r>
    </w:p>
    <w:p>
      <w:pPr>
        <w:spacing w:before="75" w:after="0"/>
      </w:pPr>
      <w:r>
        <w:rPr/>
        <w:t xml:space="preserve">10.6.7 未来前景展望</w:t>
      </w:r>
    </w:p>
    <w:p>
      <w:pPr>
        <w:spacing w:before="75" w:after="0"/>
      </w:pPr>
      <w:r>
        <w:rPr/>
        <w:t xml:space="preserve">10.7 北京东方新星石化工程股份有限公司</w:t>
      </w:r>
    </w:p>
    <w:p>
      <w:pPr>
        <w:spacing w:before="75" w:after="0"/>
      </w:pPr>
      <w:r>
        <w:rPr/>
        <w:t xml:space="preserve">10.7.1 企业发展概况</w:t>
      </w:r>
    </w:p>
    <w:p>
      <w:pPr>
        <w:spacing w:before="75" w:after="0"/>
      </w:pPr>
      <w:r>
        <w:rPr/>
        <w:t xml:space="preserve">10.7.2 经营效益分析</w:t>
      </w:r>
    </w:p>
    <w:p>
      <w:pPr>
        <w:spacing w:before="75" w:after="0"/>
      </w:pPr>
      <w:r>
        <w:rPr/>
        <w:t xml:space="preserve">10.7.3 业务经营分析</w:t>
      </w:r>
    </w:p>
    <w:p>
      <w:pPr>
        <w:spacing w:before="75" w:after="0"/>
      </w:pPr>
      <w:r>
        <w:rPr/>
        <w:t xml:space="preserve">10.7.4 财务状况分析</w:t>
      </w:r>
    </w:p>
    <w:p>
      <w:pPr>
        <w:spacing w:before="75" w:after="0"/>
      </w:pPr>
      <w:r>
        <w:rPr/>
        <w:t xml:space="preserve">10.7.5 核心竞争力分析</w:t>
      </w:r>
    </w:p>
    <w:p>
      <w:pPr>
        <w:spacing w:before="75" w:after="0"/>
      </w:pPr>
      <w:r>
        <w:rPr/>
        <w:t xml:space="preserve">10.7.6 公司发展战略</w:t>
      </w:r>
    </w:p>
    <w:p>
      <w:pPr>
        <w:spacing w:before="75" w:after="0"/>
      </w:pPr>
      <w:r>
        <w:rPr/>
        <w:t xml:space="preserve">10.7.7 未来前景展望</w:t>
      </w:r>
    </w:p>
    <w:p>
      <w:pPr>
        <w:spacing w:before="75" w:after="0"/>
      </w:pPr>
      <w:r>
        <w:rPr/>
        <w:t xml:space="preserve">10.8中国建设科技集团股份有限公司</w:t>
      </w:r>
    </w:p>
    <w:p>
      <w:pPr>
        <w:spacing w:before="75" w:after="0"/>
      </w:pPr>
      <w:r>
        <w:rPr/>
        <w:t xml:space="preserve">10.8.1 企业发展概况</w:t>
      </w:r>
    </w:p>
    <w:p>
      <w:pPr>
        <w:spacing w:before="75" w:after="0"/>
      </w:pPr>
      <w:r>
        <w:rPr/>
        <w:t xml:space="preserve">10.8.2 经营效益分析</w:t>
      </w:r>
    </w:p>
    <w:p>
      <w:pPr>
        <w:spacing w:before="75" w:after="0"/>
      </w:pPr>
      <w:r>
        <w:rPr/>
        <w:t xml:space="preserve">10.8.3 业务经营分析</w:t>
      </w:r>
    </w:p>
    <w:p>
      <w:pPr>
        <w:spacing w:before="75" w:after="0"/>
      </w:pPr>
      <w:r>
        <w:rPr/>
        <w:t xml:space="preserve">10.8.4 财务状况分析</w:t>
      </w:r>
    </w:p>
    <w:p>
      <w:pPr>
        <w:spacing w:before="75" w:after="0"/>
      </w:pPr>
      <w:r>
        <w:rPr/>
        <w:t xml:space="preserve">10.8.5 核心竞争力分析</w:t>
      </w:r>
    </w:p>
    <w:p>
      <w:pPr>
        <w:spacing w:before="75" w:after="0"/>
      </w:pPr>
      <w:r>
        <w:rPr/>
        <w:t xml:space="preserve">10.8.6 公司发展战略</w:t>
      </w:r>
    </w:p>
    <w:p>
      <w:pPr>
        <w:spacing w:before="75" w:after="0"/>
      </w:pPr>
      <w:r>
        <w:rPr/>
        <w:t xml:space="preserve">10.8.7 未来前景展望</w:t>
      </w:r>
    </w:p>
    <w:p>
      <w:pPr>
        <w:spacing w:before="75" w:after="0"/>
      </w:pPr>
      <w:r>
        <w:rPr>
          <w:b w:val="1"/>
          <w:bCs w:val="1"/>
        </w:rPr>
        <w:t xml:space="preserve">第十一章 2026-2031年装配式建筑行业投资前景</w:t>
      </w:r>
    </w:p>
    <w:p>
      <w:pPr>
        <w:spacing w:before="75" w:after="0"/>
      </w:pPr>
      <w:r>
        <w:rPr/>
        <w:t xml:space="preserve">11.1 2026-2031年装配式建筑市场发展前景</w:t>
      </w:r>
    </w:p>
    <w:p>
      <w:pPr>
        <w:spacing w:before="75" w:after="0"/>
      </w:pPr>
      <w:r>
        <w:rPr/>
        <w:t xml:space="preserve">11.1.1 2026-2031年装配式建筑市场发展潜力</w:t>
      </w:r>
    </w:p>
    <w:p>
      <w:pPr>
        <w:spacing w:before="75" w:after="0"/>
      </w:pPr>
      <w:r>
        <w:rPr/>
        <w:t xml:space="preserve">11.1.2 2026-2031年装配式建筑市场发展前景展望</w:t>
      </w:r>
    </w:p>
    <w:p>
      <w:pPr>
        <w:spacing w:before="75" w:after="0"/>
      </w:pPr>
      <w:r>
        <w:rPr/>
        <w:t xml:space="preserve">11.1.3 2026-2031年装配式建筑细分行业发展前景分析</w:t>
      </w:r>
    </w:p>
    <w:p>
      <w:pPr>
        <w:spacing w:before="75" w:after="0"/>
      </w:pPr>
      <w:r>
        <w:rPr/>
        <w:t xml:space="preserve">11.2 2026-2031年装配式建筑市场发展趋势预测</w:t>
      </w:r>
    </w:p>
    <w:p>
      <w:pPr>
        <w:spacing w:before="75" w:after="0"/>
      </w:pPr>
      <w:r>
        <w:rPr/>
        <w:t xml:space="preserve">11.2.1 2026-2031年装配式建筑行业发展趋势</w:t>
      </w:r>
    </w:p>
    <w:p>
      <w:pPr>
        <w:spacing w:before="75" w:after="0"/>
      </w:pPr>
      <w:r>
        <w:rPr/>
        <w:t xml:space="preserve">11.2.2 2026-2031年装配式建筑市场规模预测</w:t>
      </w:r>
    </w:p>
    <w:p>
      <w:pPr>
        <w:spacing w:before="75" w:after="0"/>
      </w:pPr>
      <w:r>
        <w:rPr/>
        <w:t xml:space="preserve">11.2.3 2026-2031年装配式建筑行业应用趋势预测</w:t>
      </w:r>
    </w:p>
    <w:p>
      <w:pPr>
        <w:spacing w:before="75" w:after="0"/>
      </w:pPr>
      <w:r>
        <w:rPr/>
        <w:t xml:space="preserve">11.2.4 2026-2031年细分市场发展趋势预测</w:t>
      </w:r>
    </w:p>
    <w:p>
      <w:pPr>
        <w:spacing w:before="75" w:after="0"/>
      </w:pPr>
      <w:r>
        <w:rPr/>
        <w:t xml:space="preserve">11.3 2026-2031年中国装配式建筑行业供需预测</w:t>
      </w:r>
    </w:p>
    <w:p>
      <w:pPr>
        <w:spacing w:before="75" w:after="0"/>
      </w:pPr>
      <w:r>
        <w:rPr/>
        <w:t xml:space="preserve">11.3.1 2026-2031年中国装配式建筑行业供给预测</w:t>
      </w:r>
    </w:p>
    <w:p>
      <w:pPr>
        <w:spacing w:before="75" w:after="0"/>
      </w:pPr>
      <w:r>
        <w:rPr/>
        <w:t xml:space="preserve">11.3.2 2026-2031年中国装配式建筑行业需求预测</w:t>
      </w:r>
    </w:p>
    <w:p>
      <w:pPr>
        <w:spacing w:before="75" w:after="0"/>
      </w:pPr>
      <w:r>
        <w:rPr/>
        <w:t xml:space="preserve">11.3.3 2026-2031年中国装配式建筑供需平衡预测</w:t>
      </w:r>
    </w:p>
    <w:p>
      <w:pPr>
        <w:spacing w:before="75" w:after="0"/>
      </w:pPr>
      <w:r>
        <w:rPr/>
        <w:t xml:space="preserve">11.4 影响企业生产与经营的关键趋势</w:t>
      </w:r>
    </w:p>
    <w:p>
      <w:pPr>
        <w:spacing w:before="75" w:after="0"/>
      </w:pPr>
      <w:r>
        <w:rPr/>
        <w:t xml:space="preserve">11.4.1 市场整合成长趋势</w:t>
      </w:r>
    </w:p>
    <w:p>
      <w:pPr>
        <w:spacing w:before="75" w:after="0"/>
      </w:pPr>
      <w:r>
        <w:rPr/>
        <w:t xml:space="preserve">11.4.2 需求变化趋势及新的商业机遇预测</w:t>
      </w:r>
    </w:p>
    <w:p>
      <w:pPr>
        <w:spacing w:before="75" w:after="0"/>
      </w:pPr>
      <w:r>
        <w:rPr/>
        <w:t xml:space="preserve">11.4.3 企业区域市场拓展的趋势</w:t>
      </w:r>
    </w:p>
    <w:p>
      <w:pPr>
        <w:spacing w:before="75" w:after="0"/>
      </w:pPr>
      <w:r>
        <w:rPr/>
        <w:t xml:space="preserve">11.4.4 科研开发趋势及替代技术进展</w:t>
      </w:r>
    </w:p>
    <w:p>
      <w:pPr>
        <w:spacing w:before="75" w:after="0"/>
      </w:pPr>
      <w:r>
        <w:rPr/>
        <w:t xml:space="preserve">11.4.5 影响企业销售与服务方式的关键趋势</w:t>
      </w:r>
    </w:p>
    <w:p>
      <w:pPr>
        <w:spacing w:before="75" w:after="0"/>
      </w:pPr>
      <w:r>
        <w:rPr>
          <w:b w:val="1"/>
          <w:bCs w:val="1"/>
        </w:rPr>
        <w:t xml:space="preserve">第十二章 2026-2031年装配式建筑行业投资机会与风险</w:t>
      </w:r>
    </w:p>
    <w:p>
      <w:pPr>
        <w:spacing w:before="75" w:after="0"/>
      </w:pPr>
      <w:r>
        <w:rPr/>
        <w:t xml:space="preserve">12.1 装配式建筑行业投融资情况</w:t>
      </w:r>
    </w:p>
    <w:p>
      <w:pPr>
        <w:spacing w:before="75" w:after="0"/>
      </w:pPr>
      <w:r>
        <w:rPr/>
        <w:t xml:space="preserve">12.1.1 行业资金渠道分析</w:t>
      </w:r>
    </w:p>
    <w:p>
      <w:pPr>
        <w:spacing w:before="75" w:after="0"/>
      </w:pPr>
      <w:r>
        <w:rPr/>
        <w:t xml:space="preserve">12.1.2 固定资产投资分析</w:t>
      </w:r>
    </w:p>
    <w:p>
      <w:pPr>
        <w:spacing w:before="75" w:after="0"/>
      </w:pPr>
      <w:r>
        <w:rPr/>
        <w:t xml:space="preserve">12.1.3 兼并重组情况分析</w:t>
      </w:r>
    </w:p>
    <w:p>
      <w:pPr>
        <w:spacing w:before="75" w:after="0"/>
      </w:pPr>
      <w:r>
        <w:rPr/>
        <w:t xml:space="preserve">12.2 2026-2031年装配式建筑行业投资机会</w:t>
      </w:r>
    </w:p>
    <w:p>
      <w:pPr>
        <w:spacing w:before="75" w:after="0"/>
      </w:pPr>
      <w:r>
        <w:rPr/>
        <w:t xml:space="preserve">12.2.1 产业链投资机会</w:t>
      </w:r>
    </w:p>
    <w:p>
      <w:pPr>
        <w:spacing w:before="75" w:after="0"/>
      </w:pPr>
      <w:r>
        <w:rPr/>
        <w:t xml:space="preserve">12.2.2 细分市场投资机会</w:t>
      </w:r>
    </w:p>
    <w:p>
      <w:pPr>
        <w:spacing w:before="75" w:after="0"/>
      </w:pPr>
      <w:r>
        <w:rPr/>
        <w:t xml:space="preserve">12.2.3 重点区域投资机会</w:t>
      </w:r>
    </w:p>
    <w:p>
      <w:pPr>
        <w:spacing w:before="75" w:after="0"/>
      </w:pPr>
      <w:r>
        <w:rPr/>
        <w:t xml:space="preserve">12.3 2026-2031年装配式建筑行业投资风险及防范</w:t>
      </w:r>
    </w:p>
    <w:p>
      <w:pPr>
        <w:spacing w:before="75" w:after="0"/>
      </w:pPr>
      <w:r>
        <w:rPr/>
        <w:t xml:space="preserve">12.3.1 政策风险及防范</w:t>
      </w:r>
    </w:p>
    <w:p>
      <w:pPr>
        <w:spacing w:before="75" w:after="0"/>
      </w:pPr>
      <w:r>
        <w:rPr/>
        <w:t xml:space="preserve">12.3.2 技术风险及防范</w:t>
      </w:r>
    </w:p>
    <w:p>
      <w:pPr>
        <w:spacing w:before="75" w:after="0"/>
      </w:pPr>
      <w:r>
        <w:rPr/>
        <w:t xml:space="preserve">12.3.3 供求风险及防范</w:t>
      </w:r>
    </w:p>
    <w:p>
      <w:pPr>
        <w:spacing w:before="75" w:after="0"/>
      </w:pPr>
      <w:r>
        <w:rPr/>
        <w:t xml:space="preserve">12.3.4 宏观经济波动风险及防范</w:t>
      </w:r>
    </w:p>
    <w:p>
      <w:pPr>
        <w:spacing w:before="75" w:after="0"/>
      </w:pPr>
      <w:r>
        <w:rPr/>
        <w:t xml:space="preserve">12.3.5 关联产业风险及防范</w:t>
      </w:r>
    </w:p>
    <w:p>
      <w:pPr>
        <w:spacing w:before="75" w:after="0"/>
      </w:pPr>
      <w:r>
        <w:rPr/>
        <w:t xml:space="preserve">12.3.6 产品结构风险及防范</w:t>
      </w:r>
    </w:p>
    <w:p>
      <w:pPr>
        <w:spacing w:before="75" w:after="0"/>
      </w:pPr>
      <w:r>
        <w:rPr/>
        <w:t xml:space="preserve">12.3.7 其他风险及防范</w:t>
      </w:r>
    </w:p>
    <w:p>
      <w:pPr>
        <w:spacing w:before="75" w:after="0"/>
      </w:pPr>
      <w:r>
        <w:rPr>
          <w:b w:val="1"/>
          <w:bCs w:val="1"/>
        </w:rPr>
        <w:t xml:space="preserve">第十三章 中国装配式建筑行业结论及对策建议</w:t>
      </w:r>
    </w:p>
    <w:p>
      <w:pPr>
        <w:spacing w:before="75" w:after="0"/>
      </w:pPr>
      <w:r>
        <w:rPr/>
        <w:t xml:space="preserve">13.1 装配式建筑行业研究结论</w:t>
      </w:r>
    </w:p>
    <w:p>
      <w:pPr>
        <w:spacing w:before="75" w:after="0"/>
      </w:pPr>
      <w:r>
        <w:rPr/>
        <w:t xml:space="preserve">13.2 装配式建筑行业投资价值评估</w:t>
      </w:r>
    </w:p>
    <w:p>
      <w:pPr>
        <w:spacing w:before="75" w:after="0"/>
      </w:pPr>
      <w:r>
        <w:rPr/>
        <w:t xml:space="preserve">13.3 装配式建筑行业投资建议</w:t>
      </w:r>
    </w:p>
    <w:p>
      <w:pPr>
        <w:spacing w:before="75" w:after="0"/>
      </w:pPr>
      <w:r>
        <w:rPr/>
        <w:t xml:space="preserve">13.3.1 发挥政策引导作用</w:t>
      </w:r>
    </w:p>
    <w:p>
      <w:pPr>
        <w:spacing w:before="75" w:after="0"/>
      </w:pPr>
      <w:r>
        <w:rPr/>
        <w:t xml:space="preserve">13.3.2 研发建筑结构体系</w:t>
      </w:r>
    </w:p>
    <w:p>
      <w:pPr>
        <w:spacing w:before="75" w:after="0"/>
      </w:pPr>
      <w:r>
        <w:rPr/>
        <w:t xml:space="preserve">13.3.3 协调产业生产管理</w:t>
      </w:r>
    </w:p>
    <w:p>
      <w:pPr>
        <w:spacing w:before="75" w:after="0"/>
      </w:pPr>
      <w:r>
        <w:rPr/>
        <w:t xml:space="preserve">13.3.4 降低建筑构件成本</w:t>
      </w:r>
    </w:p>
    <w:p>
      <w:pPr>
        <w:spacing w:before="75" w:after="0"/>
      </w:pPr>
      <w:r>
        <w:rPr>
          <w:b w:val="1"/>
          <w:bCs w:val="1"/>
        </w:rPr>
        <w:t xml:space="preserve">图表目录</w:t>
      </w:r>
    </w:p>
    <w:p>
      <w:pPr>
        <w:spacing w:before="75" w:after="0"/>
      </w:pPr>
      <w:r>
        <w:rPr/>
        <w:t xml:space="preserve">图表：各种材料结构的主要性质</w:t>
      </w:r>
    </w:p>
    <w:p>
      <w:pPr>
        <w:spacing w:before="75" w:after="0"/>
      </w:pPr>
      <w:r>
        <w:rPr/>
        <w:t xml:space="preserve">图表：装配式建筑分类</w:t>
      </w:r>
    </w:p>
    <w:p>
      <w:pPr>
        <w:spacing w:before="75" w:after="0"/>
      </w:pPr>
      <w:r>
        <w:rPr/>
        <w:t xml:space="preserve">图表：装配式建筑产业链</w:t>
      </w:r>
    </w:p>
    <w:p>
      <w:pPr>
        <w:spacing w:before="75" w:after="0"/>
      </w:pPr>
      <w:r>
        <w:rPr/>
        <w:t xml:space="preserve">图表：绿色建筑特点</w:t>
      </w:r>
    </w:p>
    <w:p>
      <w:pPr>
        <w:spacing w:before="75" w:after="0"/>
      </w:pPr>
      <w:r>
        <w:rPr/>
        <w:t xml:space="preserve">图表：绿色建筑政策法规逐步推行</w:t>
      </w:r>
    </w:p>
    <w:p>
      <w:pPr>
        <w:spacing w:before="75" w:after="0"/>
      </w:pPr>
      <w:r>
        <w:rPr/>
        <w:t xml:space="preserve">图表：美国leed体系</w:t>
      </w:r>
    </w:p>
    <w:p>
      <w:pPr>
        <w:spacing w:before="75" w:after="0"/>
      </w:pPr>
      <w:r>
        <w:rPr/>
        <w:t xml:space="preserve">图表：英国breeam体系</w:t>
      </w:r>
    </w:p>
    <w:p>
      <w:pPr>
        <w:spacing w:before="75" w:after="0"/>
      </w:pPr>
      <w:r>
        <w:rPr/>
        <w:t xml:space="preserve">图表：2021-2026年发布的绿色建筑国家和行业标准</w:t>
      </w:r>
    </w:p>
    <w:p>
      <w:pPr>
        <w:spacing w:before="75" w:after="0"/>
      </w:pPr>
      <w:r>
        <w:rPr/>
        <w:t xml:space="preserve">图表：全球代表性国家装配式建筑主要成就</w:t>
      </w:r>
    </w:p>
    <w:p>
      <w:pPr>
        <w:spacing w:before="75" w:after="0"/>
      </w:pPr>
      <w:r>
        <w:rPr/>
        <w:t xml:space="preserve">图表：全球代表性建筑装配式建筑利用情况</w:t>
      </w:r>
    </w:p>
    <w:p>
      <w:pPr>
        <w:spacing w:before="75" w:after="0"/>
      </w:pPr>
      <w:r>
        <w:rPr/>
        <w:t xml:space="preserve">图表：2021-2026年全球装配式建筑市场规模变化情况</w:t>
      </w:r>
    </w:p>
    <w:p>
      <w:pPr>
        <w:spacing w:before="75" w:after="0"/>
      </w:pPr>
      <w:r>
        <w:rPr/>
        <w:t xml:space="preserve">图表：2021-2026年各国装配式建筑市场份额占比</w:t>
      </w:r>
    </w:p>
    <w:p>
      <w:pPr>
        <w:spacing w:before="75" w:after="0"/>
      </w:pPr>
      <w:r>
        <w:rPr/>
        <w:t xml:space="preserve">图表：2021-2026年各国装配式建筑市场份额占比</w:t>
      </w:r>
    </w:p>
    <w:p>
      <w:pPr>
        <w:spacing w:before="75" w:after="0"/>
      </w:pPr>
      <w:r>
        <w:rPr/>
        <w:t xml:space="preserve">图表：国外装配式建筑的发展趋势</w:t>
      </w:r>
    </w:p>
    <w:p>
      <w:pPr>
        <w:spacing w:before="75" w:after="0"/>
      </w:pPr>
      <w:r>
        <w:rPr/>
        <w:t xml:space="preserve">图表：美国工业化住宅的成本优势分析图</w:t>
      </w:r>
    </w:p>
    <w:p>
      <w:pPr>
        <w:spacing w:before="75" w:after="0"/>
      </w:pPr>
      <w:r>
        <w:rPr/>
        <w:t xml:space="preserve">图表：美国工业化住宅的特点分析图</w:t>
      </w:r>
    </w:p>
    <w:p>
      <w:pPr>
        <w:spacing w:before="75" w:after="0"/>
      </w:pPr>
      <w:r>
        <w:rPr/>
        <w:t xml:space="preserve">图表：2021-2026年美国装配式建筑市场规模</w:t>
      </w:r>
    </w:p>
    <w:p>
      <w:pPr>
        <w:spacing w:before="75" w:after="0"/>
      </w:pPr>
      <w:r>
        <w:rPr/>
        <w:t xml:space="preserve">图表：美国工业化住宅面临的挑战</w:t>
      </w:r>
    </w:p>
    <w:p>
      <w:pPr>
        <w:spacing w:before="75" w:after="0"/>
      </w:pPr>
      <w:r>
        <w:rPr/>
        <w:t xml:space="preserve">图表：2021-2026年日本装配式建筑市场规模</w:t>
      </w:r>
    </w:p>
    <w:p>
      <w:pPr>
        <w:spacing w:before="75" w:after="0"/>
      </w:pPr>
      <w:r>
        <w:rPr/>
        <w:t xml:space="preserve">图表：新加坡易建设计评价体系组成</w:t>
      </w:r>
    </w:p>
    <w:p>
      <w:pPr>
        <w:spacing w:before="75" w:after="0"/>
      </w:pPr>
      <w:r>
        <w:rPr/>
        <w:t xml:space="preserve">图表：结构系统的值</w:t>
      </w:r>
    </w:p>
    <w:p>
      <w:pPr>
        <w:spacing w:before="75" w:after="0"/>
      </w:pPr>
      <w:r>
        <w:rPr/>
        <w:t xml:space="preserve">图表：新建工程易建性评分最低要求</w:t>
      </w:r>
    </w:p>
    <w:p>
      <w:pPr>
        <w:spacing w:before="75" w:after="0"/>
      </w:pPr>
      <w:r>
        <w:rPr/>
        <w:t xml:space="preserve">图表：2021-2026年全球主要经济体pmi指标</w:t>
      </w:r>
    </w:p>
    <w:p>
      <w:pPr>
        <w:spacing w:before="75" w:after="0"/>
      </w:pPr>
      <w:r>
        <w:rPr/>
        <w:t xml:space="preserve">图表：2021-2026年全球主要经济体贸易进出口额</w:t>
      </w:r>
    </w:p>
    <w:p>
      <w:pPr>
        <w:spacing w:before="75" w:after="0"/>
      </w:pPr>
      <w:r>
        <w:rPr/>
        <w:t xml:space="preserve">图表：2021-2026年全球主要经济体汇率</w:t>
      </w:r>
    </w:p>
    <w:p>
      <w:pPr>
        <w:spacing w:before="75" w:after="0"/>
      </w:pPr>
      <w:r>
        <w:rPr/>
        <w:t xml:space="preserve">图表：2021-2026年规模以上工业增加至同比增长速度</w:t>
      </w:r>
    </w:p>
    <w:p>
      <w:pPr>
        <w:spacing w:before="75" w:after="0"/>
      </w:pPr>
      <w:r>
        <w:rPr/>
        <w:t xml:space="preserve">图表：2021-2026年规模以上工业生产主要数据</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图表：2021-2026年固定资产投资(不含农户)同比增速</w:t>
      </w:r>
    </w:p>
    <w:p>
      <w:pPr>
        <w:spacing w:before="75" w:after="0"/>
      </w:pPr>
      <w:r>
        <w:rPr/>
        <w:t xml:space="preserve">图表：2021-2026年固定资产投资(不含农户)主要数据</w:t>
      </w:r>
    </w:p>
    <w:p>
      <w:pPr>
        <w:spacing w:before="75" w:after="0"/>
      </w:pPr>
      <w:r>
        <w:rPr/>
        <w:t xml:space="preserve">图表：2021-2026年国家关于装配式建筑的政策解读</w:t>
      </w:r>
    </w:p>
    <w:p>
      <w:pPr>
        <w:spacing w:before="75" w:after="0"/>
      </w:pPr>
      <w:r>
        <w:rPr/>
        <w:t xml:space="preserve">图表：2021-2026年装配式建筑重点支持政策汇总</w:t>
      </w:r>
    </w:p>
    <w:p>
      <w:pPr>
        <w:spacing w:before="75" w:after="0"/>
      </w:pPr>
      <w:r>
        <w:rPr/>
        <w:t xml:space="preserve">图表：2021-2026年中国装配式建筑发展目标</w:t>
      </w:r>
    </w:p>
    <w:p>
      <w:pPr>
        <w:spacing w:before="75" w:after="0"/>
      </w:pPr>
      <w:r>
        <w:rPr/>
        <w:t xml:space="preserve">图表：“重点推进地区”政策总结</w:t>
      </w:r>
    </w:p>
    <w:p>
      <w:pPr>
        <w:spacing w:before="75" w:after="0"/>
      </w:pPr>
      <w:r>
        <w:rPr/>
        <w:t xml:space="preserve">图表：国内部分地区发展装配式建筑产业的财政方面政策</w:t>
      </w:r>
    </w:p>
    <w:p>
      <w:pPr>
        <w:spacing w:before="75" w:after="0"/>
      </w:pPr>
      <w:r>
        <w:rPr/>
        <w:t xml:space="preserve">图表：国内部分地区发展装配式建筑产业的土地规划方面政策</w:t>
      </w:r>
    </w:p>
    <w:p>
      <w:pPr>
        <w:spacing w:before="75" w:after="0"/>
      </w:pPr>
      <w:r>
        <w:rPr/>
        <w:t xml:space="preserve">图表：国内部分地区发展装配式建筑产业的税收金融方面政策</w:t>
      </w:r>
    </w:p>
    <w:p>
      <w:pPr>
        <w:spacing w:before="75" w:after="0"/>
      </w:pPr>
      <w:r>
        <w:rPr/>
        <w:t xml:space="preserve">图表：国内部分地区发展装配式建筑产业的建设环节方面政策</w:t>
      </w:r>
    </w:p>
    <w:p>
      <w:pPr>
        <w:spacing w:before="75" w:after="0"/>
      </w:pPr>
      <w:r>
        <w:rPr/>
        <w:t xml:space="preserve">图表：2021-2026年全国建筑业总产值及同比增速</w:t>
      </w:r>
    </w:p>
    <w:p>
      <w:pPr>
        <w:spacing w:before="75" w:after="0"/>
      </w:pPr>
      <w:r>
        <w:rPr/>
        <w:t xml:space="preserve">图表：2021-2026年全国建筑业增加值及同比增速</w:t>
      </w:r>
    </w:p>
    <w:p>
      <w:pPr>
        <w:spacing w:before="75" w:after="0"/>
      </w:pPr>
      <w:r>
        <w:rPr/>
        <w:t xml:space="preserve">图表：2021-2026年各地区建筑业总产值排序</w:t>
      </w:r>
    </w:p>
    <w:p>
      <w:pPr>
        <w:spacing w:before="75" w:after="0"/>
      </w:pPr>
      <w:r>
        <w:rPr/>
        <w:t xml:space="preserve">图表：2021-2026年各地区建筑业总产值增速</w:t>
      </w:r>
    </w:p>
    <w:p>
      <w:pPr>
        <w:spacing w:before="75" w:after="0"/>
      </w:pPr>
      <w:r>
        <w:rPr/>
        <w:t xml:space="preserve">图表：2021-2026年各地区建筑业企业新签合同额及增速</w:t>
      </w:r>
    </w:p>
    <w:p>
      <w:pPr>
        <w:spacing w:before="75" w:after="0"/>
      </w:pPr>
      <w:r>
        <w:rPr/>
        <w:t xml:space="preserve">图表：2021-2026年各地区跨省完成的建筑业总产值及外向度</w:t>
      </w:r>
    </w:p>
    <w:p>
      <w:pPr>
        <w:spacing w:before="75" w:after="0"/>
      </w:pPr>
      <w:r>
        <w:rPr/>
        <w:t xml:space="preserve">图表：2021-2026年各地区建筑业从业人数及增速</w:t>
      </w:r>
    </w:p>
    <w:p>
      <w:pPr>
        <w:spacing w:before="75" w:after="0"/>
      </w:pPr>
      <w:r>
        <w:rPr/>
        <w:t xml:space="preserve">图表：2021-2026年各地区按建筑业总产值计算的劳动生产率及增速</w:t>
      </w:r>
    </w:p>
    <w:p>
      <w:pPr>
        <w:spacing w:before="75" w:after="0"/>
      </w:pPr>
      <w:r>
        <w:rPr/>
        <w:t xml:space="preserve">图表：2021-2026年特、一级资质企业与全部资质以上企业主要指标数据对比</w:t>
      </w:r>
    </w:p>
    <w:p>
      <w:pPr>
        <w:spacing w:before="75" w:after="0"/>
      </w:pPr>
      <w:r>
        <w:rPr/>
        <w:t xml:space="preserve">图表：工业化生产实现设计施工一体化、现场装配化、全过程信息化</w:t>
      </w:r>
    </w:p>
    <w:p>
      <w:pPr>
        <w:spacing w:before="75" w:after="0"/>
      </w:pPr>
      <w:r>
        <w:rPr/>
        <w:t xml:space="preserve">图表：建筑工业化设计上下游十大行业</w:t>
      </w:r>
    </w:p>
    <w:p>
      <w:pPr>
        <w:spacing w:before="75" w:after="0"/>
      </w:pPr>
      <w:r>
        <w:rPr/>
        <w:t xml:space="preserve">图表：装配式建筑与汽车生产类似</w:t>
      </w:r>
    </w:p>
    <w:p>
      <w:pPr>
        <w:spacing w:before="75" w:after="0"/>
      </w:pPr>
      <w:r>
        <w:rPr/>
        <w:t xml:space="preserve">图表：新中国13个五年计划建筑工业化发展特点汇总表</w:t>
      </w:r>
    </w:p>
    <w:p>
      <w:pPr>
        <w:spacing w:before="75" w:after="0"/>
      </w:pPr>
      <w:r>
        <w:rPr/>
        <w:t xml:space="preserve">图表：装配式建筑技术标准</w:t>
      </w:r>
    </w:p>
    <w:p>
      <w:pPr>
        <w:spacing w:before="75" w:after="0"/>
      </w:pPr>
      <w:r>
        <w:rPr/>
        <w:t xml:space="preserve">图表：传统建筑与装配式建筑能耗比</w:t>
      </w:r>
    </w:p>
    <w:p>
      <w:pPr>
        <w:spacing w:before="75" w:after="0"/>
      </w:pPr>
      <w:r>
        <w:rPr/>
        <w:t xml:space="preserve">图表：装配式建筑与传统建筑能耗比</w:t>
      </w:r>
    </w:p>
    <w:p>
      <w:pPr>
        <w:spacing w:before="75" w:after="0"/>
      </w:pPr>
      <w:r>
        <w:rPr/>
        <w:t xml:space="preserve">图表：2021-2026年我国装配式建筑行业市场规模</w:t>
      </w:r>
    </w:p>
    <w:p>
      <w:pPr>
        <w:spacing w:before="75" w:after="0"/>
      </w:pPr>
      <w:r>
        <w:rPr/>
        <w:t xml:space="preserve">图表：2021-2026年我国装配式建筑面积统计</w:t>
      </w:r>
    </w:p>
    <w:p>
      <w:pPr>
        <w:spacing w:before="75" w:after="0"/>
      </w:pPr>
      <w:r>
        <w:rPr/>
        <w:t xml:space="preserve">图表：2021-2026年落地的装配式建筑分类情况</w:t>
      </w:r>
    </w:p>
    <w:p>
      <w:pPr>
        <w:spacing w:before="75" w:after="0"/>
      </w:pPr>
      <w:r>
        <w:rPr/>
        <w:t xml:space="preserve">图表：2021-2026年混凝土、钢结构装配式建筑项目分布情况</w:t>
      </w:r>
    </w:p>
    <w:p>
      <w:pPr>
        <w:spacing w:before="75" w:after="0"/>
      </w:pPr>
      <w:r>
        <w:rPr/>
        <w:t xml:space="preserve">图表：装配式建筑市场规模测算</w:t>
      </w:r>
    </w:p>
    <w:p>
      <w:pPr>
        <w:spacing w:before="75" w:after="0"/>
      </w:pPr>
      <w:r>
        <w:rPr/>
        <w:t xml:space="preserve">图表：装配式建筑设计流程</w:t>
      </w:r>
    </w:p>
    <w:p>
      <w:pPr>
        <w:spacing w:before="75" w:after="0"/>
      </w:pPr>
      <w:r>
        <w:rPr/>
        <w:t xml:space="preserve">图表：预制装配式混凝土结构和现烧混凝土结构对比图</w:t>
      </w:r>
    </w:p>
    <w:p>
      <w:pPr>
        <w:spacing w:before="75" w:after="0"/>
      </w:pPr>
      <w:r>
        <w:rPr/>
        <w:t xml:space="preserve">图表：“十四五”和“十四五”期间装配式建筑发展规划</w:t>
      </w:r>
    </w:p>
    <w:p>
      <w:pPr>
        <w:spacing w:before="75" w:after="0"/>
      </w:pPr>
      <w:r>
        <w:rPr/>
        <w:t xml:space="preserve">图表：2021-2026年我国装配式建筑钢结构市场规模走势图</w:t>
      </w:r>
    </w:p>
    <w:p>
      <w:pPr>
        <w:spacing w:before="75" w:after="0"/>
      </w:pPr>
      <w:r>
        <w:rPr/>
        <w:t xml:space="preserve">图表：装配式建筑区域发展目标</w:t>
      </w:r>
    </w:p>
    <w:p>
      <w:pPr>
        <w:spacing w:before="75" w:after="0"/>
      </w:pPr>
      <w:r>
        <w:rPr/>
        <w:t xml:space="preserve">图表：装配式建筑产业发展目标</w:t>
      </w:r>
    </w:p>
    <w:p>
      <w:pPr>
        <w:spacing w:before="75" w:after="0"/>
      </w:pPr>
      <w:r>
        <w:rPr/>
        <w:t xml:space="preserve">图表：装配式建筑计分表</w:t>
      </w:r>
    </w:p>
    <w:p>
      <w:pPr>
        <w:spacing w:before="75" w:after="0"/>
      </w:pPr>
      <w:r>
        <w:rPr/>
        <w:t xml:space="preserve">图表：中道泰和对2026-2031年中国装配式建筑市场规模预测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2026-2031年中国装配式建筑行业深度研究与投资发展前景预测报告</dc:title>
  <dc:description>2026-2031年中国装配式建筑行业深度研究与投资发展前景预测报告</dc:description>
  <dc:subject>2026-2031年中国装配式建筑行业深度研究与投资发展前景预测报告</dc:subject>
  <cp:keywords>研究报告</cp:keywords>
  <cp:category>研究报告</cp:category>
  <cp:lastModifiedBy>北京中道泰和信息咨询有限公司</cp:lastModifiedBy>
  <dcterms:created xsi:type="dcterms:W3CDTF">2026-03-29T15:07:28+08:00</dcterms:created>
  <dcterms:modified xsi:type="dcterms:W3CDTF">2026-03-29T15:07:28+08:00</dcterms:modified>
</cp:coreProperties>
</file>

<file path=docProps/custom.xml><?xml version="1.0" encoding="utf-8"?>
<Properties xmlns="http://schemas.openxmlformats.org/officeDocument/2006/custom-properties" xmlns:vt="http://schemas.openxmlformats.org/officeDocument/2006/docPropsVTypes"/>
</file>