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2026-2031年中国危废处理行业深度剖析与投资分析咨询预测报告</w:t>
      </w:r>
    </w:p>
    <w:p>
      <w:pPr>
        <w:spacing w:after="150"/>
      </w:pPr>
      <w:r>
        <w:rPr>
          <w:b w:val="1"/>
          <w:bCs w:val="1"/>
        </w:rPr>
        <w:t xml:space="preserve">报告简介</w:t>
      </w:r>
    </w:p>
    <w:p>
      <w:pPr>
        <w:spacing w:after="150"/>
      </w:pPr>
      <w:r>
        <w:rPr/>
        <w:t xml:space="preserve">危险废物是指列入国家危险废物名录或者根据国家规定的危险废物鉴别标准和鉴别方法认定的具有腐蚀性、毒性、易燃性、反应性和感染性等一种或一种以上危险特性，以及不排除具有以上危险特性的固体废物。我国危险废物产生来源广、种类繁多、产生量大，具有分布广泛和产生量集中的特点，危害性和环境风险十分突出。从行业分布来看，我国危险废物的主要来源有造纸、采矿、化学和有色等行业。</w:t>
      </w:r>
    </w:p>
    <w:p>
      <w:pPr>
        <w:spacing w:after="150"/>
      </w:pPr>
      <w:r>
        <w:rPr/>
        <w:t xml:space="preserve">我国危废处理行业自2001年左右起步以来，经过十多年的发展，庞大的危险废物产生量及其造成的迫切处理需求，成为危废处理行业的主要推动力。</w:t>
      </w:r>
    </w:p>
    <w:p>
      <w:pPr>
        <w:spacing w:after="150"/>
      </w:pPr>
      <w:r>
        <w:rPr/>
        <w:t xml:space="preserve">近年来，政策出台、监管的加严，倒逼企业进行危险废物处理，促使危废收集走向正规渠道。污染防治规划、危险废物目录、污染控制标准与技术规范、集中处置收费制度等危险废物规范化管理体系已逐渐形成。</w:t>
      </w:r>
    </w:p>
    <w:p>
      <w:pPr>
        <w:spacing w:after="150"/>
      </w:pPr>
      <w:r>
        <w:rPr/>
        <w:t xml:space="preserve">目前，我国危废处理市场集中度较低，这一市场格局吸引了行业内龙头通过外延并购和内生扩张来扩大产能，整合行业资源;同时，行业外企业纷纷通过投资、收购行业内企业进入危废处理市场。我国危废处理行业已进入快速增长阶段，产生量以及历史贮存量大同时处理能力小的地区蕴藏更大的投资机会。废弃物的无害化处置、资源化利用市场将迎来良好的发展机遇，危废处理市场发展潜力巨大。</w:t>
      </w:r>
    </w:p>
    <w:p>
      <w:pPr>
        <w:spacing w:after="150"/>
      </w:pPr>
      <w:r>
        <w:rPr/>
        <w:t xml:space="preserve">危废处理研究报告对危废处理行业研究的内容和方法进行全面的阐述和论证，对研究过程中所获取的危废处理资料进行全面系统的整理和分析，通过图表、统计结果及文献资料，或以纵向的发展过程，或横向类别分析提出论点、分析论据，进行论证。危废处理报告绝对如实地反映客观情况，叙述、说明、推断、引用均恰如其分。文字、用词应力求准确。研究报告的文字也简单、明了、通顺、流畅，既明白如话，又把研究的效果准确地、科学地表达出来。危废处理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危废处理行业的发展状况进行了深入透彻地分析，对我国行业市场情况、技术现状、供需形势作了详尽研究，重点分析了国内外重点企业、行业发展趋势以及行业投资情况，报告还对危废处理下游行业的发展进行了探讨，是危废处理及相关企业、投资部门、研究机构准确了解目前中国市场发展动态，把握危废处理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危险废物行业相关概述</w:t>
      </w:r>
    </w:p>
    <w:p>
      <w:pPr>
        <w:spacing w:before="75" w:after="0"/>
      </w:pPr>
      <w:r>
        <w:rPr/>
        <w:t xml:space="preserve">1.1 危险废物简介</w:t>
      </w:r>
    </w:p>
    <w:p>
      <w:pPr>
        <w:spacing w:before="75" w:after="0"/>
      </w:pPr>
      <w:r>
        <w:rPr/>
        <w:t xml:space="preserve">1.1.1 危险废物概念界定</w:t>
      </w:r>
    </w:p>
    <w:p>
      <w:pPr>
        <w:spacing w:before="75" w:after="0"/>
      </w:pPr>
      <w:r>
        <w:rPr/>
        <w:t xml:space="preserve">1.1.2 危险废物的分类</w:t>
      </w:r>
    </w:p>
    <w:p>
      <w:pPr>
        <w:spacing w:before="75" w:after="0"/>
      </w:pPr>
      <w:r>
        <w:rPr/>
        <w:t xml:space="preserve">1.1.3 危险废物的来源</w:t>
      </w:r>
    </w:p>
    <w:p>
      <w:pPr>
        <w:spacing w:before="75" w:after="0"/>
      </w:pPr>
      <w:r>
        <w:rPr/>
        <w:t xml:space="preserve">1.2 危险废物的分布状况</w:t>
      </w:r>
    </w:p>
    <w:p>
      <w:pPr>
        <w:spacing w:before="75" w:after="0"/>
      </w:pPr>
      <w:r>
        <w:rPr/>
        <w:t xml:space="preserve">1.2.1 行业分布</w:t>
      </w:r>
    </w:p>
    <w:p>
      <w:pPr>
        <w:spacing w:before="75" w:after="0"/>
      </w:pPr>
      <w:r>
        <w:rPr/>
        <w:t xml:space="preserve">1.2.2 区域分布</w:t>
      </w:r>
    </w:p>
    <w:p>
      <w:pPr>
        <w:spacing w:before="75" w:after="0"/>
      </w:pPr>
      <w:r>
        <w:rPr/>
        <w:t xml:space="preserve">1.3 危险废物的危害</w:t>
      </w:r>
    </w:p>
    <w:p>
      <w:pPr>
        <w:spacing w:before="75" w:after="0"/>
      </w:pPr>
      <w:r>
        <w:rPr/>
        <w:t xml:space="preserve">1.3.1 破坏生态环境</w:t>
      </w:r>
    </w:p>
    <w:p>
      <w:pPr>
        <w:spacing w:before="75" w:after="0"/>
      </w:pPr>
      <w:r>
        <w:rPr/>
        <w:t xml:space="preserve">1.3.2 影响人类健康</w:t>
      </w:r>
    </w:p>
    <w:p>
      <w:pPr>
        <w:spacing w:before="75" w:after="0"/>
      </w:pPr>
      <w:r>
        <w:rPr/>
        <w:t xml:space="preserve">1.3.3 制约可持续发展</w:t>
      </w:r>
    </w:p>
    <w:p>
      <w:pPr>
        <w:spacing w:before="75" w:after="0"/>
      </w:pPr>
      <w:r>
        <w:rPr>
          <w:b w:val="1"/>
          <w:bCs w:val="1"/>
        </w:rPr>
        <w:t xml:space="preserve">第二章 2021-2026年中国危废处理行业发展环境分析</w:t>
      </w:r>
    </w:p>
    <w:p>
      <w:pPr>
        <w:spacing w:before="75" w:after="0"/>
      </w:pPr>
      <w:r>
        <w:rPr/>
        <w:t xml:space="preserve">2.1 政策环境(p)</w:t>
      </w:r>
    </w:p>
    <w:p>
      <w:pPr>
        <w:spacing w:before="75" w:after="0"/>
      </w:pPr>
      <w:r>
        <w:rPr/>
        <w:t xml:space="preserve">2.1.1 我国危废处理行业政策体系</w:t>
      </w:r>
    </w:p>
    <w:p>
      <w:pPr>
        <w:spacing w:before="75" w:after="0"/>
      </w:pPr>
      <w:r>
        <w:rPr/>
        <w:t xml:space="preserve">2.1.2 污染物排放标准倒逼产业升级</w:t>
      </w:r>
    </w:p>
    <w:p>
      <w:pPr>
        <w:spacing w:before="75" w:after="0"/>
      </w:pPr>
      <w:r>
        <w:rPr/>
        <w:t xml:space="preserve">2.1.3 新版《国家危险废物名录》发布</w:t>
      </w:r>
    </w:p>
    <w:p>
      <w:pPr>
        <w:spacing w:before="75" w:after="0"/>
      </w:pPr>
      <w:r>
        <w:rPr/>
        <w:t xml:space="preserve">2.1.4 危险废物经营单位审查和许可</w:t>
      </w:r>
    </w:p>
    <w:p>
      <w:pPr>
        <w:spacing w:before="75" w:after="0"/>
      </w:pPr>
      <w:r>
        <w:rPr/>
        <w:t xml:space="preserve">2.1.5 危废跨省转移政策分析</w:t>
      </w:r>
    </w:p>
    <w:p>
      <w:pPr>
        <w:spacing w:before="75" w:after="0"/>
      </w:pPr>
      <w:r>
        <w:rPr/>
        <w:t xml:space="preserve">2.1.6 危险废物监督管理政策</w:t>
      </w:r>
    </w:p>
    <w:p>
      <w:pPr>
        <w:spacing w:before="75" w:after="0"/>
      </w:pPr>
      <w:r>
        <w:rPr/>
        <w:t xml:space="preserve">2.2 经济环境(e)</w:t>
      </w:r>
    </w:p>
    <w:p>
      <w:pPr>
        <w:spacing w:before="75" w:after="0"/>
      </w:pPr>
      <w:r>
        <w:rPr/>
        <w:t xml:space="preserve">2.2.1 宏观经济概况</w:t>
      </w:r>
    </w:p>
    <w:p>
      <w:pPr>
        <w:spacing w:before="75" w:after="0"/>
      </w:pPr>
      <w:r>
        <w:rPr/>
        <w:t xml:space="preserve">2.2.2 对外经济分析</w:t>
      </w:r>
    </w:p>
    <w:p>
      <w:pPr>
        <w:spacing w:before="75" w:after="0"/>
      </w:pPr>
      <w:r>
        <w:rPr/>
        <w:t xml:space="preserve">2.2.3 工业运行情况</w:t>
      </w:r>
    </w:p>
    <w:p>
      <w:pPr>
        <w:spacing w:before="75" w:after="0"/>
      </w:pPr>
      <w:r>
        <w:rPr/>
        <w:t xml:space="preserve">2.2.4 固定资产投资</w:t>
      </w:r>
    </w:p>
    <w:p>
      <w:pPr>
        <w:spacing w:before="75" w:after="0"/>
      </w:pPr>
      <w:r>
        <w:rPr/>
        <w:t xml:space="preserve">2.2.5 宏观经济展望</w:t>
      </w:r>
    </w:p>
    <w:p>
      <w:pPr>
        <w:spacing w:before="75" w:after="0"/>
      </w:pPr>
      <w:r>
        <w:rPr/>
        <w:t xml:space="preserve">2.3 社会环境(s)</w:t>
      </w:r>
    </w:p>
    <w:p>
      <w:pPr>
        <w:spacing w:before="75" w:after="0"/>
      </w:pPr>
      <w:r>
        <w:rPr/>
        <w:t xml:space="preserve">2.3.1 生态文明建设提速</w:t>
      </w:r>
    </w:p>
    <w:p>
      <w:pPr>
        <w:spacing w:before="75" w:after="0"/>
      </w:pPr>
      <w:r>
        <w:rPr/>
        <w:t xml:space="preserve">2.3.2 节能减排发展形势</w:t>
      </w:r>
    </w:p>
    <w:p>
      <w:pPr>
        <w:spacing w:before="75" w:after="0"/>
      </w:pPr>
      <w:r>
        <w:rPr/>
        <w:t xml:space="preserve">2.3.3 居民环保意识增强</w:t>
      </w:r>
    </w:p>
    <w:p>
      <w:pPr>
        <w:spacing w:before="75" w:after="0"/>
      </w:pPr>
      <w:r>
        <w:rPr/>
        <w:t xml:space="preserve">2.3.4 城镇化发展加速推进</w:t>
      </w:r>
    </w:p>
    <w:p>
      <w:pPr>
        <w:spacing w:before="75" w:after="0"/>
      </w:pPr>
      <w:r>
        <w:rPr/>
        <w:t xml:space="preserve">2.4 行业技术环境分析(t)</w:t>
      </w:r>
    </w:p>
    <w:p>
      <w:pPr>
        <w:spacing w:before="75" w:after="0"/>
      </w:pPr>
      <w:r>
        <w:rPr/>
        <w:t xml:space="preserve">2.4.1危废处理技术分析</w:t>
      </w:r>
    </w:p>
    <w:p>
      <w:pPr>
        <w:spacing w:before="75" w:after="0"/>
      </w:pPr>
      <w:r>
        <w:rPr/>
        <w:t xml:space="preserve">2.4.2危废处理技术发展水平</w:t>
      </w:r>
    </w:p>
    <w:p>
      <w:pPr>
        <w:spacing w:before="75" w:after="0"/>
      </w:pPr>
      <w:r>
        <w:rPr/>
        <w:t xml:space="preserve">2.4.3危废处理技术发展分析</w:t>
      </w:r>
    </w:p>
    <w:p>
      <w:pPr>
        <w:spacing w:before="75" w:after="0"/>
      </w:pPr>
      <w:r>
        <w:rPr/>
        <w:t xml:space="preserve">2.4.4行业主要技术发展趋势</w:t>
      </w:r>
    </w:p>
    <w:p>
      <w:pPr>
        <w:spacing w:before="75" w:after="0"/>
      </w:pPr>
      <w:r>
        <w:rPr/>
        <w:t xml:space="preserve">2.4.5技术环境对行业的影响</w:t>
      </w:r>
    </w:p>
    <w:p>
      <w:pPr>
        <w:spacing w:before="75" w:after="0"/>
      </w:pPr>
      <w:r>
        <w:rPr>
          <w:b w:val="1"/>
          <w:bCs w:val="1"/>
        </w:rPr>
        <w:t xml:space="preserve">第三章 2021-2026年中国危废处理行业发展分析</w:t>
      </w:r>
    </w:p>
    <w:p>
      <w:pPr>
        <w:spacing w:before="75" w:after="0"/>
      </w:pPr>
      <w:r>
        <w:rPr/>
        <w:t xml:space="preserve">3.1 2021-2026年中国危废处理行业发展现状</w:t>
      </w:r>
    </w:p>
    <w:p>
      <w:pPr>
        <w:spacing w:before="75" w:after="0"/>
      </w:pPr>
      <w:r>
        <w:rPr/>
        <w:t xml:space="preserve">3.1.1我国危废处理行业发展阶段</w:t>
      </w:r>
    </w:p>
    <w:p>
      <w:pPr>
        <w:spacing w:before="75" w:after="0"/>
      </w:pPr>
      <w:r>
        <w:rPr/>
        <w:t xml:space="preserve">3.1.2我国危废处理行业发展总体概况</w:t>
      </w:r>
    </w:p>
    <w:p>
      <w:pPr>
        <w:spacing w:before="75" w:after="0"/>
      </w:pPr>
      <w:r>
        <w:rPr/>
        <w:t xml:space="preserve">3.1.3我国危废处理行业发展特点分析</w:t>
      </w:r>
    </w:p>
    <w:p>
      <w:pPr>
        <w:spacing w:before="75" w:after="0"/>
      </w:pPr>
      <w:r>
        <w:rPr/>
        <w:t xml:space="preserve">3.1.4我国危废处理行业商业模式分析</w:t>
      </w:r>
    </w:p>
    <w:p>
      <w:pPr>
        <w:spacing w:before="75" w:after="0"/>
      </w:pPr>
      <w:r>
        <w:rPr/>
        <w:t xml:space="preserve">3.1.5中国危废处理市场基本情况分析</w:t>
      </w:r>
    </w:p>
    <w:p>
      <w:pPr>
        <w:spacing w:before="75" w:after="0"/>
      </w:pPr>
      <w:r>
        <w:rPr/>
        <w:t xml:space="preserve">(1)、中国危废产生量分析</w:t>
      </w:r>
    </w:p>
    <w:p>
      <w:pPr>
        <w:spacing w:before="75" w:after="0"/>
      </w:pPr>
      <w:r>
        <w:rPr/>
        <w:t xml:space="preserve">(2)、中国危废利用量分析</w:t>
      </w:r>
    </w:p>
    <w:p>
      <w:pPr>
        <w:spacing w:before="75" w:after="0"/>
      </w:pPr>
      <w:r>
        <w:rPr/>
        <w:t xml:space="preserve">(3)、中国危废处置量分析</w:t>
      </w:r>
    </w:p>
    <w:p>
      <w:pPr>
        <w:spacing w:before="75" w:after="0"/>
      </w:pPr>
      <w:r>
        <w:rPr/>
        <w:t xml:space="preserve">(4)、中国危废贮存量分析</w:t>
      </w:r>
    </w:p>
    <w:p>
      <w:pPr>
        <w:spacing w:before="75" w:after="0"/>
      </w:pPr>
      <w:r>
        <w:rPr/>
        <w:t xml:space="preserve">(5)、中国危废处置方法分析</w:t>
      </w:r>
    </w:p>
    <w:p>
      <w:pPr>
        <w:spacing w:before="75" w:after="0"/>
      </w:pPr>
      <w:r>
        <w:rPr/>
        <w:t xml:space="preserve">3.2 2021-2026年中国危废处理市场竞争格局</w:t>
      </w:r>
    </w:p>
    <w:p>
      <w:pPr>
        <w:spacing w:before="75" w:after="0"/>
      </w:pPr>
      <w:r>
        <w:rPr/>
        <w:t xml:space="preserve">3.2.1 行业竞争加剧</w:t>
      </w:r>
    </w:p>
    <w:p>
      <w:pPr>
        <w:spacing w:before="75" w:after="0"/>
      </w:pPr>
      <w:r>
        <w:rPr/>
        <w:t xml:space="preserve">3.2.2 行业竞争格局</w:t>
      </w:r>
    </w:p>
    <w:p>
      <w:pPr>
        <w:spacing w:before="75" w:after="0"/>
      </w:pPr>
      <w:r>
        <w:rPr/>
        <w:t xml:space="preserve">3.2.3 并购整合态势</w:t>
      </w:r>
    </w:p>
    <w:p>
      <w:pPr>
        <w:spacing w:before="75" w:after="0"/>
      </w:pPr>
      <w:r>
        <w:rPr/>
        <w:t xml:space="preserve">3.2.4 外部企业进入</w:t>
      </w:r>
    </w:p>
    <w:p>
      <w:pPr>
        <w:spacing w:before="75" w:after="0"/>
      </w:pPr>
      <w:r>
        <w:rPr/>
        <w:t xml:space="preserve">3.3 2021-2026年国内重点危废处理项目建设动态</w:t>
      </w:r>
    </w:p>
    <w:p>
      <w:pPr>
        <w:spacing w:before="75" w:after="0"/>
      </w:pPr>
      <w:r>
        <w:rPr/>
        <w:t xml:space="preserve">3.3.1 2021-2026年项目建设动态</w:t>
      </w:r>
    </w:p>
    <w:p>
      <w:pPr>
        <w:spacing w:before="75" w:after="0"/>
      </w:pPr>
      <w:r>
        <w:rPr/>
        <w:t xml:space="preserve">3.3.2 2021-2026年项目建设动态</w:t>
      </w:r>
    </w:p>
    <w:p>
      <w:pPr>
        <w:spacing w:before="75" w:after="0"/>
      </w:pPr>
      <w:r>
        <w:rPr/>
        <w:t xml:space="preserve">3.3.3 2021-2026年项目建设动态</w:t>
      </w:r>
    </w:p>
    <w:p>
      <w:pPr>
        <w:spacing w:before="75" w:after="0"/>
      </w:pPr>
      <w:r>
        <w:rPr/>
        <w:t xml:space="preserve">3.4 中国危险废物分级管理现状分析</w:t>
      </w:r>
    </w:p>
    <w:p>
      <w:pPr>
        <w:spacing w:before="75" w:after="0"/>
      </w:pPr>
      <w:r>
        <w:rPr/>
        <w:t xml:space="preserve">3.4.1 危险废物分级管理的必要性</w:t>
      </w:r>
    </w:p>
    <w:p>
      <w:pPr>
        <w:spacing w:before="75" w:after="0"/>
      </w:pPr>
      <w:r>
        <w:rPr/>
        <w:t xml:space="preserve">3.4.2 我国危险废物分级管理体系</w:t>
      </w:r>
    </w:p>
    <w:p>
      <w:pPr>
        <w:spacing w:before="75" w:after="0"/>
      </w:pPr>
      <w:r>
        <w:rPr/>
        <w:t xml:space="preserve">3.4.3 危险废物分级管理的措施建议</w:t>
      </w:r>
    </w:p>
    <w:p>
      <w:pPr>
        <w:spacing w:before="75" w:after="0"/>
      </w:pPr>
      <w:r>
        <w:rPr/>
        <w:t xml:space="preserve">3.5 中国危废处理行业存在的主要问题</w:t>
      </w:r>
    </w:p>
    <w:p>
      <w:pPr>
        <w:spacing w:before="75" w:after="0"/>
      </w:pPr>
      <w:r>
        <w:rPr/>
        <w:t xml:space="preserve">3.5.1 危废利用面临的挑战</w:t>
      </w:r>
    </w:p>
    <w:p>
      <w:pPr>
        <w:spacing w:before="75" w:after="0"/>
      </w:pPr>
      <w:r>
        <w:rPr/>
        <w:t xml:space="preserve">3.5.2 企业对危废认识不足</w:t>
      </w:r>
    </w:p>
    <w:p>
      <w:pPr>
        <w:spacing w:before="75" w:after="0"/>
      </w:pPr>
      <w:r>
        <w:rPr/>
        <w:t xml:space="preserve">3.5.3 危废市场发展不平衡</w:t>
      </w:r>
    </w:p>
    <w:p>
      <w:pPr>
        <w:spacing w:before="75" w:after="0"/>
      </w:pPr>
      <w:r>
        <w:rPr/>
        <w:t xml:space="preserve">3.5.4 监管基础和能力薄弱</w:t>
      </w:r>
    </w:p>
    <w:p>
      <w:pPr>
        <w:spacing w:before="75" w:after="0"/>
      </w:pPr>
      <w:r>
        <w:rPr/>
        <w:t xml:space="preserve">3.6 中国危废处理行业发展对策建议</w:t>
      </w:r>
    </w:p>
    <w:p>
      <w:pPr>
        <w:spacing w:before="75" w:after="0"/>
      </w:pPr>
      <w:r>
        <w:rPr/>
        <w:t xml:space="preserve">3.6.1 危废综合利用策略</w:t>
      </w:r>
    </w:p>
    <w:p>
      <w:pPr>
        <w:spacing w:before="75" w:after="0"/>
      </w:pPr>
      <w:r>
        <w:rPr/>
        <w:t xml:space="preserve">3.6.2 企业危废管理办法</w:t>
      </w:r>
    </w:p>
    <w:p>
      <w:pPr>
        <w:spacing w:before="75" w:after="0"/>
      </w:pPr>
      <w:r>
        <w:rPr/>
        <w:t xml:space="preserve">3.6.3 培养危废处理人才</w:t>
      </w:r>
    </w:p>
    <w:p>
      <w:pPr>
        <w:spacing w:before="75" w:after="0"/>
      </w:pPr>
      <w:r>
        <w:rPr/>
        <w:t xml:space="preserve">3.6.4 区域联防联控策略</w:t>
      </w:r>
    </w:p>
    <w:p>
      <w:pPr>
        <w:spacing w:before="75" w:after="0"/>
      </w:pPr>
      <w:r>
        <w:rPr/>
        <w:t xml:space="preserve">3.6.5 提高危废综合利用率</w:t>
      </w:r>
    </w:p>
    <w:p>
      <w:pPr>
        <w:spacing w:before="75" w:after="0"/>
      </w:pPr>
      <w:r>
        <w:rPr>
          <w:b w:val="1"/>
          <w:bCs w:val="1"/>
        </w:rPr>
        <w:t xml:space="preserve">第四章 2021-2026年中国工业危废处理市场分析</w:t>
      </w:r>
    </w:p>
    <w:p>
      <w:pPr>
        <w:spacing w:before="75" w:after="0"/>
      </w:pPr>
      <w:r>
        <w:rPr/>
        <w:t xml:space="preserve">4.1 冶金行业危废处理</w:t>
      </w:r>
    </w:p>
    <w:p>
      <w:pPr>
        <w:spacing w:before="75" w:after="0"/>
      </w:pPr>
      <w:r>
        <w:rPr/>
        <w:t xml:space="preserve">4.1.1 有色金属工业危险废物概况</w:t>
      </w:r>
    </w:p>
    <w:p>
      <w:pPr>
        <w:spacing w:before="75" w:after="0"/>
      </w:pPr>
      <w:r>
        <w:rPr/>
        <w:t xml:space="preserve">4.1.2 有色金属工业固体危废回收</w:t>
      </w:r>
    </w:p>
    <w:p>
      <w:pPr>
        <w:spacing w:before="75" w:after="0"/>
      </w:pPr>
      <w:r>
        <w:rPr/>
        <w:t xml:space="preserve">4.1.3 挥发性烟尘中有价金属回收</w:t>
      </w:r>
    </w:p>
    <w:p>
      <w:pPr>
        <w:spacing w:before="75" w:after="0"/>
      </w:pPr>
      <w:r>
        <w:rPr/>
        <w:t xml:space="preserve">4.1.4 有色金属治炼渣的回收处理</w:t>
      </w:r>
    </w:p>
    <w:p>
      <w:pPr>
        <w:spacing w:before="75" w:after="0"/>
      </w:pPr>
      <w:r>
        <w:rPr/>
        <w:t xml:space="preserve">4.1.5 第三方危废处理降低钢企成本</w:t>
      </w:r>
    </w:p>
    <w:p>
      <w:pPr>
        <w:spacing w:before="75" w:after="0"/>
      </w:pPr>
      <w:r>
        <w:rPr/>
        <w:t xml:space="preserve">4.2 化工行业危废处理</w:t>
      </w:r>
    </w:p>
    <w:p>
      <w:pPr>
        <w:spacing w:before="75" w:after="0"/>
      </w:pPr>
      <w:r>
        <w:rPr/>
        <w:t xml:space="preserve">4.2.1 化工危废处理能力不足</w:t>
      </w:r>
    </w:p>
    <w:p>
      <w:pPr>
        <w:spacing w:before="75" w:after="0"/>
      </w:pPr>
      <w:r>
        <w:rPr/>
        <w:t xml:space="preserve">4.2.2 石化行业危废处理情况</w:t>
      </w:r>
    </w:p>
    <w:p>
      <w:pPr>
        <w:spacing w:before="75" w:after="0"/>
      </w:pPr>
      <w:r>
        <w:rPr/>
        <w:t xml:space="preserve">4.2.3 石化行业危废处理难题</w:t>
      </w:r>
    </w:p>
    <w:p>
      <w:pPr>
        <w:spacing w:before="75" w:after="0"/>
      </w:pPr>
      <w:r>
        <w:rPr/>
        <w:t xml:space="preserve">4.2.4 石化行业危废处理对策</w:t>
      </w:r>
    </w:p>
    <w:p>
      <w:pPr>
        <w:spacing w:before="75" w:after="0"/>
      </w:pPr>
      <w:r>
        <w:rPr/>
        <w:t xml:space="preserve">4.2.5 石化行业危废治理目标</w:t>
      </w:r>
    </w:p>
    <w:p>
      <w:pPr>
        <w:spacing w:before="75" w:after="0"/>
      </w:pPr>
      <w:r>
        <w:rPr/>
        <w:t xml:space="preserve">4.3 船舶工业危废处理</w:t>
      </w:r>
    </w:p>
    <w:p>
      <w:pPr>
        <w:spacing w:before="75" w:after="0"/>
      </w:pPr>
      <w:r>
        <w:rPr/>
        <w:t xml:space="preserve">4.3.1 船舶制造业产生的废弃物</w:t>
      </w:r>
    </w:p>
    <w:p>
      <w:pPr>
        <w:spacing w:before="75" w:after="0"/>
      </w:pPr>
      <w:r>
        <w:rPr/>
        <w:t xml:space="preserve">4.3.2 船舶业废润滑油的回收利用</w:t>
      </w:r>
    </w:p>
    <w:p>
      <w:pPr>
        <w:spacing w:before="75" w:after="0"/>
      </w:pPr>
      <w:r>
        <w:rPr/>
        <w:t xml:space="preserve">4.3.3 船舶业废有机溶剂的回收利用</w:t>
      </w:r>
    </w:p>
    <w:p>
      <w:pPr>
        <w:spacing w:before="75" w:after="0"/>
      </w:pPr>
      <w:r>
        <w:rPr/>
        <w:t xml:space="preserve">4.4 工业危废处理存在的问题及发展对策</w:t>
      </w:r>
    </w:p>
    <w:p>
      <w:pPr>
        <w:spacing w:before="75" w:after="0"/>
      </w:pPr>
      <w:r>
        <w:rPr/>
        <w:t xml:space="preserve">4.4.1 工业企业危废业务薄弱</w:t>
      </w:r>
    </w:p>
    <w:p>
      <w:pPr>
        <w:spacing w:before="75" w:after="0"/>
      </w:pPr>
      <w:r>
        <w:rPr/>
        <w:t xml:space="preserve">4.4.2 工业危废处置能力不足</w:t>
      </w:r>
    </w:p>
    <w:p>
      <w:pPr>
        <w:spacing w:before="75" w:after="0"/>
      </w:pPr>
      <w:r>
        <w:rPr/>
        <w:t xml:space="preserve">4.4.3 工业危废处理发展对策</w:t>
      </w:r>
    </w:p>
    <w:p>
      <w:pPr>
        <w:spacing w:before="75" w:after="0"/>
      </w:pPr>
      <w:r>
        <w:rPr/>
        <w:t xml:space="preserve">4.4.4 提高工业危废处理能力</w:t>
      </w:r>
    </w:p>
    <w:p>
      <w:pPr>
        <w:spacing w:before="75" w:after="0"/>
      </w:pPr>
      <w:r>
        <w:rPr/>
        <w:t xml:space="preserve">4.4.5 工业危废处理政策建议</w:t>
      </w:r>
    </w:p>
    <w:p>
      <w:pPr>
        <w:spacing w:before="75" w:after="0"/>
      </w:pPr>
      <w:r>
        <w:rPr>
          <w:b w:val="1"/>
          <w:bCs w:val="1"/>
        </w:rPr>
        <w:t xml:space="preserve">第五章 2021-2026年中国医疗危废处理市场分析</w:t>
      </w:r>
    </w:p>
    <w:p>
      <w:pPr>
        <w:spacing w:before="75" w:after="0"/>
      </w:pPr>
      <w:r>
        <w:rPr/>
        <w:t xml:space="preserve">5.1 2021-2026年中国医疗危废处理行业现状</w:t>
      </w:r>
    </w:p>
    <w:p>
      <w:pPr>
        <w:spacing w:before="75" w:after="0"/>
      </w:pPr>
      <w:r>
        <w:rPr/>
        <w:t xml:space="preserve">5.1.1 医疗废物回收处理</w:t>
      </w:r>
    </w:p>
    <w:p>
      <w:pPr>
        <w:spacing w:before="75" w:after="0"/>
      </w:pPr>
      <w:r>
        <w:rPr/>
        <w:t xml:space="preserve">5.1.2 医疗废物产生规模</w:t>
      </w:r>
    </w:p>
    <w:p>
      <w:pPr>
        <w:spacing w:before="75" w:after="0"/>
      </w:pPr>
      <w:r>
        <w:rPr/>
        <w:t xml:space="preserve">5.1.3 企业许可经营情况</w:t>
      </w:r>
    </w:p>
    <w:p>
      <w:pPr>
        <w:spacing w:before="75" w:after="0"/>
      </w:pPr>
      <w:r>
        <w:rPr/>
        <w:t xml:space="preserve">5.1.4 行业发展提质加速</w:t>
      </w:r>
    </w:p>
    <w:p>
      <w:pPr>
        <w:spacing w:before="75" w:after="0"/>
      </w:pPr>
      <w:r>
        <w:rPr/>
        <w:t xml:space="preserve">5.1.5 医废处理投资成本</w:t>
      </w:r>
    </w:p>
    <w:p>
      <w:pPr>
        <w:spacing w:before="75" w:after="0"/>
      </w:pPr>
      <w:r>
        <w:rPr/>
        <w:t xml:space="preserve">5.2 2021-2026年中国医疗危废处理行业区域动态</w:t>
      </w:r>
    </w:p>
    <w:p>
      <w:pPr>
        <w:spacing w:before="75" w:after="0"/>
      </w:pPr>
      <w:r>
        <w:rPr/>
        <w:t xml:space="preserve">5.2.1 甘肃省</w:t>
      </w:r>
    </w:p>
    <w:p>
      <w:pPr>
        <w:spacing w:before="75" w:after="0"/>
      </w:pPr>
      <w:r>
        <w:rPr/>
        <w:t xml:space="preserve">5.2.2 河北省</w:t>
      </w:r>
    </w:p>
    <w:p>
      <w:pPr>
        <w:spacing w:before="75" w:after="0"/>
      </w:pPr>
      <w:r>
        <w:rPr/>
        <w:t xml:space="preserve">5.2.3 青海省</w:t>
      </w:r>
    </w:p>
    <w:p>
      <w:pPr>
        <w:spacing w:before="75" w:after="0"/>
      </w:pPr>
      <w:r>
        <w:rPr/>
        <w:t xml:space="preserve">5.2.4 江苏省</w:t>
      </w:r>
    </w:p>
    <w:p>
      <w:pPr>
        <w:spacing w:before="75" w:after="0"/>
      </w:pPr>
      <w:r>
        <w:rPr/>
        <w:t xml:space="preserve">5.2.5 天津市</w:t>
      </w:r>
    </w:p>
    <w:p>
      <w:pPr>
        <w:spacing w:before="75" w:after="0"/>
      </w:pPr>
      <w:r>
        <w:rPr/>
        <w:t xml:space="preserve">5.2.6 内江市</w:t>
      </w:r>
    </w:p>
    <w:p>
      <w:pPr>
        <w:spacing w:before="75" w:after="0"/>
      </w:pPr>
      <w:r>
        <w:rPr/>
        <w:t xml:space="preserve">5.3 医疗危废处理技术介绍</w:t>
      </w:r>
    </w:p>
    <w:p>
      <w:pPr>
        <w:spacing w:before="75" w:after="0"/>
      </w:pPr>
      <w:r>
        <w:rPr/>
        <w:t xml:space="preserve">5.3.1 主要技术比较</w:t>
      </w:r>
    </w:p>
    <w:p>
      <w:pPr>
        <w:spacing w:before="75" w:after="0"/>
      </w:pPr>
      <w:r>
        <w:rPr/>
        <w:t xml:space="preserve">5.3.2 技术路线方向</w:t>
      </w:r>
    </w:p>
    <w:p>
      <w:pPr>
        <w:spacing w:before="75" w:after="0"/>
      </w:pPr>
      <w:r>
        <w:rPr/>
        <w:t xml:space="preserve">5.3.3 等离子体技术</w:t>
      </w:r>
    </w:p>
    <w:p>
      <w:pPr>
        <w:spacing w:before="75" w:after="0"/>
      </w:pPr>
      <w:r>
        <w:rPr/>
        <w:t xml:space="preserve">5.3.4 气化热解技术</w:t>
      </w:r>
    </w:p>
    <w:p>
      <w:pPr>
        <w:spacing w:before="75" w:after="0"/>
      </w:pPr>
      <w:r>
        <w:rPr/>
        <w:t xml:space="preserve">5.3.5 RFID追溯管理系统</w:t>
      </w:r>
    </w:p>
    <w:p>
      <w:pPr>
        <w:spacing w:before="75" w:after="0"/>
      </w:pPr>
      <w:r>
        <w:rPr/>
        <w:t xml:space="preserve">5.4 医疗危废处理的问题及策略</w:t>
      </w:r>
    </w:p>
    <w:p>
      <w:pPr>
        <w:spacing w:before="75" w:after="0"/>
      </w:pPr>
      <w:r>
        <w:rPr/>
        <w:t xml:space="preserve">5.4.1 医疗废物处理的困境</w:t>
      </w:r>
    </w:p>
    <w:p>
      <w:pPr>
        <w:spacing w:before="75" w:after="0"/>
      </w:pPr>
      <w:r>
        <w:rPr/>
        <w:t xml:space="preserve">5.4.2 医疗废物回收的挑战</w:t>
      </w:r>
    </w:p>
    <w:p>
      <w:pPr>
        <w:spacing w:before="75" w:after="0"/>
      </w:pPr>
      <w:r>
        <w:rPr/>
        <w:t xml:space="preserve">5.4.3 医疗废物处理对策</w:t>
      </w:r>
    </w:p>
    <w:p>
      <w:pPr>
        <w:spacing w:before="75" w:after="0"/>
      </w:pPr>
      <w:r>
        <w:rPr/>
        <w:t xml:space="preserve">5.4.4 医疗废物管理措施</w:t>
      </w:r>
    </w:p>
    <w:p>
      <w:pPr>
        <w:spacing w:before="75" w:after="0"/>
      </w:pPr>
      <w:r>
        <w:rPr>
          <w:b w:val="1"/>
          <w:bCs w:val="1"/>
        </w:rPr>
        <w:t xml:space="preserve">第六章 2021-2026年中国危废处理行业区域发展分析</w:t>
      </w:r>
    </w:p>
    <w:p>
      <w:pPr>
        <w:spacing w:before="75" w:after="0"/>
      </w:pPr>
      <w:r>
        <w:rPr/>
        <w:t xml:space="preserve">6.1 广东省</w:t>
      </w:r>
    </w:p>
    <w:p>
      <w:pPr>
        <w:spacing w:before="75" w:after="0"/>
      </w:pPr>
      <w:r>
        <w:rPr/>
        <w:t xml:space="preserve">6.1.1 危废产生情况</w:t>
      </w:r>
    </w:p>
    <w:p>
      <w:pPr>
        <w:spacing w:before="75" w:after="0"/>
      </w:pPr>
      <w:r>
        <w:rPr/>
        <w:t xml:space="preserve">6.1.2 危废处理能力</w:t>
      </w:r>
    </w:p>
    <w:p>
      <w:pPr>
        <w:spacing w:before="75" w:after="0"/>
      </w:pPr>
      <w:r>
        <w:rPr/>
        <w:t xml:space="preserve">6.1.3 政策监管体系</w:t>
      </w:r>
    </w:p>
    <w:p>
      <w:pPr>
        <w:spacing w:before="75" w:after="0"/>
      </w:pPr>
      <w:r>
        <w:rPr/>
        <w:t xml:space="preserve">6.1.4 深圳市场规模</w:t>
      </w:r>
    </w:p>
    <w:p>
      <w:pPr>
        <w:spacing w:before="75" w:after="0"/>
      </w:pPr>
      <w:r>
        <w:rPr/>
        <w:t xml:space="preserve">6.1.5 存在问题及对策</w:t>
      </w:r>
    </w:p>
    <w:p>
      <w:pPr>
        <w:spacing w:before="75" w:after="0"/>
      </w:pPr>
      <w:r>
        <w:rPr/>
        <w:t xml:space="preserve">6.1.6 未来规划方向</w:t>
      </w:r>
    </w:p>
    <w:p>
      <w:pPr>
        <w:spacing w:before="75" w:after="0"/>
      </w:pPr>
      <w:r>
        <w:rPr/>
        <w:t xml:space="preserve">6.2 北京市</w:t>
      </w:r>
    </w:p>
    <w:p>
      <w:pPr>
        <w:spacing w:before="75" w:after="0"/>
      </w:pPr>
      <w:r>
        <w:rPr/>
        <w:t xml:space="preserve">6.2.1 危废产生情况</w:t>
      </w:r>
    </w:p>
    <w:p>
      <w:pPr>
        <w:spacing w:before="75" w:after="0"/>
      </w:pPr>
      <w:r>
        <w:rPr/>
        <w:t xml:space="preserve">6.2.2 危废处理能力</w:t>
      </w:r>
    </w:p>
    <w:p>
      <w:pPr>
        <w:spacing w:before="75" w:after="0"/>
      </w:pPr>
      <w:r>
        <w:rPr/>
        <w:t xml:space="preserve">6.2.3 企业发展情况</w:t>
      </w:r>
    </w:p>
    <w:p>
      <w:pPr>
        <w:spacing w:before="75" w:after="0"/>
      </w:pPr>
      <w:r>
        <w:rPr/>
        <w:t xml:space="preserve">6.2.4 政策监管体系</w:t>
      </w:r>
    </w:p>
    <w:p>
      <w:pPr>
        <w:spacing w:before="75" w:after="0"/>
      </w:pPr>
      <w:r>
        <w:rPr/>
        <w:t xml:space="preserve">6.2.5 设施建设动态</w:t>
      </w:r>
    </w:p>
    <w:p>
      <w:pPr>
        <w:spacing w:before="75" w:after="0"/>
      </w:pPr>
      <w:r>
        <w:rPr/>
        <w:t xml:space="preserve">6.2.6 泉州市场规模</w:t>
      </w:r>
    </w:p>
    <w:p>
      <w:pPr>
        <w:spacing w:before="75" w:after="0"/>
      </w:pPr>
      <w:r>
        <w:rPr/>
        <w:t xml:space="preserve">6.2.7 未来规划方向</w:t>
      </w:r>
    </w:p>
    <w:p>
      <w:pPr>
        <w:spacing w:before="75" w:after="0"/>
      </w:pPr>
      <w:r>
        <w:rPr/>
        <w:t xml:space="preserve">6.3 上海市</w:t>
      </w:r>
    </w:p>
    <w:p>
      <w:pPr>
        <w:spacing w:before="75" w:after="0"/>
      </w:pPr>
      <w:r>
        <w:rPr/>
        <w:t xml:space="preserve">6.3.1 危废产生情况</w:t>
      </w:r>
    </w:p>
    <w:p>
      <w:pPr>
        <w:spacing w:before="75" w:after="0"/>
      </w:pPr>
      <w:r>
        <w:rPr/>
        <w:t xml:space="preserve">6.3.2 危废处置现状</w:t>
      </w:r>
    </w:p>
    <w:p>
      <w:pPr>
        <w:spacing w:before="75" w:after="0"/>
      </w:pPr>
      <w:r>
        <w:rPr/>
        <w:t xml:space="preserve">6.3.3 发展面临挑战</w:t>
      </w:r>
    </w:p>
    <w:p>
      <w:pPr>
        <w:spacing w:before="75" w:after="0"/>
      </w:pPr>
      <w:r>
        <w:rPr/>
        <w:t xml:space="preserve">6.3.4 区域布局思路</w:t>
      </w:r>
    </w:p>
    <w:p>
      <w:pPr>
        <w:spacing w:before="75" w:after="0"/>
      </w:pPr>
      <w:r>
        <w:rPr/>
        <w:t xml:space="preserve">6.3.5 未来规划方向</w:t>
      </w:r>
    </w:p>
    <w:p>
      <w:pPr>
        <w:spacing w:before="75" w:after="0"/>
      </w:pPr>
      <w:r>
        <w:rPr/>
        <w:t xml:space="preserve">6.4 浙江省</w:t>
      </w:r>
    </w:p>
    <w:p>
      <w:pPr>
        <w:spacing w:before="75" w:after="0"/>
      </w:pPr>
      <w:r>
        <w:rPr/>
        <w:t xml:space="preserve">6.4.1 危废处理状况</w:t>
      </w:r>
    </w:p>
    <w:p>
      <w:pPr>
        <w:spacing w:before="75" w:after="0"/>
      </w:pPr>
      <w:r>
        <w:rPr/>
        <w:t xml:space="preserve">6.4.2 未来发展目标</w:t>
      </w:r>
    </w:p>
    <w:p>
      <w:pPr>
        <w:spacing w:before="75" w:after="0"/>
      </w:pPr>
      <w:r>
        <w:rPr/>
        <w:t xml:space="preserve">6.4.3 主要发展任务</w:t>
      </w:r>
    </w:p>
    <w:p>
      <w:pPr>
        <w:spacing w:before="75" w:after="0"/>
      </w:pPr>
      <w:r>
        <w:rPr/>
        <w:t xml:space="preserve">6.4.4 区域前景展望</w:t>
      </w:r>
    </w:p>
    <w:p>
      <w:pPr>
        <w:spacing w:before="75" w:after="0"/>
      </w:pPr>
      <w:r>
        <w:rPr/>
        <w:t xml:space="preserve">6.5 福建省</w:t>
      </w:r>
    </w:p>
    <w:p>
      <w:pPr>
        <w:spacing w:before="75" w:after="0"/>
      </w:pPr>
      <w:r>
        <w:rPr/>
        <w:t xml:space="preserve">6.5.1 危废产生情况</w:t>
      </w:r>
    </w:p>
    <w:p>
      <w:pPr>
        <w:spacing w:before="75" w:after="0"/>
      </w:pPr>
      <w:r>
        <w:rPr/>
        <w:t xml:space="preserve">6.5.2 危废处置情况</w:t>
      </w:r>
    </w:p>
    <w:p>
      <w:pPr>
        <w:spacing w:before="75" w:after="0"/>
      </w:pPr>
      <w:r>
        <w:rPr/>
        <w:t xml:space="preserve">6.5.3 发展形势分析</w:t>
      </w:r>
    </w:p>
    <w:p>
      <w:pPr>
        <w:spacing w:before="75" w:after="0"/>
      </w:pPr>
      <w:r>
        <w:rPr/>
        <w:t xml:space="preserve">6.5.4 主要问题分析</w:t>
      </w:r>
    </w:p>
    <w:p>
      <w:pPr>
        <w:spacing w:before="75" w:after="0"/>
      </w:pPr>
      <w:r>
        <w:rPr/>
        <w:t xml:space="preserve">6.5.5 行业预测分析</w:t>
      </w:r>
    </w:p>
    <w:p>
      <w:pPr>
        <w:spacing w:before="75" w:after="0"/>
      </w:pPr>
      <w:r>
        <w:rPr/>
        <w:t xml:space="preserve">6.5.6 未来发展规划</w:t>
      </w:r>
    </w:p>
    <w:p>
      <w:pPr>
        <w:spacing w:before="75" w:after="0"/>
      </w:pPr>
      <w:r>
        <w:rPr>
          <w:b w:val="1"/>
          <w:bCs w:val="1"/>
        </w:rPr>
        <w:t xml:space="preserve">第七章 2021-2026年中国危废处理行业商业模式分析</w:t>
      </w:r>
    </w:p>
    <w:p>
      <w:pPr>
        <w:spacing w:before="75" w:after="0"/>
      </w:pPr>
      <w:r>
        <w:rPr/>
        <w:t xml:space="preserve">7.1 中国危废处理行业主要运营模式</w:t>
      </w:r>
    </w:p>
    <w:p>
      <w:pPr>
        <w:spacing w:before="75" w:after="0"/>
      </w:pPr>
      <w:r>
        <w:rPr/>
        <w:t xml:space="preserve">7.1.1 政府投资、企业承包经营模式</w:t>
      </w:r>
    </w:p>
    <w:p>
      <w:pPr>
        <w:spacing w:before="75" w:after="0"/>
      </w:pPr>
      <w:r>
        <w:rPr/>
        <w:t xml:space="preserve">7.1.2 政府与企业采用bot建设模式</w:t>
      </w:r>
    </w:p>
    <w:p>
      <w:pPr>
        <w:spacing w:before="75" w:after="0"/>
      </w:pPr>
      <w:r>
        <w:rPr/>
        <w:t xml:space="preserve">7.1.3 政府与企业共同出资建设模式</w:t>
      </w:r>
    </w:p>
    <w:p>
      <w:pPr>
        <w:spacing w:before="75" w:after="0"/>
      </w:pPr>
      <w:r>
        <w:rPr/>
        <w:t xml:space="preserve">7.2 危废处理行业盈利模式分析</w:t>
      </w:r>
    </w:p>
    <w:p>
      <w:pPr>
        <w:spacing w:before="75" w:after="0"/>
      </w:pPr>
      <w:r>
        <w:rPr/>
        <w:t xml:space="preserve">7.2.1 主要商业模式</w:t>
      </w:r>
    </w:p>
    <w:p>
      <w:pPr>
        <w:spacing w:before="75" w:after="0"/>
      </w:pPr>
      <w:r>
        <w:rPr/>
        <w:t xml:space="preserve">7.2.2 行业盈利能力</w:t>
      </w:r>
    </w:p>
    <w:p>
      <w:pPr>
        <w:spacing w:before="75" w:after="0"/>
      </w:pPr>
      <w:r>
        <w:rPr/>
        <w:t xml:space="preserve">7.2.3 盈利模式成熟</w:t>
      </w:r>
    </w:p>
    <w:p>
      <w:pPr>
        <w:spacing w:before="75" w:after="0"/>
      </w:pPr>
      <w:r>
        <w:rPr/>
        <w:t xml:space="preserve">7.2.4 行业成本分析</w:t>
      </w:r>
    </w:p>
    <w:p>
      <w:pPr>
        <w:spacing w:before="75" w:after="0"/>
      </w:pPr>
      <w:r>
        <w:rPr/>
        <w:t xml:space="preserve">7.3 危废处理行业ppp模式分析</w:t>
      </w:r>
    </w:p>
    <w:p>
      <w:pPr>
        <w:spacing w:before="75" w:after="0"/>
      </w:pPr>
      <w:r>
        <w:rPr/>
        <w:t xml:space="preserve">7.3.1 ppp模式的应用优势分析</w:t>
      </w:r>
    </w:p>
    <w:p>
      <w:pPr>
        <w:spacing w:before="75" w:after="0"/>
      </w:pPr>
      <w:r>
        <w:rPr/>
        <w:t xml:space="preserve">7.3.2 危废处置项目运作模式选择</w:t>
      </w:r>
    </w:p>
    <w:p>
      <w:pPr>
        <w:spacing w:before="75" w:after="0"/>
      </w:pPr>
      <w:r>
        <w:rPr/>
        <w:t xml:space="preserve">7.3.3 危废处理ppp模式投资机会</w:t>
      </w:r>
    </w:p>
    <w:p>
      <w:pPr>
        <w:spacing w:before="75" w:after="0"/>
      </w:pPr>
      <w:r>
        <w:rPr/>
        <w:t xml:space="preserve">7.3.4 危废处理ppp模式投资动态</w:t>
      </w:r>
    </w:p>
    <w:p>
      <w:pPr>
        <w:spacing w:before="75" w:after="0"/>
      </w:pPr>
      <w:r>
        <w:rPr/>
        <w:t xml:space="preserve">7.3.5 危废处理ppp模式运作策略</w:t>
      </w:r>
    </w:p>
    <w:p>
      <w:pPr>
        <w:spacing w:before="75" w:after="0"/>
      </w:pPr>
      <w:r>
        <w:rPr/>
        <w:t xml:space="preserve">7.4 危险废物信息化管理模式分析</w:t>
      </w:r>
    </w:p>
    <w:p>
      <w:pPr>
        <w:spacing w:before="75" w:after="0"/>
      </w:pPr>
      <w:r>
        <w:rPr/>
        <w:t xml:space="preserve">7.4.1 危废处理行业信息化水平</w:t>
      </w:r>
    </w:p>
    <w:p>
      <w:pPr>
        <w:spacing w:before="75" w:after="0"/>
      </w:pPr>
      <w:r>
        <w:rPr/>
        <w:t xml:space="preserve">7.4.2 危废行业信息平台的必要性</w:t>
      </w:r>
    </w:p>
    <w:p>
      <w:pPr>
        <w:spacing w:before="75" w:after="0"/>
      </w:pPr>
      <w:r>
        <w:rPr/>
        <w:t xml:space="preserve">7.4.3 危废行业网络化运营模式</w:t>
      </w:r>
    </w:p>
    <w:p>
      <w:pPr>
        <w:spacing w:before="75" w:after="0"/>
      </w:pPr>
      <w:r>
        <w:rPr/>
        <w:t xml:space="preserve">7.4.4 危废行业信息化管理效能</w:t>
      </w:r>
    </w:p>
    <w:p>
      <w:pPr>
        <w:spacing w:before="75" w:after="0"/>
      </w:pPr>
      <w:r>
        <w:rPr/>
        <w:t xml:space="preserve">7.5 家居危废收集处置模式分析</w:t>
      </w:r>
    </w:p>
    <w:p>
      <w:pPr>
        <w:spacing w:before="75" w:after="0"/>
      </w:pPr>
      <w:r>
        <w:rPr/>
        <w:t xml:space="preserve">7.5.1 家居危废的种类及危害</w:t>
      </w:r>
    </w:p>
    <w:p>
      <w:pPr>
        <w:spacing w:before="75" w:after="0"/>
      </w:pPr>
      <w:r>
        <w:rPr/>
        <w:t xml:space="preserve">7.5.2 家居危废处置存在问题</w:t>
      </w:r>
    </w:p>
    <w:p>
      <w:pPr>
        <w:spacing w:before="75" w:after="0"/>
      </w:pPr>
      <w:r>
        <w:rPr/>
        <w:t xml:space="preserve">7.5.3 家居危废收集处置模式</w:t>
      </w:r>
    </w:p>
    <w:p>
      <w:pPr>
        <w:spacing w:before="75" w:after="0"/>
      </w:pPr>
      <w:r>
        <w:rPr/>
        <w:t xml:space="preserve">7.5.4 家居危废收集处置策略</w:t>
      </w:r>
    </w:p>
    <w:p>
      <w:pPr>
        <w:spacing w:before="75" w:after="0"/>
      </w:pPr>
      <w:r>
        <w:rPr>
          <w:b w:val="1"/>
          <w:bCs w:val="1"/>
        </w:rPr>
        <w:t xml:space="preserve">第八章 2021-2026年中国危废处理行业技术路径分析</w:t>
      </w:r>
    </w:p>
    <w:p>
      <w:pPr>
        <w:spacing w:before="75" w:after="0"/>
      </w:pPr>
      <w:r>
        <w:rPr/>
        <w:t xml:space="preserve">8.1 危废处理的主要技术路线</w:t>
      </w:r>
    </w:p>
    <w:p>
      <w:pPr>
        <w:spacing w:before="75" w:after="0"/>
      </w:pPr>
      <w:r>
        <w:rPr/>
        <w:t xml:space="preserve">8.1.1 主要技术类型</w:t>
      </w:r>
    </w:p>
    <w:p>
      <w:pPr>
        <w:spacing w:before="75" w:after="0"/>
      </w:pPr>
      <w:r>
        <w:rPr/>
        <w:t xml:space="preserve">8.1.2 危废治理的流程</w:t>
      </w:r>
    </w:p>
    <w:p>
      <w:pPr>
        <w:spacing w:before="75" w:after="0"/>
      </w:pPr>
      <w:r>
        <w:rPr/>
        <w:t xml:space="preserve">8.1.3 危废预处置技术</w:t>
      </w:r>
    </w:p>
    <w:p>
      <w:pPr>
        <w:spacing w:before="75" w:after="0"/>
      </w:pPr>
      <w:r>
        <w:rPr/>
        <w:t xml:space="preserve">8.1.4 危废最终处置技术</w:t>
      </w:r>
    </w:p>
    <w:p>
      <w:pPr>
        <w:spacing w:before="75" w:after="0"/>
      </w:pPr>
      <w:r>
        <w:rPr/>
        <w:t xml:space="preserve">8.1.5 危废综合利用技术</w:t>
      </w:r>
    </w:p>
    <w:p>
      <w:pPr>
        <w:spacing w:before="75" w:after="0"/>
      </w:pPr>
      <w:r>
        <w:rPr/>
        <w:t xml:space="preserve">8.2 中国危险废物焚烧处理技术分析</w:t>
      </w:r>
    </w:p>
    <w:p>
      <w:pPr>
        <w:spacing w:before="75" w:after="0"/>
      </w:pPr>
      <w:r>
        <w:rPr/>
        <w:t xml:space="preserve">8.2.1 危险废物焚烧处理技术概述</w:t>
      </w:r>
    </w:p>
    <w:p>
      <w:pPr>
        <w:spacing w:before="75" w:after="0"/>
      </w:pPr>
      <w:r>
        <w:rPr/>
        <w:t xml:space="preserve">8.2.2 危险废物焚烧预处理流程</w:t>
      </w:r>
    </w:p>
    <w:p>
      <w:pPr>
        <w:spacing w:before="75" w:after="0"/>
      </w:pPr>
      <w:r>
        <w:rPr/>
        <w:t xml:space="preserve">8.2.3 危废焚烧装置烟气治理工艺</w:t>
      </w:r>
    </w:p>
    <w:p>
      <w:pPr>
        <w:spacing w:before="75" w:after="0"/>
      </w:pPr>
      <w:r>
        <w:rPr/>
        <w:t xml:space="preserve">8.2.4 危废焚烧飞灰处理亟待加强</w:t>
      </w:r>
    </w:p>
    <w:p>
      <w:pPr>
        <w:spacing w:before="75" w:after="0"/>
      </w:pPr>
      <w:r>
        <w:rPr/>
        <w:t xml:space="preserve">8.2.5 危废焚烧低品位余热蒸汽回收</w:t>
      </w:r>
    </w:p>
    <w:p>
      <w:pPr>
        <w:spacing w:before="75" w:after="0"/>
      </w:pPr>
      <w:r>
        <w:rPr/>
        <w:t xml:space="preserve">8.3 中国危险废物填埋处理技术分析</w:t>
      </w:r>
    </w:p>
    <w:p>
      <w:pPr>
        <w:spacing w:before="75" w:after="0"/>
      </w:pPr>
      <w:r>
        <w:rPr/>
        <w:t xml:space="preserve">8.3.1 危废填埋处理技术概述</w:t>
      </w:r>
    </w:p>
    <w:p>
      <w:pPr>
        <w:spacing w:before="75" w:after="0"/>
      </w:pPr>
      <w:r>
        <w:rPr/>
        <w:t xml:space="preserve">8.3.2 危险废物安全填埋技术</w:t>
      </w:r>
    </w:p>
    <w:p>
      <w:pPr>
        <w:spacing w:before="75" w:after="0"/>
      </w:pPr>
      <w:r>
        <w:rPr/>
        <w:t xml:space="preserve">8.3.3 危废填埋技术面临的问题</w:t>
      </w:r>
    </w:p>
    <w:p>
      <w:pPr>
        <w:spacing w:before="75" w:after="0"/>
      </w:pPr>
      <w:r>
        <w:rPr/>
        <w:t xml:space="preserve">8.3.4 沿海地区危废填埋场建设</w:t>
      </w:r>
    </w:p>
    <w:p>
      <w:pPr>
        <w:spacing w:before="75" w:after="0"/>
      </w:pPr>
      <w:r>
        <w:rPr/>
        <w:t xml:space="preserve">8.3.5 危废填埋技术发展趋势</w:t>
      </w:r>
    </w:p>
    <w:p>
      <w:pPr>
        <w:spacing w:before="75" w:after="0"/>
      </w:pPr>
      <w:r>
        <w:rPr/>
        <w:t xml:space="preserve">8.4 水泥窑协同处置危废技术分析</w:t>
      </w:r>
    </w:p>
    <w:p>
      <w:pPr>
        <w:spacing w:before="75" w:after="0"/>
      </w:pPr>
      <w:r>
        <w:rPr/>
        <w:t xml:space="preserve">8.4.1 技术优势分析</w:t>
      </w:r>
    </w:p>
    <w:p>
      <w:pPr>
        <w:spacing w:before="75" w:after="0"/>
      </w:pPr>
      <w:r>
        <w:rPr/>
        <w:t xml:space="preserve">8.4.2 投资机遇凸显</w:t>
      </w:r>
    </w:p>
    <w:p>
      <w:pPr>
        <w:spacing w:before="75" w:after="0"/>
      </w:pPr>
      <w:r>
        <w:rPr/>
        <w:t xml:space="preserve">8.4.3 废气污染物排放</w:t>
      </w:r>
    </w:p>
    <w:p>
      <w:pPr>
        <w:spacing w:before="75" w:after="0"/>
      </w:pPr>
      <w:r>
        <w:rPr/>
        <w:t xml:space="preserve">8.4.4 水泥业转型效益</w:t>
      </w:r>
    </w:p>
    <w:p>
      <w:pPr>
        <w:spacing w:before="75" w:after="0"/>
      </w:pPr>
      <w:r>
        <w:rPr/>
        <w:t xml:space="preserve">8.4.5 科学选址布局</w:t>
      </w:r>
    </w:p>
    <w:p>
      <w:pPr>
        <w:spacing w:before="75" w:after="0"/>
      </w:pPr>
      <w:r>
        <w:rPr/>
        <w:t xml:space="preserve">8.4.6 未来前景展望</w:t>
      </w:r>
    </w:p>
    <w:p>
      <w:pPr>
        <w:spacing w:before="75" w:after="0"/>
      </w:pPr>
      <w:r>
        <w:rPr/>
        <w:t xml:space="preserve">8.5 2021-2026年中国危废处理技术研发动态</w:t>
      </w:r>
    </w:p>
    <w:p>
      <w:pPr>
        <w:spacing w:before="75" w:after="0"/>
      </w:pPr>
      <w:r>
        <w:rPr/>
        <w:t xml:space="preserve">8.5.1 超临界水处理技术进展</w:t>
      </w:r>
    </w:p>
    <w:p>
      <w:pPr>
        <w:spacing w:before="75" w:after="0"/>
      </w:pPr>
      <w:r>
        <w:rPr/>
        <w:t xml:space="preserve">8.5.2 等离子体处理技术进展</w:t>
      </w:r>
    </w:p>
    <w:p>
      <w:pPr>
        <w:spacing w:before="75" w:after="0"/>
      </w:pPr>
      <w:r>
        <w:rPr/>
        <w:t xml:space="preserve">8.5.3 含铜废水预处理技术进展</w:t>
      </w:r>
    </w:p>
    <w:p>
      <w:pPr>
        <w:spacing w:before="75" w:after="0"/>
      </w:pPr>
      <w:r>
        <w:rPr/>
        <w:t xml:space="preserve">8.5.4 重庆危废处置工程技术中心</w:t>
      </w:r>
    </w:p>
    <w:p>
      <w:pPr>
        <w:spacing w:before="75" w:after="0"/>
      </w:pPr>
      <w:r>
        <w:rPr/>
        <w:t xml:space="preserve">8.5.5 天津危废处置工程技术中心</w:t>
      </w:r>
    </w:p>
    <w:p>
      <w:pPr>
        <w:spacing w:before="75" w:after="0"/>
      </w:pPr>
      <w:r>
        <w:rPr>
          <w:b w:val="1"/>
          <w:bCs w:val="1"/>
        </w:rPr>
        <w:t xml:space="preserve">第九章 2021-2026年中国危废处理行业相关行业分析</w:t>
      </w:r>
    </w:p>
    <w:p>
      <w:pPr>
        <w:spacing w:before="75" w:after="0"/>
      </w:pPr>
      <w:r>
        <w:rPr/>
        <w:t xml:space="preserve">9.1 工业固废综合利用</w:t>
      </w:r>
    </w:p>
    <w:p>
      <w:pPr>
        <w:spacing w:before="75" w:after="0"/>
      </w:pPr>
      <w:r>
        <w:rPr/>
        <w:t xml:space="preserve">9.1.1 产业发展特征</w:t>
      </w:r>
    </w:p>
    <w:p>
      <w:pPr>
        <w:spacing w:before="75" w:after="0"/>
      </w:pPr>
      <w:r>
        <w:rPr/>
        <w:t xml:space="preserve">9.1.2 市场发展状况</w:t>
      </w:r>
    </w:p>
    <w:p>
      <w:pPr>
        <w:spacing w:before="75" w:after="0"/>
      </w:pPr>
      <w:r>
        <w:rPr/>
        <w:t xml:space="preserve">9.1.3 竞争格局分析</w:t>
      </w:r>
    </w:p>
    <w:p>
      <w:pPr>
        <w:spacing w:before="75" w:after="0"/>
      </w:pPr>
      <w:r>
        <w:rPr/>
        <w:t xml:space="preserve">9.1.4 行业盈利性分析</w:t>
      </w:r>
    </w:p>
    <w:p>
      <w:pPr>
        <w:spacing w:before="75" w:after="0"/>
      </w:pPr>
      <w:r>
        <w:rPr/>
        <w:t xml:space="preserve">9.1.5 区域发展规模</w:t>
      </w:r>
    </w:p>
    <w:p>
      <w:pPr>
        <w:spacing w:before="75" w:after="0"/>
      </w:pPr>
      <w:r>
        <w:rPr/>
        <w:t xml:space="preserve">9.1.6 投资机会分析</w:t>
      </w:r>
    </w:p>
    <w:p>
      <w:pPr>
        <w:spacing w:before="75" w:after="0"/>
      </w:pPr>
      <w:r>
        <w:rPr/>
        <w:t xml:space="preserve">9.1.7 投资策略建议</w:t>
      </w:r>
    </w:p>
    <w:p>
      <w:pPr>
        <w:spacing w:before="75" w:after="0"/>
      </w:pPr>
      <w:r>
        <w:rPr/>
        <w:t xml:space="preserve">9.2 环境监测</w:t>
      </w:r>
    </w:p>
    <w:p>
      <w:pPr>
        <w:spacing w:before="75" w:after="0"/>
      </w:pPr>
      <w:r>
        <w:rPr/>
        <w:t xml:space="preserve">9.2.1 行业发展阶段</w:t>
      </w:r>
    </w:p>
    <w:p>
      <w:pPr>
        <w:spacing w:before="75" w:after="0"/>
      </w:pPr>
      <w:r>
        <w:rPr/>
        <w:t xml:space="preserve">9.2.2 swot分析</w:t>
      </w:r>
    </w:p>
    <w:p>
      <w:pPr>
        <w:spacing w:before="75" w:after="0"/>
      </w:pPr>
      <w:r>
        <w:rPr/>
        <w:t xml:space="preserve">9.2.3 价值链分析</w:t>
      </w:r>
    </w:p>
    <w:p>
      <w:pPr>
        <w:spacing w:before="75" w:after="0"/>
      </w:pPr>
      <w:r>
        <w:rPr/>
        <w:t xml:space="preserve">9.2.4 行业发展状况</w:t>
      </w:r>
    </w:p>
    <w:p>
      <w:pPr>
        <w:spacing w:before="75" w:after="0"/>
      </w:pPr>
      <w:r>
        <w:rPr/>
        <w:t xml:space="preserve">9.2.5 市场竞争格局</w:t>
      </w:r>
    </w:p>
    <w:p>
      <w:pPr>
        <w:spacing w:before="75" w:after="0"/>
      </w:pPr>
      <w:r>
        <w:rPr/>
        <w:t xml:space="preserve">9.2.6 经营模式分析</w:t>
      </w:r>
    </w:p>
    <w:p>
      <w:pPr>
        <w:spacing w:before="75" w:after="0"/>
      </w:pPr>
      <w:r>
        <w:rPr/>
        <w:t xml:space="preserve">9.2.7 行业发展趋势</w:t>
      </w:r>
    </w:p>
    <w:p>
      <w:pPr>
        <w:spacing w:before="75" w:after="0"/>
      </w:pPr>
      <w:r>
        <w:rPr/>
        <w:t xml:space="preserve">9.3 土壤修复</w:t>
      </w:r>
    </w:p>
    <w:p>
      <w:pPr>
        <w:spacing w:before="75" w:after="0"/>
      </w:pPr>
      <w:r>
        <w:rPr/>
        <w:t xml:space="preserve">9.3.1 行业发展形势</w:t>
      </w:r>
    </w:p>
    <w:p>
      <w:pPr>
        <w:spacing w:before="75" w:after="0"/>
      </w:pPr>
      <w:r>
        <w:rPr/>
        <w:t xml:space="preserve">9.3.2 发展规模分析</w:t>
      </w:r>
    </w:p>
    <w:p>
      <w:pPr>
        <w:spacing w:before="75" w:after="0"/>
      </w:pPr>
      <w:r>
        <w:rPr/>
        <w:t xml:space="preserve">9.3.3 市场发展特点</w:t>
      </w:r>
    </w:p>
    <w:p>
      <w:pPr>
        <w:spacing w:before="75" w:after="0"/>
      </w:pPr>
      <w:r>
        <w:rPr/>
        <w:t xml:space="preserve">9.3.4 市场竞争格局</w:t>
      </w:r>
    </w:p>
    <w:p>
      <w:pPr>
        <w:spacing w:before="75" w:after="0"/>
      </w:pPr>
      <w:r>
        <w:rPr/>
        <w:t xml:space="preserve">9.3.5 区域分布情况</w:t>
      </w:r>
    </w:p>
    <w:p>
      <w:pPr>
        <w:spacing w:before="75" w:after="0"/>
      </w:pPr>
      <w:r>
        <w:rPr/>
        <w:t xml:space="preserve">9.4 垃圾发电</w:t>
      </w:r>
    </w:p>
    <w:p>
      <w:pPr>
        <w:spacing w:before="75" w:after="0"/>
      </w:pPr>
      <w:r>
        <w:rPr/>
        <w:t xml:space="preserve">9.4.1 产业发展特征</w:t>
      </w:r>
    </w:p>
    <w:p>
      <w:pPr>
        <w:spacing w:before="75" w:after="0"/>
      </w:pPr>
      <w:r>
        <w:rPr/>
        <w:t xml:space="preserve">9.4.2 政策环境分析</w:t>
      </w:r>
    </w:p>
    <w:p>
      <w:pPr>
        <w:spacing w:before="75" w:after="0"/>
      </w:pPr>
      <w:r>
        <w:rPr/>
        <w:t xml:space="preserve">9.4.3 swot分析</w:t>
      </w:r>
    </w:p>
    <w:p>
      <w:pPr>
        <w:spacing w:before="75" w:after="0"/>
      </w:pPr>
      <w:r>
        <w:rPr/>
        <w:t xml:space="preserve">9.4.4 项目发展动态</w:t>
      </w:r>
    </w:p>
    <w:p>
      <w:pPr>
        <w:spacing w:before="75" w:after="0"/>
      </w:pPr>
      <w:r>
        <w:rPr/>
        <w:t xml:space="preserve">9.4.5 发展空间预测</w:t>
      </w:r>
    </w:p>
    <w:p>
      <w:pPr>
        <w:spacing w:before="75" w:after="0"/>
      </w:pPr>
      <w:r>
        <w:rPr/>
        <w:t xml:space="preserve">9.5 危化品物流</w:t>
      </w:r>
    </w:p>
    <w:p>
      <w:pPr>
        <w:spacing w:before="75" w:after="0"/>
      </w:pPr>
      <w:r>
        <w:rPr/>
        <w:t xml:space="preserve">9.5.1 危化品运输范围</w:t>
      </w:r>
    </w:p>
    <w:p>
      <w:pPr>
        <w:spacing w:before="75" w:after="0"/>
      </w:pPr>
      <w:r>
        <w:rPr/>
        <w:t xml:space="preserve">9.5.2 危化品运输特点</w:t>
      </w:r>
    </w:p>
    <w:p>
      <w:pPr>
        <w:spacing w:before="75" w:after="0"/>
      </w:pPr>
      <w:r>
        <w:rPr/>
        <w:t xml:space="preserve">9.5.3 危化品物流现状</w:t>
      </w:r>
    </w:p>
    <w:p>
      <w:pPr>
        <w:spacing w:before="75" w:after="0"/>
      </w:pPr>
      <w:r>
        <w:rPr/>
        <w:t xml:space="preserve">9.5.4 互联网+危化物流</w:t>
      </w:r>
    </w:p>
    <w:p>
      <w:pPr>
        <w:spacing w:before="75" w:after="0"/>
      </w:pPr>
      <w:r>
        <w:rPr/>
        <w:t xml:space="preserve">9.5.5 行业面临的挑战</w:t>
      </w:r>
    </w:p>
    <w:p>
      <w:pPr>
        <w:spacing w:before="75" w:after="0"/>
      </w:pPr>
      <w:r>
        <w:rPr>
          <w:b w:val="1"/>
          <w:bCs w:val="1"/>
        </w:rPr>
        <w:t xml:space="preserve">第十章 2021-2026年中国危废处理行业重点企业运营分析</w:t>
      </w:r>
    </w:p>
    <w:p>
      <w:pPr>
        <w:spacing w:before="75" w:after="0"/>
      </w:pPr>
      <w:r>
        <w:rPr/>
        <w:t xml:space="preserve">10.1北京国电清新环保技术股份有限公司</w:t>
      </w:r>
    </w:p>
    <w:p>
      <w:pPr>
        <w:spacing w:before="75" w:after="0"/>
      </w:pPr>
      <w:r>
        <w:rPr/>
        <w:t xml:space="preserve">10.1.1 企业发展概况</w:t>
      </w:r>
    </w:p>
    <w:p>
      <w:pPr>
        <w:spacing w:before="75" w:after="0"/>
      </w:pPr>
      <w:r>
        <w:rPr/>
        <w:t xml:space="preserve">10.1.2 经营效益分析</w:t>
      </w:r>
    </w:p>
    <w:p>
      <w:pPr>
        <w:spacing w:before="75" w:after="0"/>
      </w:pPr>
      <w:r>
        <w:rPr/>
        <w:t xml:space="preserve">10.1.3 业务经营分析</w:t>
      </w:r>
    </w:p>
    <w:p>
      <w:pPr>
        <w:spacing w:before="75" w:after="0"/>
      </w:pPr>
      <w:r>
        <w:rPr/>
        <w:t xml:space="preserve">10.1.4 财务状况分析</w:t>
      </w:r>
    </w:p>
    <w:p>
      <w:pPr>
        <w:spacing w:before="75" w:after="0"/>
      </w:pPr>
      <w:r>
        <w:rPr/>
        <w:t xml:space="preserve">10.1.5 核心竞争力分析</w:t>
      </w:r>
    </w:p>
    <w:p>
      <w:pPr>
        <w:spacing w:before="75" w:after="0"/>
      </w:pPr>
      <w:r>
        <w:rPr/>
        <w:t xml:space="preserve">10.1.6 未来前景展望</w:t>
      </w:r>
    </w:p>
    <w:p>
      <w:pPr>
        <w:spacing w:before="75" w:after="0"/>
      </w:pPr>
      <w:r>
        <w:rPr/>
        <w:t xml:space="preserve">10.2中国光大国际有限公司</w:t>
      </w:r>
    </w:p>
    <w:p>
      <w:pPr>
        <w:spacing w:before="75" w:after="0"/>
      </w:pPr>
      <w:r>
        <w:rPr/>
        <w:t xml:space="preserve">10.2.1 企业发展概况</w:t>
      </w:r>
    </w:p>
    <w:p>
      <w:pPr>
        <w:spacing w:before="75" w:after="0"/>
      </w:pPr>
      <w:r>
        <w:rPr/>
        <w:t xml:space="preserve">10.2.2 经营效益分析</w:t>
      </w:r>
    </w:p>
    <w:p>
      <w:pPr>
        <w:spacing w:before="75" w:after="0"/>
      </w:pPr>
      <w:r>
        <w:rPr/>
        <w:t xml:space="preserve">10.2.3 业务经营分析</w:t>
      </w:r>
    </w:p>
    <w:p>
      <w:pPr>
        <w:spacing w:before="75" w:after="0"/>
      </w:pPr>
      <w:r>
        <w:rPr/>
        <w:t xml:space="preserve">10.2.4 财务状况分析</w:t>
      </w:r>
    </w:p>
    <w:p>
      <w:pPr>
        <w:spacing w:before="75" w:after="0"/>
      </w:pPr>
      <w:r>
        <w:rPr/>
        <w:t xml:space="preserve">10.2.5 核心竞争力分析</w:t>
      </w:r>
    </w:p>
    <w:p>
      <w:pPr>
        <w:spacing w:before="75" w:after="0"/>
      </w:pPr>
      <w:r>
        <w:rPr/>
        <w:t xml:space="preserve">10.2.6 公司发展战略</w:t>
      </w:r>
    </w:p>
    <w:p>
      <w:pPr>
        <w:spacing w:before="75" w:after="0"/>
      </w:pPr>
      <w:r>
        <w:rPr/>
        <w:t xml:space="preserve">10.2.7 未来前景展望</w:t>
      </w:r>
    </w:p>
    <w:p>
      <w:pPr>
        <w:spacing w:before="75" w:after="0"/>
      </w:pPr>
      <w:r>
        <w:rPr/>
        <w:t xml:space="preserve">10.3 启迪桑德环境资源股份有限公司</w:t>
      </w:r>
    </w:p>
    <w:p>
      <w:pPr>
        <w:spacing w:before="75" w:after="0"/>
      </w:pPr>
      <w:r>
        <w:rPr/>
        <w:t xml:space="preserve">10.3.1 企业发展概况</w:t>
      </w:r>
    </w:p>
    <w:p>
      <w:pPr>
        <w:spacing w:before="75" w:after="0"/>
      </w:pPr>
      <w:r>
        <w:rPr/>
        <w:t xml:space="preserve">10.3.2 经营效益分析</w:t>
      </w:r>
    </w:p>
    <w:p>
      <w:pPr>
        <w:spacing w:before="75" w:after="0"/>
      </w:pPr>
      <w:r>
        <w:rPr/>
        <w:t xml:space="preserve">10.3.3 业务经营分析</w:t>
      </w:r>
    </w:p>
    <w:p>
      <w:pPr>
        <w:spacing w:before="75" w:after="0"/>
      </w:pPr>
      <w:r>
        <w:rPr/>
        <w:t xml:space="preserve">10.3.4 财务状况分析</w:t>
      </w:r>
    </w:p>
    <w:p>
      <w:pPr>
        <w:spacing w:before="75" w:after="0"/>
      </w:pPr>
      <w:r>
        <w:rPr/>
        <w:t xml:space="preserve">10.3.5 核心竞争力分析</w:t>
      </w:r>
    </w:p>
    <w:p>
      <w:pPr>
        <w:spacing w:before="75" w:after="0"/>
      </w:pPr>
      <w:r>
        <w:rPr/>
        <w:t xml:space="preserve">10.3.6 公司发展战略</w:t>
      </w:r>
    </w:p>
    <w:p>
      <w:pPr>
        <w:spacing w:before="75" w:after="0"/>
      </w:pPr>
      <w:r>
        <w:rPr/>
        <w:t xml:space="preserve">10.3.7 未来前景展望</w:t>
      </w:r>
    </w:p>
    <w:p>
      <w:pPr>
        <w:spacing w:before="75" w:after="0"/>
      </w:pPr>
      <w:r>
        <w:rPr/>
        <w:t xml:space="preserve">10.4深圳市格林美高新技术股份有限公司</w:t>
      </w:r>
    </w:p>
    <w:p>
      <w:pPr>
        <w:spacing w:before="75" w:after="0"/>
      </w:pPr>
      <w:r>
        <w:rPr/>
        <w:t xml:space="preserve">10.4.1 企业发展概况</w:t>
      </w:r>
    </w:p>
    <w:p>
      <w:pPr>
        <w:spacing w:before="75" w:after="0"/>
      </w:pPr>
      <w:r>
        <w:rPr/>
        <w:t xml:space="preserve">10.4.2 经营效益分析</w:t>
      </w:r>
    </w:p>
    <w:p>
      <w:pPr>
        <w:spacing w:before="75" w:after="0"/>
      </w:pPr>
      <w:r>
        <w:rPr/>
        <w:t xml:space="preserve">10.4.3 业务经营分析</w:t>
      </w:r>
    </w:p>
    <w:p>
      <w:pPr>
        <w:spacing w:before="75" w:after="0"/>
      </w:pPr>
      <w:r>
        <w:rPr/>
        <w:t xml:space="preserve">10.4.4 财务状况分析</w:t>
      </w:r>
    </w:p>
    <w:p>
      <w:pPr>
        <w:spacing w:before="75" w:after="0"/>
      </w:pPr>
      <w:r>
        <w:rPr/>
        <w:t xml:space="preserve">10.4.5 核心竞争力分析</w:t>
      </w:r>
    </w:p>
    <w:p>
      <w:pPr>
        <w:spacing w:before="75" w:after="0"/>
      </w:pPr>
      <w:r>
        <w:rPr/>
        <w:t xml:space="preserve">10.4.6 公司发展战略</w:t>
      </w:r>
    </w:p>
    <w:p>
      <w:pPr>
        <w:spacing w:before="75" w:after="0"/>
      </w:pPr>
      <w:r>
        <w:rPr/>
        <w:t xml:space="preserve">10.4.7 未来前景展望</w:t>
      </w:r>
    </w:p>
    <w:p>
      <w:pPr>
        <w:spacing w:before="75" w:after="0"/>
      </w:pPr>
      <w:r>
        <w:rPr/>
        <w:t xml:space="preserve">10.5上海城投控股股份有限公司</w:t>
      </w:r>
    </w:p>
    <w:p>
      <w:pPr>
        <w:spacing w:before="75" w:after="0"/>
      </w:pPr>
      <w:r>
        <w:rPr/>
        <w:t xml:space="preserve">10.5.1 企业发展概况</w:t>
      </w:r>
    </w:p>
    <w:p>
      <w:pPr>
        <w:spacing w:before="75" w:after="0"/>
      </w:pPr>
      <w:r>
        <w:rPr/>
        <w:t xml:space="preserve">10.5.2 经营效益分析</w:t>
      </w:r>
    </w:p>
    <w:p>
      <w:pPr>
        <w:spacing w:before="75" w:after="0"/>
      </w:pPr>
      <w:r>
        <w:rPr/>
        <w:t xml:space="preserve">10.5.3 业务经营分析</w:t>
      </w:r>
    </w:p>
    <w:p>
      <w:pPr>
        <w:spacing w:before="75" w:after="0"/>
      </w:pPr>
      <w:r>
        <w:rPr/>
        <w:t xml:space="preserve">10.5.4 财务状况分析</w:t>
      </w:r>
    </w:p>
    <w:p>
      <w:pPr>
        <w:spacing w:before="75" w:after="0"/>
      </w:pPr>
      <w:r>
        <w:rPr/>
        <w:t xml:space="preserve">10.5.5 核心竞争力分析</w:t>
      </w:r>
    </w:p>
    <w:p>
      <w:pPr>
        <w:spacing w:before="75" w:after="0"/>
      </w:pPr>
      <w:r>
        <w:rPr/>
        <w:t xml:space="preserve">10.5.6 公司发展战略</w:t>
      </w:r>
    </w:p>
    <w:p>
      <w:pPr>
        <w:spacing w:before="75" w:after="0"/>
      </w:pPr>
      <w:r>
        <w:rPr/>
        <w:t xml:space="preserve">10.5.7 未来前景展望</w:t>
      </w:r>
    </w:p>
    <w:p>
      <w:pPr>
        <w:spacing w:before="75" w:after="0"/>
      </w:pPr>
      <w:r>
        <w:rPr>
          <w:b w:val="1"/>
          <w:bCs w:val="1"/>
        </w:rPr>
        <w:t xml:space="preserve">第十一章 2026-2031年危废处理行业投资机会与风险防范</w:t>
      </w:r>
    </w:p>
    <w:p>
      <w:pPr>
        <w:spacing w:before="75" w:after="0"/>
      </w:pPr>
      <w:r>
        <w:rPr/>
        <w:t xml:space="preserve">11.1 危废处理行业投融资情况</w:t>
      </w:r>
    </w:p>
    <w:p>
      <w:pPr>
        <w:spacing w:before="75" w:after="0"/>
      </w:pPr>
      <w:r>
        <w:rPr/>
        <w:t xml:space="preserve">11.1.1 行业资金渠道分析</w:t>
      </w:r>
    </w:p>
    <w:p>
      <w:pPr>
        <w:spacing w:before="75" w:after="0"/>
      </w:pPr>
      <w:r>
        <w:rPr/>
        <w:t xml:space="preserve">11.1.2 固定资产投资分析</w:t>
      </w:r>
    </w:p>
    <w:p>
      <w:pPr>
        <w:spacing w:before="75" w:after="0"/>
      </w:pPr>
      <w:r>
        <w:rPr/>
        <w:t xml:space="preserve">11.1.3 兼并重组情况分析</w:t>
      </w:r>
    </w:p>
    <w:p>
      <w:pPr>
        <w:spacing w:before="75" w:after="0"/>
      </w:pPr>
      <w:r>
        <w:rPr/>
        <w:t xml:space="preserve">11.1.4 危废处理行业投资现状分析</w:t>
      </w:r>
    </w:p>
    <w:p>
      <w:pPr>
        <w:spacing w:before="75" w:after="0"/>
      </w:pPr>
      <w:r>
        <w:rPr/>
        <w:t xml:space="preserve">11.2 2026-2031年危废处理行业投资机会</w:t>
      </w:r>
    </w:p>
    <w:p>
      <w:pPr>
        <w:spacing w:before="75" w:after="0"/>
      </w:pPr>
      <w:r>
        <w:rPr/>
        <w:t xml:space="preserve">11.2.1 产业链投资机会</w:t>
      </w:r>
    </w:p>
    <w:p>
      <w:pPr>
        <w:spacing w:before="75" w:after="0"/>
      </w:pPr>
      <w:r>
        <w:rPr/>
        <w:t xml:space="preserve">11.2.2 细分市场投资机会</w:t>
      </w:r>
    </w:p>
    <w:p>
      <w:pPr>
        <w:spacing w:before="75" w:after="0"/>
      </w:pPr>
      <w:r>
        <w:rPr/>
        <w:t xml:space="preserve">11.2.3 重点区域投资机会</w:t>
      </w:r>
    </w:p>
    <w:p>
      <w:pPr>
        <w:spacing w:before="75" w:after="0"/>
      </w:pPr>
      <w:r>
        <w:rPr/>
        <w:t xml:space="preserve">11.2.4 危废处理行业投资机遇</w:t>
      </w:r>
    </w:p>
    <w:p>
      <w:pPr>
        <w:spacing w:before="75" w:after="0"/>
      </w:pPr>
      <w:r>
        <w:rPr/>
        <w:t xml:space="preserve">11.3 2026-2031年危废处理行业投资风险及防范</w:t>
      </w:r>
    </w:p>
    <w:p>
      <w:pPr>
        <w:spacing w:before="75" w:after="0"/>
      </w:pPr>
      <w:r>
        <w:rPr/>
        <w:t xml:space="preserve">11.3.1 政策风险及防范</w:t>
      </w:r>
    </w:p>
    <w:p>
      <w:pPr>
        <w:spacing w:before="75" w:after="0"/>
      </w:pPr>
      <w:r>
        <w:rPr/>
        <w:t xml:space="preserve">11.3.2 技术风险及防范</w:t>
      </w:r>
    </w:p>
    <w:p>
      <w:pPr>
        <w:spacing w:before="75" w:after="0"/>
      </w:pPr>
      <w:r>
        <w:rPr/>
        <w:t xml:space="preserve">11.3.3 供求风险及防范</w:t>
      </w:r>
    </w:p>
    <w:p>
      <w:pPr>
        <w:spacing w:before="75" w:after="0"/>
      </w:pPr>
      <w:r>
        <w:rPr/>
        <w:t xml:space="preserve">11.3.4 宏观经济波动风险及防范</w:t>
      </w:r>
    </w:p>
    <w:p>
      <w:pPr>
        <w:spacing w:before="75" w:after="0"/>
      </w:pPr>
      <w:r>
        <w:rPr/>
        <w:t xml:space="preserve">11.3.5 关联产业风险及防范</w:t>
      </w:r>
    </w:p>
    <w:p>
      <w:pPr>
        <w:spacing w:before="75" w:after="0"/>
      </w:pPr>
      <w:r>
        <w:rPr/>
        <w:t xml:space="preserve">11.3.6 产品结构风险及防范</w:t>
      </w:r>
    </w:p>
    <w:p>
      <w:pPr>
        <w:spacing w:before="75" w:after="0"/>
      </w:pPr>
      <w:r>
        <w:rPr/>
        <w:t xml:space="preserve">11.4 中国危废处理行业投资建议</w:t>
      </w:r>
    </w:p>
    <w:p>
      <w:pPr>
        <w:spacing w:before="75" w:after="0"/>
      </w:pPr>
      <w:r>
        <w:rPr/>
        <w:t xml:space="preserve">11.4.1 危废处理行业未来发展方向</w:t>
      </w:r>
    </w:p>
    <w:p>
      <w:pPr>
        <w:spacing w:before="75" w:after="0"/>
      </w:pPr>
      <w:r>
        <w:rPr/>
        <w:t xml:space="preserve">11.4.2 危废处理行业主要投资建议</w:t>
      </w:r>
    </w:p>
    <w:p>
      <w:pPr>
        <w:spacing w:before="75" w:after="0"/>
      </w:pPr>
      <w:r>
        <w:rPr/>
        <w:t xml:space="preserve">11.4.3 中国危废处理企业融资分析</w:t>
      </w:r>
    </w:p>
    <w:p>
      <w:pPr>
        <w:spacing w:before="75" w:after="0"/>
      </w:pPr>
      <w:r>
        <w:rPr>
          <w:b w:val="1"/>
          <w:bCs w:val="1"/>
        </w:rPr>
        <w:t xml:space="preserve">第十二章 2021-2026年危废处理行业面临的困境及对策</w:t>
      </w:r>
    </w:p>
    <w:p>
      <w:pPr>
        <w:spacing w:before="75" w:after="0"/>
      </w:pPr>
      <w:r>
        <w:rPr/>
        <w:t xml:space="preserve">12.1 2021-2026年危废处理行业面临的困境</w:t>
      </w:r>
    </w:p>
    <w:p>
      <w:pPr>
        <w:spacing w:before="75" w:after="0"/>
      </w:pPr>
      <w:r>
        <w:rPr/>
        <w:t xml:space="preserve">12.2 危废处理企业面临的困境及对策</w:t>
      </w:r>
    </w:p>
    <w:p>
      <w:pPr>
        <w:spacing w:before="75" w:after="0"/>
      </w:pPr>
      <w:r>
        <w:rPr/>
        <w:t xml:space="preserve">12.2.1 重点危废处理企业面临的困境及对策</w:t>
      </w:r>
    </w:p>
    <w:p>
      <w:pPr>
        <w:spacing w:before="75" w:after="0"/>
      </w:pPr>
      <w:r>
        <w:rPr/>
        <w:t xml:space="preserve">12.2.2 中小危废处理企业发展困境及策略分析</w:t>
      </w:r>
    </w:p>
    <w:p>
      <w:pPr>
        <w:spacing w:before="75" w:after="0"/>
      </w:pPr>
      <w:r>
        <w:rPr/>
        <w:t xml:space="preserve">12.2.3 国内危废处理企业的出路分析</w:t>
      </w:r>
    </w:p>
    <w:p>
      <w:pPr>
        <w:spacing w:before="75" w:after="0"/>
      </w:pPr>
      <w:r>
        <w:rPr/>
        <w:t xml:space="preserve">12.3 中国危废处理行业存在的问题及对策</w:t>
      </w:r>
    </w:p>
    <w:p>
      <w:pPr>
        <w:spacing w:before="75" w:after="0"/>
      </w:pPr>
      <w:r>
        <w:rPr/>
        <w:t xml:space="preserve">12.3.1 中国危废处理行业存在的问题</w:t>
      </w:r>
    </w:p>
    <w:p>
      <w:pPr>
        <w:spacing w:before="75" w:after="0"/>
      </w:pPr>
      <w:r>
        <w:rPr/>
        <w:t xml:space="preserve">12.3.2 危废处理行业发展的建议对策</w:t>
      </w:r>
    </w:p>
    <w:p>
      <w:pPr>
        <w:spacing w:before="75" w:after="0"/>
      </w:pPr>
      <w:r>
        <w:rPr/>
        <w:t xml:space="preserve">12.3.3 市场的重点客户战略实施</w:t>
      </w:r>
    </w:p>
    <w:p>
      <w:pPr>
        <w:spacing w:before="75" w:after="0"/>
      </w:pPr>
      <w:r>
        <w:rPr/>
        <w:t xml:space="preserve">12.4 中国危废处理市场发展面临的挑战与对策</w:t>
      </w:r>
    </w:p>
    <w:p>
      <w:pPr>
        <w:spacing w:before="75" w:after="0"/>
      </w:pPr>
      <w:r>
        <w:rPr/>
        <w:t xml:space="preserve">12.4.1 中国危废处理市场发展面临的挑战</w:t>
      </w:r>
    </w:p>
    <w:p>
      <w:pPr>
        <w:spacing w:before="75" w:after="0"/>
      </w:pPr>
      <w:r>
        <w:rPr/>
        <w:t xml:space="preserve">12.4.2 中国危废处理市场发展对策分析</w:t>
      </w:r>
    </w:p>
    <w:p>
      <w:pPr>
        <w:spacing w:before="75" w:after="0"/>
      </w:pPr>
      <w:r>
        <w:rPr>
          <w:b w:val="1"/>
          <w:bCs w:val="1"/>
        </w:rPr>
        <w:t xml:space="preserve">第十三章 危废处理行业发展战略研究</w:t>
      </w:r>
    </w:p>
    <w:p>
      <w:pPr>
        <w:spacing w:before="75" w:after="0"/>
      </w:pPr>
      <w:r>
        <w:rPr/>
        <w:t xml:space="preserve">13.1 危废处理行业发展战略研究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对我国危废处理品牌的战略思考</w:t>
      </w:r>
    </w:p>
    <w:p>
      <w:pPr>
        <w:spacing w:before="75" w:after="0"/>
      </w:pPr>
      <w:r>
        <w:rPr/>
        <w:t xml:space="preserve">13.2.1 危废处理品牌的重要性</w:t>
      </w:r>
    </w:p>
    <w:p>
      <w:pPr>
        <w:spacing w:before="75" w:after="0"/>
      </w:pPr>
      <w:r>
        <w:rPr/>
        <w:t xml:space="preserve">13.2.2 危废处理实施品牌战略的意义</w:t>
      </w:r>
    </w:p>
    <w:p>
      <w:pPr>
        <w:spacing w:before="75" w:after="0"/>
      </w:pPr>
      <w:r>
        <w:rPr/>
        <w:t xml:space="preserve">13.2.3 危废处理企业品牌的现状分析</w:t>
      </w:r>
    </w:p>
    <w:p>
      <w:pPr>
        <w:spacing w:before="75" w:after="0"/>
      </w:pPr>
      <w:r>
        <w:rPr/>
        <w:t xml:space="preserve">13.2.4 我国危废处理企业的品牌战略</w:t>
      </w:r>
    </w:p>
    <w:p>
      <w:pPr>
        <w:spacing w:before="75" w:after="0"/>
      </w:pPr>
      <w:r>
        <w:rPr/>
        <w:t xml:space="preserve">13.2.5 危废处理品牌战略管理的策略</w:t>
      </w:r>
    </w:p>
    <w:p>
      <w:pPr>
        <w:spacing w:before="75" w:after="0"/>
      </w:pPr>
      <w:r>
        <w:rPr/>
        <w:t xml:space="preserve">13.3 危废处理经营策略分析</w:t>
      </w:r>
    </w:p>
    <w:p>
      <w:pPr>
        <w:spacing w:before="75" w:after="0"/>
      </w:pPr>
      <w:r>
        <w:rPr/>
        <w:t xml:space="preserve">13.3.1 危废处理市场细分策略</w:t>
      </w:r>
    </w:p>
    <w:p>
      <w:pPr>
        <w:spacing w:before="75" w:after="0"/>
      </w:pPr>
      <w:r>
        <w:rPr/>
        <w:t xml:space="preserve">13.3.2 危废处理市场创新策略</w:t>
      </w:r>
    </w:p>
    <w:p>
      <w:pPr>
        <w:spacing w:before="75" w:after="0"/>
      </w:pPr>
      <w:r>
        <w:rPr/>
        <w:t xml:space="preserve">13.3.3 品牌定位与品类规划</w:t>
      </w:r>
    </w:p>
    <w:p>
      <w:pPr>
        <w:spacing w:before="75" w:after="0"/>
      </w:pPr>
      <w:r>
        <w:rPr/>
        <w:t xml:space="preserve">13.4 危废处理行业投资战略研究</w:t>
      </w:r>
    </w:p>
    <w:p>
      <w:pPr>
        <w:spacing w:before="75" w:after="0"/>
      </w:pPr>
      <w:r>
        <w:rPr/>
        <w:t xml:space="preserve">13.4.1 2021-2026年危废处理行业投资战略</w:t>
      </w:r>
    </w:p>
    <w:p>
      <w:pPr>
        <w:spacing w:before="75" w:after="0"/>
      </w:pPr>
      <w:r>
        <w:rPr/>
        <w:t xml:space="preserve">13.4.2 2026-2031年危废处理行业投资战略</w:t>
      </w:r>
    </w:p>
    <w:p>
      <w:pPr>
        <w:spacing w:before="75" w:after="0"/>
      </w:pPr>
      <w:r>
        <w:rPr/>
        <w:t xml:space="preserve">13.4.3 2026-2031年细分行业投资战略</w:t>
      </w:r>
    </w:p>
    <w:p>
      <w:pPr>
        <w:spacing w:before="75" w:after="0"/>
      </w:pPr>
      <w:r>
        <w:rPr>
          <w:b w:val="1"/>
          <w:bCs w:val="1"/>
        </w:rPr>
        <w:t xml:space="preserve">第十四章 中国危废处理行业发展趋势及前景预测</w:t>
      </w:r>
    </w:p>
    <w:p>
      <w:pPr>
        <w:spacing w:before="75" w:after="0"/>
      </w:pPr>
      <w:r>
        <w:rPr/>
        <w:t xml:space="preserve">14.1 中国危废处理行业前景展望</w:t>
      </w:r>
    </w:p>
    <w:p>
      <w:pPr>
        <w:spacing w:before="75" w:after="0"/>
      </w:pPr>
      <w:r>
        <w:rPr/>
        <w:t xml:space="preserve">14.1.1 危废处理行业发展趋势</w:t>
      </w:r>
    </w:p>
    <w:p>
      <w:pPr>
        <w:spacing w:before="75" w:after="0"/>
      </w:pPr>
      <w:r>
        <w:rPr/>
        <w:t xml:space="preserve">14.1.2 危废处理行业需求形势</w:t>
      </w:r>
    </w:p>
    <w:p>
      <w:pPr>
        <w:spacing w:before="75" w:after="0"/>
      </w:pPr>
      <w:r>
        <w:rPr/>
        <w:t xml:space="preserve">14.1.3 危废处理市场空间广阔</w:t>
      </w:r>
    </w:p>
    <w:p>
      <w:pPr>
        <w:spacing w:before="75" w:after="0"/>
      </w:pPr>
      <w:r>
        <w:rPr/>
        <w:t xml:space="preserve">14.2 2026-2031年中国危废处理行业预测分析</w:t>
      </w:r>
    </w:p>
    <w:p>
      <w:pPr>
        <w:spacing w:before="75" w:after="0"/>
      </w:pPr>
      <w:r>
        <w:rPr/>
        <w:t xml:space="preserve">14.2.1 2026-2031年中国危废处理行业影响因素分析</w:t>
      </w:r>
    </w:p>
    <w:p>
      <w:pPr>
        <w:spacing w:before="75" w:after="0"/>
      </w:pPr>
      <w:r>
        <w:rPr/>
        <w:t xml:space="preserve">14.2.2 2026-2031年中国危险废物产生规模预测</w:t>
      </w:r>
    </w:p>
    <w:p>
      <w:pPr>
        <w:spacing w:before="75" w:after="0"/>
      </w:pPr>
      <w:r>
        <w:rPr/>
        <w:t xml:space="preserve">14.2.3 2026-2031年中国危险废物处置规模预测</w:t>
      </w:r>
    </w:p>
    <w:p>
      <w:pPr>
        <w:spacing w:before="75" w:after="0"/>
      </w:pPr>
      <w:r>
        <w:rPr>
          <w:b w:val="1"/>
          <w:bCs w:val="1"/>
        </w:rPr>
        <w:t xml:space="preserve">第十五章 研究结论及发展建议</w:t>
      </w:r>
    </w:p>
    <w:p>
      <w:pPr>
        <w:spacing w:before="75" w:after="0"/>
      </w:pPr>
      <w:r>
        <w:rPr/>
        <w:t xml:space="preserve">15.1 危废处理行业研究结论及建议</w:t>
      </w:r>
    </w:p>
    <w:p>
      <w:pPr>
        <w:spacing w:before="75" w:after="0"/>
      </w:pPr>
      <w:r>
        <w:rPr/>
        <w:t xml:space="preserve">15.2 危废处理子行业研究结论及建议</w:t>
      </w:r>
    </w:p>
    <w:p>
      <w:pPr>
        <w:spacing w:before="75" w:after="0"/>
      </w:pPr>
      <w:r>
        <w:rPr/>
        <w:t xml:space="preserve">15.3 危废处理行业发展建议</w:t>
      </w:r>
    </w:p>
    <w:p>
      <w:pPr>
        <w:spacing w:before="75" w:after="0"/>
      </w:pPr>
      <w:r>
        <w:rPr/>
        <w:t xml:space="preserve">15.3.1 行业发展策略建议</w:t>
      </w:r>
    </w:p>
    <w:p>
      <w:pPr>
        <w:spacing w:before="75" w:after="0"/>
      </w:pPr>
      <w:r>
        <w:rPr/>
        <w:t xml:space="preserve">15.3.2 行业投资方向建议</w:t>
      </w:r>
    </w:p>
    <w:p>
      <w:pPr>
        <w:spacing w:before="75" w:after="0"/>
      </w:pPr>
      <w:r>
        <w:rPr/>
        <w:t xml:space="preserve">15.3.3 行业投资方式建议</w:t>
      </w:r>
    </w:p>
    <w:p>
      <w:pPr>
        <w:spacing w:before="75" w:after="0"/>
      </w:pPr>
      <w:r>
        <w:rPr>
          <w:b w:val="1"/>
          <w:bCs w:val="1"/>
        </w:rPr>
        <w:t xml:space="preserve">图表目录</w:t>
      </w:r>
    </w:p>
    <w:p>
      <w:pPr>
        <w:spacing w:before="75" w:after="0"/>
      </w:pPr>
      <w:r>
        <w:rPr/>
        <w:t xml:space="preserve">图表：2021-2026年危险废物相关政策</w:t>
      </w:r>
    </w:p>
    <w:p>
      <w:pPr>
        <w:spacing w:before="75" w:after="0"/>
      </w:pPr>
      <w:r>
        <w:rPr/>
        <w:t xml:space="preserve">图表：危险废物经营单位审查和许可指南修订对比</w:t>
      </w:r>
    </w:p>
    <w:p>
      <w:pPr>
        <w:spacing w:before="75" w:after="0"/>
      </w:pPr>
      <w:r>
        <w:rPr/>
        <w:t xml:space="preserve">图表：我国各省危废转移政策动向</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图表：2021-2026年全部工业增加值及其增速</w:t>
      </w:r>
    </w:p>
    <w:p>
      <w:pPr>
        <w:spacing w:before="75" w:after="0"/>
      </w:pPr>
      <w:r>
        <w:rPr/>
        <w:t xml:space="preserve">图表：2021-2026年主要工业产品产量及其增长速度</w:t>
      </w:r>
    </w:p>
    <w:p>
      <w:pPr>
        <w:spacing w:before="75" w:after="0"/>
      </w:pPr>
      <w:r>
        <w:rPr/>
        <w:t xml:space="preserve">图表：2021-2026年按领域分固定资产投资(不含农户)及其占比</w:t>
      </w:r>
    </w:p>
    <w:p>
      <w:pPr>
        <w:spacing w:before="75" w:after="0"/>
      </w:pPr>
      <w:r>
        <w:rPr/>
        <w:t xml:space="preserve">图表：2021-2026年分行业固定资产投资(不含农户)及其增长速度</w:t>
      </w:r>
    </w:p>
    <w:p>
      <w:pPr>
        <w:spacing w:before="75" w:after="0"/>
      </w:pPr>
      <w:r>
        <w:rPr/>
        <w:t xml:space="preserve">图表：2021-2026年固定资产投资新增主要生产与运营能力</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图表：中国城镇化水平</w:t>
      </w:r>
    </w:p>
    <w:p>
      <w:pPr>
        <w:spacing w:before="75" w:after="0"/>
      </w:pPr>
      <w:r>
        <w:rPr/>
        <w:t xml:space="preserve">图表：全国危险废物企业处理种类分布情况</w:t>
      </w:r>
    </w:p>
    <w:p>
      <w:pPr>
        <w:spacing w:before="75" w:after="0"/>
      </w:pPr>
      <w:r>
        <w:rPr/>
        <w:t xml:space="preserve">图表：2021-2026年危废企业处置规模情况</w:t>
      </w:r>
    </w:p>
    <w:p>
      <w:pPr>
        <w:spacing w:before="75" w:after="0"/>
      </w:pPr>
      <w:r>
        <w:rPr/>
        <w:t xml:space="preserve">图表：危废行业内企业加大处置终端布局</w:t>
      </w:r>
    </w:p>
    <w:p>
      <w:pPr>
        <w:spacing w:before="75" w:after="0"/>
      </w:pPr>
      <w:r>
        <w:rPr/>
        <w:t xml:space="preserve">图表：2021-2026年上市公司跨界收购危废企业情况</w:t>
      </w:r>
    </w:p>
    <w:p>
      <w:pPr>
        <w:spacing w:before="75" w:after="0"/>
      </w:pPr>
      <w:r>
        <w:rPr/>
        <w:t xml:space="preserve">图表：行业外企业外延式并购进入</w:t>
      </w:r>
    </w:p>
    <w:p>
      <w:pPr>
        <w:spacing w:before="75" w:after="0"/>
      </w:pPr>
      <w:r>
        <w:rPr/>
        <w:t xml:space="preserve">图表：工业危险废弃物处理处置基本流程</w:t>
      </w:r>
    </w:p>
    <w:p>
      <w:pPr>
        <w:spacing w:before="75" w:after="0"/>
      </w:pPr>
      <w:r>
        <w:rPr/>
        <w:t xml:space="preserve">图表：医疗废物处置技术路线选择示意图</w:t>
      </w:r>
    </w:p>
    <w:p>
      <w:pPr>
        <w:spacing w:before="75" w:after="0"/>
      </w:pPr>
      <w:r>
        <w:rPr/>
        <w:t xml:space="preserve">图表：广东省危险废物经营许可证资质地区分布</w:t>
      </w:r>
    </w:p>
    <w:p>
      <w:pPr>
        <w:spacing w:before="75" w:after="0"/>
      </w:pPr>
      <w:r>
        <w:rPr/>
        <w:t xml:space="preserve">图表：广东危废十四五规划重点工程处置类型分布</w:t>
      </w:r>
    </w:p>
    <w:p>
      <w:pPr>
        <w:spacing w:before="75" w:after="0"/>
      </w:pPr>
      <w:r>
        <w:rPr/>
        <w:t xml:space="preserve">图表：北京市工业源危险废物产生前五位企业名单</w:t>
      </w:r>
    </w:p>
    <w:p>
      <w:pPr>
        <w:spacing w:before="75" w:after="0"/>
      </w:pPr>
      <w:r>
        <w:rPr/>
        <w:t xml:space="preserve">图表：天津市危险废物转移量前五位企业名单</w:t>
      </w:r>
    </w:p>
    <w:p>
      <w:pPr>
        <w:spacing w:before="75" w:after="0"/>
      </w:pPr>
      <w:r>
        <w:rPr/>
        <w:t xml:space="preserve">图表：各地危险废物处置核定价格</w:t>
      </w:r>
    </w:p>
    <w:p>
      <w:pPr>
        <w:spacing w:before="75" w:after="0"/>
      </w:pPr>
      <w:r>
        <w:rPr/>
        <w:t xml:space="preserve">图表：危废处置项目运作模式优缺点对比</w:t>
      </w:r>
    </w:p>
    <w:p>
      <w:pPr>
        <w:spacing w:before="75" w:after="0"/>
      </w:pPr>
      <w:r>
        <w:rPr/>
        <w:t xml:space="preserve">图表：危险废物信息平台与传统交易对比情况</w:t>
      </w:r>
    </w:p>
    <w:p>
      <w:pPr>
        <w:spacing w:before="75" w:after="0"/>
      </w:pPr>
      <w:r>
        <w:rPr/>
        <w:t xml:space="preserve">图表：危险废物交易平台网络结构</w:t>
      </w:r>
    </w:p>
    <w:p>
      <w:pPr>
        <w:spacing w:before="75" w:after="0"/>
      </w:pPr>
      <w:r>
        <w:rPr/>
        <w:t xml:space="preserve">图表：“以旧换新”生产者回收处置流程</w:t>
      </w:r>
    </w:p>
    <w:p>
      <w:pPr>
        <w:spacing w:before="75" w:after="0"/>
      </w:pPr>
      <w:r>
        <w:rPr/>
        <w:t xml:space="preserve">图表：政府部门收集处置模式流程</w:t>
      </w:r>
    </w:p>
    <w:p>
      <w:pPr>
        <w:spacing w:before="75" w:after="0"/>
      </w:pPr>
      <w:r>
        <w:rPr/>
        <w:t xml:space="preserve">图表：综合联动收集处置模式流程</w:t>
      </w:r>
    </w:p>
    <w:p>
      <w:pPr>
        <w:spacing w:before="75" w:after="0"/>
      </w:pPr>
      <w:r>
        <w:rPr/>
        <w:t xml:space="preserve">图表：危险废物处置技术类型</w:t>
      </w:r>
    </w:p>
    <w:p>
      <w:pPr>
        <w:spacing w:before="75" w:after="0"/>
      </w:pPr>
      <w:r>
        <w:rPr/>
        <w:t xml:space="preserve">图表：危废处置流程</w:t>
      </w:r>
    </w:p>
    <w:p>
      <w:pPr>
        <w:spacing w:before="75" w:after="0"/>
      </w:pPr>
      <w:r>
        <w:rPr/>
        <w:t xml:space="preserve">图表：危废最终处置方法比较</w:t>
      </w:r>
    </w:p>
    <w:p>
      <w:pPr>
        <w:spacing w:before="75" w:after="0"/>
      </w:pPr>
      <w:r>
        <w:rPr/>
        <w:t xml:space="preserve">图表：项目主要运行参数</w:t>
      </w:r>
    </w:p>
    <w:p>
      <w:pPr>
        <w:spacing w:before="75" w:after="0"/>
      </w:pPr>
      <w:r>
        <w:rPr/>
        <w:t xml:space="preserve">图表：水泥窑协同处置废物政策梳理</w:t>
      </w:r>
    </w:p>
    <w:p>
      <w:pPr>
        <w:spacing w:before="75" w:after="0"/>
      </w:pPr>
      <w:r>
        <w:rPr/>
        <w:t xml:space="preserve">图表：废气污染物最高允许排放限值</w:t>
      </w:r>
    </w:p>
    <w:p>
      <w:pPr>
        <w:spacing w:before="75" w:after="0"/>
      </w:pPr>
      <w:r>
        <w:rPr/>
        <w:t xml:space="preserve">图表：废气污染物排放浓度</w:t>
      </w:r>
    </w:p>
    <w:p>
      <w:pPr>
        <w:spacing w:before="75" w:after="0"/>
      </w:pPr>
      <w:r>
        <w:rPr/>
        <w:t xml:space="preserve">图表：2021-2026年工业固体废物产生量</w:t>
      </w:r>
    </w:p>
    <w:p>
      <w:pPr>
        <w:spacing w:before="75" w:after="0"/>
      </w:pPr>
      <w:r>
        <w:rPr/>
        <w:t xml:space="preserve">图表：2021-2026年一般工业固体废物利用、处置等情况</w:t>
      </w:r>
    </w:p>
    <w:p>
      <w:pPr>
        <w:spacing w:before="75" w:after="0"/>
      </w:pPr>
      <w:r>
        <w:rPr/>
        <w:t xml:space="preserve">图表：2021-2026年大中城市一般工业固体废物利用、处置情况</w:t>
      </w:r>
    </w:p>
    <w:p>
      <w:pPr>
        <w:spacing w:before="75" w:after="0"/>
      </w:pPr>
      <w:r>
        <w:rPr/>
        <w:t xml:space="preserve">图表：2021-2026年各省(区、市)一般工业固体废物产生情况</w:t>
      </w:r>
    </w:p>
    <w:p>
      <w:pPr>
        <w:spacing w:before="75" w:after="0"/>
      </w:pPr>
      <w:r>
        <w:rPr/>
        <w:t xml:space="preserve">图表：2021-2026年一般工业固体废物产生量排名前十的城市</w:t>
      </w:r>
    </w:p>
    <w:p>
      <w:pPr>
        <w:spacing w:before="75" w:after="0"/>
      </w:pPr>
      <w:r>
        <w:rPr/>
        <w:t xml:space="preserve">图表：2021-2026年各省(区、市)一般工业固体废物产生情况</w:t>
      </w:r>
    </w:p>
    <w:p>
      <w:pPr>
        <w:spacing w:before="75" w:after="0"/>
      </w:pPr>
      <w:r>
        <w:rPr/>
        <w:t xml:space="preserve">图表：2021-2026年一般工业固体废物产生量排名前十的城市</w:t>
      </w:r>
    </w:p>
    <w:p>
      <w:pPr>
        <w:spacing w:before="75" w:after="0"/>
      </w:pPr>
      <w:r>
        <w:rPr/>
        <w:t xml:space="preserve">图表：环境监测行业发展阶段演变</w:t>
      </w:r>
    </w:p>
    <w:p>
      <w:pPr>
        <w:spacing w:before="75" w:after="0"/>
      </w:pPr>
      <w:r>
        <w:rPr/>
        <w:t xml:space="preserve">图表：数字环保和智慧环保的区别</w:t>
      </w:r>
    </w:p>
    <w:p>
      <w:pPr>
        <w:spacing w:before="75" w:after="0"/>
      </w:pPr>
      <w:r>
        <w:rPr/>
        <w:t xml:space="preserve">图表：环境监测行业参与者规模分布</w:t>
      </w:r>
    </w:p>
    <w:p>
      <w:pPr>
        <w:spacing w:before="75" w:after="0"/>
      </w:pPr>
      <w:r>
        <w:rPr/>
        <w:t xml:space="preserve">图表：环境监测行业细分领域集中度比较</w:t>
      </w:r>
    </w:p>
    <w:p>
      <w:pPr>
        <w:spacing w:before="75" w:after="0"/>
      </w:pPr>
      <w:r>
        <w:rPr/>
        <w:t xml:space="preserve">图表：环境监测服务第三方治理经营模式</w:t>
      </w:r>
    </w:p>
    <w:p>
      <w:pPr>
        <w:spacing w:before="75" w:after="0"/>
      </w:pPr>
      <w:r>
        <w:rPr/>
        <w:t xml:space="preserve">图表：2021-2026年土壤修复市场规模</w:t>
      </w:r>
    </w:p>
    <w:p>
      <w:pPr>
        <w:spacing w:before="75" w:after="0"/>
      </w:pPr>
      <w:r>
        <w:rPr/>
        <w:t xml:space="preserve">图表：土壤修复相关企业数量</w:t>
      </w:r>
    </w:p>
    <w:p>
      <w:pPr>
        <w:spacing w:before="75" w:after="0"/>
      </w:pPr>
      <w:r>
        <w:rPr/>
        <w:t xml:space="preserve">图表：我国部分修复企业修复专利累计申请量</w:t>
      </w:r>
    </w:p>
    <w:p>
      <w:pPr>
        <w:spacing w:before="75" w:after="0"/>
      </w:pPr>
      <w:r>
        <w:rPr/>
        <w:t xml:space="preserve">图表：土壤修复企业的区域分布情况</w:t>
      </w:r>
    </w:p>
    <w:p>
      <w:pPr>
        <w:spacing w:before="75" w:after="0"/>
      </w:pPr>
      <w:r>
        <w:rPr/>
        <w:t xml:space="preserve">图表：2021-2026年中国垃圾焚烧发电市场空间及预测</w:t>
      </w:r>
    </w:p>
    <w:p>
      <w:pPr>
        <w:spacing w:before="75" w:after="0"/>
      </w:pPr>
      <w:r>
        <w:rPr/>
        <w:t xml:space="preserve">图表：中国垃圾焚烧发电市场空间预测</w:t>
      </w:r>
    </w:p>
    <w:p>
      <w:pPr>
        <w:spacing w:before="75" w:after="0"/>
      </w:pPr>
      <w:r>
        <w:rPr/>
        <w:t xml:space="preserve">图表：中国危废处理行业投资价值评估表</w:t>
      </w:r>
    </w:p>
    <w:p>
      <w:pPr>
        <w:spacing w:before="75" w:after="0"/>
      </w:pPr>
      <w:r>
        <w:rPr/>
        <w:t xml:space="preserve">图表：危废处理行业市场机会整体评估表</w:t>
      </w:r>
    </w:p>
    <w:p>
      <w:pPr>
        <w:spacing w:before="75" w:after="0"/>
      </w:pPr>
      <w:r>
        <w:rPr/>
        <w:t xml:space="preserve">图表：市场机会矩阵：危废处理行业</w:t>
      </w:r>
    </w:p>
    <w:p>
      <w:pPr>
        <w:spacing w:before="75" w:after="0"/>
      </w:pPr>
      <w:r>
        <w:rPr/>
        <w:t xml:space="preserve">图表：危废处理行业进入时机评估表</w:t>
      </w:r>
    </w:p>
    <w:p>
      <w:pPr>
        <w:spacing w:before="75" w:after="0"/>
      </w:pPr>
      <w:r>
        <w:rPr/>
        <w:t xml:space="preserve">图表：危废行业发展动力评估表</w:t>
      </w:r>
    </w:p>
    <w:p>
      <w:pPr>
        <w:spacing w:before="75" w:after="0"/>
      </w:pPr>
      <w:r>
        <w:rPr/>
        <w:t xml:space="preserve">图表：危废处理行业投资壁垒评估表</w:t>
      </w:r>
    </w:p>
    <w:p>
      <w:pPr>
        <w:spacing w:before="75" w:after="0"/>
      </w:pPr>
      <w:r>
        <w:rPr/>
        <w:t xml:space="preserve">图表：2026-2031年中国危险废物产生量预测</w:t>
      </w:r>
    </w:p>
    <w:p>
      <w:pPr>
        <w:spacing w:before="75" w:after="0"/>
      </w:pPr>
      <w:r>
        <w:rPr/>
        <w:t xml:space="preserve">图表：2026-2031年中国危险废物处置量预测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本文地址：https://www.51baogao.cn/bg/20190320/112037.shtml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0/112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2026-2031年中国危废处理行业深度剖析与投资分析咨询预测报告</dc:title>
  <dc:description>2026-2031年中国危废处理行业深度剖析与投资分析咨询预测报告</dc:description>
  <dc:subject>2026-2031年中国危废处理行业深度剖析与投资分析咨询预测报告</dc:subject>
  <cp:keywords>研究报告</cp:keywords>
  <cp:category>研究报告</cp:category>
  <cp:lastModifiedBy>北京中道泰和信息咨询有限公司</cp:lastModifiedBy>
  <dcterms:created xsi:type="dcterms:W3CDTF">2026-03-29T15:17:18+08:00</dcterms:created>
  <dcterms:modified xsi:type="dcterms:W3CDTF">2026-03-29T15:17:18+08:00</dcterms:modified>
</cp:coreProperties>
</file>

<file path=docProps/custom.xml><?xml version="1.0" encoding="utf-8"?>
<Properties xmlns="http://schemas.openxmlformats.org/officeDocument/2006/custom-properties" xmlns:vt="http://schemas.openxmlformats.org/officeDocument/2006/docPropsVTypes"/>
</file>