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2024-2029年中国机械制造行业深度调研及发展策略研究报告</w:t>
      </w:r>
    </w:p>
    <w:p>
      <w:pPr>
        <w:spacing w:after="150"/>
      </w:pPr>
      <w:r>
        <w:rPr>
          <w:b w:val="1"/>
          <w:bCs w:val="1"/>
        </w:rPr>
        <w:t xml:space="preserve">报告简介</w:t>
      </w:r>
    </w:p>
    <w:p>
      <w:pPr>
        <w:spacing w:after="150"/>
      </w:pPr>
      <w:r>
        <w:rPr/>
        <w:t xml:space="preserve">机械制造指从事各种动力机械、起重运输机械、农业机械、冶金矿山机械、化工机械、纺织机械、机床、工具、仪器、仪表及其他机械设备等生产的工业部门。机械制造业为整个国民经济提供技术装备,其发展水平是国家工业化程度的主要标志之一。</w:t>
      </w:r>
    </w:p>
    <w:p>
      <w:pPr>
        <w:spacing w:after="150"/>
      </w:pPr>
      <w:r>
        <w:rPr/>
        <w:t xml:space="preserve">国民经济中的任何行业的发展,必须依靠机械制造业的支持并提供装备;在国民经济生产力构成中,制造技术的作用占60%以上。当今制造科学、信息科学、材料科学、生物科学等四大支柱科学相互依存,但后三种科学必须依靠制造科学才能形成产业和创造社会物质财富。而制造科学的发展也必须依靠信息、材料和生物科学的发展,机械制造业是任何其他高新技术实现工业价值的最佳集合点。</w:t>
      </w:r>
    </w:p>
    <w:p>
      <w:pPr>
        <w:spacing w:after="150"/>
      </w:pPr>
      <w:r>
        <w:rPr/>
        <w:t xml:space="preserve">它为各行各业提供各种设备,各行各业的技术改造都离不开设备更新,因此机械制造业的发达程度是表征一个国家综合国力强弱的一个重要标志,而机械制造业的发展和进步在很大程度上取决于机械制造技术的发展和进步。大力发展机械制造业已成为世界各发达国家加速经济发展、提高综合国力和国家地位的重要途径。也是提高我国综合国力,加速国家经济发展的必要条件。</w:t>
      </w:r>
    </w:p>
    <w:p>
      <w:pPr>
        <w:spacing w:after="150"/>
      </w:pPr>
      <w:r>
        <w:rPr/>
        <w:t xml:space="preserve">近几年，在体制改革、技术进步的推动下，机械行业的一些龙头企业除依靠实体产品技术自主创新能力的加强外，开始尝试从产品服务和与产品相关的其他服务领域寻找新的经济增长点。通过坚持不懈的努力，上海电气、陕鼓集团、徐工集团等一批领军企业，已经在发展现代制造服务业方面取得了良好的业绩，探索出一些宝贵的经验。但总的来说，我国机械行业现代制造服务业仍处于起步阶段。</w:t>
      </w:r>
    </w:p>
    <w:p>
      <w:pPr>
        <w:spacing w:after="150"/>
      </w:pPr>
      <w:r>
        <w:rPr/>
        <w:t xml:space="preserve">机械制造行业研究报告主要分析了机械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械制造行业重点企业分析、子行业分析、区域市场分析、行业风险分析、行业发展前景预测及相关的经营、投资建议等。报告研究框架全面、严谨，分析内容客观、公正、系统，真实准确地反映了我国机械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械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机械制造行业界定和分类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2019-2023年机械制造行业国内外发展概述</w:t>
      </w:r>
    </w:p>
    <w:p>
      <w:pPr>
        <w:spacing w:after="150"/>
      </w:pPr>
      <w:r>
        <w:rPr/>
        <w:t xml:space="preserve">第一节 全球机械制造行业发展概况</w:t>
      </w:r>
    </w:p>
    <w:p>
      <w:pPr>
        <w:spacing w:after="150"/>
      </w:pPr>
      <w:r>
        <w:rPr/>
        <w:t xml:space="preserve">一、全球机械制造行业发展现状</w:t>
      </w:r>
    </w:p>
    <w:p>
      <w:pPr>
        <w:spacing w:after="150"/>
      </w:pPr>
      <w:r>
        <w:rPr/>
        <w:t xml:space="preserve">二、全球机械制造行业发展趋势</w:t>
      </w:r>
    </w:p>
    <w:p>
      <w:pPr>
        <w:spacing w:after="150"/>
      </w:pPr>
      <w:r>
        <w:rPr/>
        <w:t xml:space="preserve">三、主要国家和地区发展状况</w:t>
      </w:r>
    </w:p>
    <w:p>
      <w:pPr>
        <w:spacing w:after="150"/>
      </w:pPr>
      <w:r>
        <w:rPr/>
        <w:t xml:space="preserve">第二节 中国机械制造行业发展概况</w:t>
      </w:r>
    </w:p>
    <w:p>
      <w:pPr>
        <w:spacing w:after="150"/>
      </w:pPr>
      <w:r>
        <w:rPr/>
        <w:t xml:space="preserve">一、中国机械制造行业发展历程与现状</w:t>
      </w:r>
    </w:p>
    <w:p>
      <w:pPr>
        <w:spacing w:after="150"/>
      </w:pPr>
      <w:r>
        <w:rPr/>
        <w:t xml:space="preserve">二、中国机械制造行业发展中存在的问题</w:t>
      </w:r>
    </w:p>
    <w:p>
      <w:pPr>
        <w:spacing w:after="150"/>
      </w:pPr>
      <w:r>
        <w:rPr>
          <w:b w:val="1"/>
          <w:bCs w:val="1"/>
        </w:rPr>
        <w:t xml:space="preserve">第三章 2019-2023年中国机械制造行业发展环境分析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机械制造行业政策环境</w:t>
      </w:r>
    </w:p>
    <w:p>
      <w:pPr>
        <w:spacing w:after="150"/>
      </w:pPr>
      <w:r>
        <w:rPr/>
        <w:t xml:space="preserve">第四节 机械制造行业技术环境</w:t>
      </w:r>
    </w:p>
    <w:p>
      <w:pPr>
        <w:spacing w:after="150"/>
      </w:pPr>
      <w:r>
        <w:rPr>
          <w:b w:val="1"/>
          <w:bCs w:val="1"/>
        </w:rPr>
        <w:t xml:space="preserve">第二部分 行业市场分析</w:t>
      </w:r>
    </w:p>
    <w:p>
      <w:pPr>
        <w:spacing w:after="150"/>
      </w:pPr>
      <w:r>
        <w:rPr>
          <w:b w:val="1"/>
          <w:bCs w:val="1"/>
        </w:rPr>
        <w:t xml:space="preserve">第四章 2019-2023年中国机械制造行业市场分析</w:t>
      </w:r>
    </w:p>
    <w:p>
      <w:pPr>
        <w:spacing w:after="150"/>
      </w:pPr>
      <w:r>
        <w:rPr/>
        <w:t xml:space="preserve">第一节 市场规模</w:t>
      </w:r>
    </w:p>
    <w:p>
      <w:pPr>
        <w:spacing w:after="150"/>
      </w:pPr>
      <w:r>
        <w:rPr/>
        <w:t xml:space="preserve">一、机械制造行业市场规模及增速</w:t>
      </w:r>
    </w:p>
    <w:p>
      <w:pPr>
        <w:spacing w:after="150"/>
      </w:pPr>
      <w:r>
        <w:rPr/>
        <w:t xml:space="preserve">二、机械制造行业市场饱和度</w:t>
      </w:r>
    </w:p>
    <w:p>
      <w:pPr>
        <w:spacing w:after="150"/>
      </w:pPr>
      <w:r>
        <w:rPr/>
        <w:t xml:space="preserve">三、影响机械制造行业市场规模的因素</w:t>
      </w:r>
    </w:p>
    <w:p>
      <w:pPr>
        <w:spacing w:after="150"/>
      </w:pPr>
      <w:r>
        <w:rPr/>
        <w:t xml:space="preserve">四、2024-2029年机械制造行业市场规模及增速预测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一、机械制造行业所处生命周期</w:t>
      </w:r>
    </w:p>
    <w:p>
      <w:pPr>
        <w:spacing w:after="150"/>
      </w:pPr>
      <w:r>
        <w:rPr/>
        <w:t xml:space="preserve">二、技术变革与行业革新对机械制造行业的影响</w:t>
      </w:r>
    </w:p>
    <w:p>
      <w:pPr>
        <w:spacing w:after="150"/>
      </w:pPr>
      <w:r>
        <w:rPr/>
        <w:t xml:space="preserve">三、差异化分析</w:t>
      </w:r>
    </w:p>
    <w:p>
      <w:pPr>
        <w:spacing w:after="150"/>
      </w:pPr>
      <w:r>
        <w:rPr>
          <w:b w:val="1"/>
          <w:bCs w:val="1"/>
        </w:rPr>
        <w:t xml:space="preserve">第五章 2019-2023年中国机械制造行业区域市场分析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2019-2023年中国机械制造行业产业链分析</w:t>
      </w:r>
    </w:p>
    <w:p>
      <w:pPr>
        <w:spacing w:after="150"/>
      </w:pPr>
      <w:r>
        <w:rPr/>
        <w:t xml:space="preserve">第一节 机械制造行业产业链分析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机械制造上游行业分析</w:t>
      </w:r>
    </w:p>
    <w:p>
      <w:pPr>
        <w:spacing w:after="150"/>
      </w:pPr>
      <w:r>
        <w:rPr/>
        <w:t xml:space="preserve">一、机械制造成本构成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四、上游行业对机械制造行业的影响</w:t>
      </w:r>
    </w:p>
    <w:p>
      <w:pPr>
        <w:spacing w:after="150"/>
      </w:pPr>
      <w:r>
        <w:rPr/>
        <w:t xml:space="preserve">第三节 机械制造下游行业分析</w:t>
      </w:r>
    </w:p>
    <w:p>
      <w:pPr>
        <w:spacing w:after="150"/>
      </w:pPr>
      <w:r>
        <w:rPr/>
        <w:t xml:space="preserve">一、机械制造下游行业分布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四、下游需求对机械制造行业的影响</w:t>
      </w:r>
    </w:p>
    <w:p>
      <w:pPr>
        <w:spacing w:after="150"/>
      </w:pPr>
      <w:r>
        <w:rPr>
          <w:b w:val="1"/>
          <w:bCs w:val="1"/>
        </w:rPr>
        <w:t xml:space="preserve">第四部分 行业深度分析</w:t>
      </w:r>
    </w:p>
    <w:p>
      <w:pPr>
        <w:spacing w:after="150"/>
      </w:pPr>
      <w:r>
        <w:rPr>
          <w:b w:val="1"/>
          <w:bCs w:val="1"/>
        </w:rPr>
        <w:t xml:space="preserve">第七章 2019-2023年中国机械制造行业主导驱动因素分析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2019-2023年中国机械制造行业偿债能力分析</w:t>
      </w:r>
    </w:p>
    <w:p>
      <w:pPr>
        <w:spacing w:after="150"/>
      </w:pPr>
      <w:r>
        <w:rPr/>
        <w:t xml:space="preserve">第一节 机械制造行业资产负债率分析</w:t>
      </w:r>
    </w:p>
    <w:p>
      <w:pPr>
        <w:spacing w:after="150"/>
      </w:pPr>
      <w:r>
        <w:rPr/>
        <w:t xml:space="preserve">第二节 机械制造行业速动比率分析</w:t>
      </w:r>
    </w:p>
    <w:p>
      <w:pPr>
        <w:spacing w:after="150"/>
      </w:pPr>
      <w:r>
        <w:rPr/>
        <w:t xml:space="preserve">第三节 机械制造行业流动比率分析</w:t>
      </w:r>
    </w:p>
    <w:p>
      <w:pPr>
        <w:spacing w:after="150"/>
      </w:pPr>
      <w:r>
        <w:rPr/>
        <w:t xml:space="preserve">第四节 机械制造行业利息保障倍数分析</w:t>
      </w:r>
    </w:p>
    <w:p>
      <w:pPr>
        <w:spacing w:after="150"/>
      </w:pPr>
      <w:r>
        <w:rPr/>
        <w:t xml:space="preserve">第五节 2024-2029年机械制造行业偿债能力预测</w:t>
      </w:r>
    </w:p>
    <w:p>
      <w:pPr>
        <w:spacing w:after="150"/>
      </w:pPr>
      <w:r>
        <w:rPr>
          <w:b w:val="1"/>
          <w:bCs w:val="1"/>
        </w:rPr>
        <w:t xml:space="preserve">第九章 2019-2023年中国机械制造行业营运能力分析</w:t>
      </w:r>
    </w:p>
    <w:p>
      <w:pPr>
        <w:spacing w:after="150"/>
      </w:pPr>
      <w:r>
        <w:rPr/>
        <w:t xml:space="preserve">第一节 机械制造行业总资产周转率分析</w:t>
      </w:r>
    </w:p>
    <w:p>
      <w:pPr>
        <w:spacing w:after="150"/>
      </w:pPr>
      <w:r>
        <w:rPr/>
        <w:t xml:space="preserve">第二节 机械制造行业净资产周转率分析</w:t>
      </w:r>
    </w:p>
    <w:p>
      <w:pPr>
        <w:spacing w:after="150"/>
      </w:pPr>
      <w:r>
        <w:rPr/>
        <w:t xml:space="preserve">第三节 机械制造行业应收账款周转率分析</w:t>
      </w:r>
    </w:p>
    <w:p>
      <w:pPr>
        <w:spacing w:after="150"/>
      </w:pPr>
      <w:r>
        <w:rPr/>
        <w:t xml:space="preserve">第四节 机械制造行业存货周转率分析</w:t>
      </w:r>
    </w:p>
    <w:p>
      <w:pPr>
        <w:spacing w:after="150"/>
      </w:pPr>
      <w:r>
        <w:rPr/>
        <w:t xml:space="preserve">第五节 2024-2029年机械制造行业营运能力预测</w:t>
      </w:r>
    </w:p>
    <w:p>
      <w:pPr>
        <w:spacing w:after="150"/>
      </w:pPr>
      <w:r>
        <w:rPr>
          <w:b w:val="1"/>
          <w:bCs w:val="1"/>
        </w:rPr>
        <w:t xml:space="preserve">第五部分 行业竞争分析</w:t>
      </w:r>
    </w:p>
    <w:p>
      <w:pPr>
        <w:spacing w:after="150"/>
      </w:pPr>
      <w:r>
        <w:rPr>
          <w:b w:val="1"/>
          <w:bCs w:val="1"/>
        </w:rPr>
        <w:t xml:space="preserve">第十章 2019-2023年中国机械制造行业竞争分析</w:t>
      </w:r>
    </w:p>
    <w:p>
      <w:pPr>
        <w:spacing w:after="150"/>
      </w:pPr>
      <w:r>
        <w:rPr/>
        <w:t xml:space="preserve">第一节 重点机械制造企业市场份额</w:t>
      </w:r>
    </w:p>
    <w:p>
      <w:pPr>
        <w:spacing w:after="150"/>
      </w:pPr>
      <w:r>
        <w:rPr/>
        <w:t xml:space="preserve">第二节 机械制造行业市场集中度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2019-2023年中国机械制造行业重点企业分析</w:t>
      </w:r>
    </w:p>
    <w:p>
      <w:pPr>
        <w:spacing w:after="150"/>
      </w:pPr>
      <w:r>
        <w:rPr/>
        <w:t xml:space="preserve">第一节 徐州工程机械集团有限公司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中联重科股份有限公司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中国龙工控股有限公司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厦门厦工机械股份有限公司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2024-2029年中国机械制造行业发展与投资风险分析</w:t>
      </w:r>
    </w:p>
    <w:p>
      <w:pPr>
        <w:spacing w:after="150"/>
      </w:pPr>
      <w:r>
        <w:rPr/>
        <w:t xml:space="preserve">第一节 机械制造行业环境风险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机械制造行业政策风险</w:t>
      </w:r>
    </w:p>
    <w:p>
      <w:pPr>
        <w:spacing w:after="150"/>
      </w:pPr>
      <w:r>
        <w:rPr/>
        <w:t xml:space="preserve">第四节 机械制造行业市场风险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2024-2029年中国机械制造行业发展前景及投资机会分析</w:t>
      </w:r>
    </w:p>
    <w:p>
      <w:pPr>
        <w:spacing w:after="150"/>
      </w:pPr>
      <w:r>
        <w:rPr/>
        <w:t xml:space="preserve">第一节 机械制造行业发展前景预测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图表：机械制造行业生命周期</w:t>
      </w:r>
    </w:p>
    <w:p>
      <w:pPr>
        <w:spacing w:after="150"/>
      </w:pPr>
      <w:r>
        <w:rPr/>
        <w:t xml:space="preserve">图表：机械制造行业产业链结构</w:t>
      </w:r>
    </w:p>
    <w:p>
      <w:pPr>
        <w:spacing w:after="150"/>
      </w:pPr>
      <w:r>
        <w:rPr/>
        <w:t xml:space="preserve">图表：2019-2023年全球机械制造行业市场规模</w:t>
      </w:r>
    </w:p>
    <w:p>
      <w:pPr>
        <w:spacing w:after="150"/>
      </w:pPr>
      <w:r>
        <w:rPr/>
        <w:t xml:space="preserve">图表：2019-2023年中国机械制造行业市场规模</w:t>
      </w:r>
    </w:p>
    <w:p>
      <w:pPr>
        <w:spacing w:after="150"/>
      </w:pPr>
      <w:r>
        <w:rPr/>
        <w:t xml:space="preserve">图表：2019-2023年中国机械制造市场占全球份额比较</w:t>
      </w:r>
    </w:p>
    <w:p>
      <w:pPr>
        <w:spacing w:after="150"/>
      </w:pPr>
      <w:r>
        <w:rPr/>
        <w:t xml:space="preserve">图表：2019-2023年机械制造行业集中度</w:t>
      </w:r>
    </w:p>
    <w:p>
      <w:pPr>
        <w:spacing w:after="150"/>
      </w:pPr>
      <w:r>
        <w:rPr/>
        <w:t xml:space="preserve">图表：2019-2023年机械制造行业利润总额</w:t>
      </w:r>
    </w:p>
    <w:p>
      <w:pPr>
        <w:spacing w:after="150"/>
      </w:pPr>
      <w:r>
        <w:rPr/>
        <w:t xml:space="preserve">图表：2019-2023年机械制造行业资产总计</w:t>
      </w:r>
    </w:p>
    <w:p>
      <w:pPr>
        <w:spacing w:after="150"/>
      </w:pPr>
      <w:r>
        <w:rPr/>
        <w:t xml:space="preserve">图表：2019-2023年机械制造行业负债总计</w:t>
      </w:r>
    </w:p>
    <w:p>
      <w:pPr>
        <w:spacing w:after="150"/>
      </w:pPr>
      <w:r>
        <w:rPr/>
        <w:t xml:space="preserve">图表：2019-2023年机械制造行业竞争力分析</w:t>
      </w:r>
    </w:p>
    <w:p>
      <w:pPr>
        <w:spacing w:after="150"/>
      </w:pPr>
      <w:r>
        <w:rPr/>
        <w:t xml:space="preserve">图表：2019-2023年机械制造市场价格走势</w:t>
      </w:r>
    </w:p>
    <w:p>
      <w:pPr>
        <w:spacing w:after="150"/>
      </w:pPr>
      <w:r>
        <w:rPr/>
        <w:t xml:space="preserve">图表：2019-2023年机械制造行业主营业务收入</w:t>
      </w:r>
    </w:p>
    <w:p>
      <w:pPr>
        <w:spacing w:after="150"/>
      </w:pPr>
      <w:r>
        <w:rPr/>
        <w:t xml:space="preserve">图表：2019-2023年机械制造行业主营业务成本</w:t>
      </w:r>
    </w:p>
    <w:p>
      <w:pPr>
        <w:spacing w:after="150"/>
      </w:pPr>
      <w:r>
        <w:rPr/>
        <w:t xml:space="preserve">图表：2019-2023年机械制造行业管理费用分析</w:t>
      </w:r>
    </w:p>
    <w:p>
      <w:pPr>
        <w:spacing w:after="150"/>
      </w:pPr>
      <w:r>
        <w:rPr/>
        <w:t xml:space="preserve">图表：2019-2023年机械制造行业财务费用分析</w:t>
      </w:r>
    </w:p>
    <w:p>
      <w:pPr>
        <w:spacing w:after="150"/>
      </w:pPr>
      <w:r>
        <w:rPr/>
        <w:t xml:space="preserve">图表：2019-2023年机械制造行业重要数据指标比较</w:t>
      </w:r>
    </w:p>
    <w:p>
      <w:pPr>
        <w:spacing w:after="150"/>
      </w:pPr>
      <w:r>
        <w:rPr/>
        <w:t xml:space="preserve">图表：2019-2023年中国机械制造行业盈利能力分析</w:t>
      </w:r>
    </w:p>
    <w:p>
      <w:pPr>
        <w:spacing w:after="150"/>
      </w:pPr>
      <w:r>
        <w:rPr/>
        <w:t xml:space="preserve">图表：2019-2023年中国机械制造行业运营能力分析</w:t>
      </w:r>
    </w:p>
    <w:p>
      <w:pPr>
        <w:spacing w:after="150"/>
      </w:pPr>
      <w:r>
        <w:rPr/>
        <w:t xml:space="preserve">图表：2019-2023年中国机械制造行业偿债能力分析</w:t>
      </w:r>
    </w:p>
    <w:p>
      <w:pPr>
        <w:spacing w:after="150"/>
      </w:pPr>
      <w:r>
        <w:rPr/>
        <w:t xml:space="preserve">图表：2019-2023年中国机械制造行业发展能力分析</w:t>
      </w:r>
    </w:p>
    <w:p>
      <w:pPr>
        <w:spacing w:after="150"/>
      </w:pPr>
      <w:r>
        <w:rPr/>
        <w:t xml:space="preserve">图表：2019-2023年机械制造行业不同规模企业数量分布</w:t>
      </w:r>
    </w:p>
    <w:p>
      <w:pPr>
        <w:spacing w:after="150"/>
      </w:pPr>
      <w:r>
        <w:rPr/>
        <w:t xml:space="preserve">图表：2019-2023年机械制造行业不同规模企业从业人员分布</w:t>
      </w:r>
    </w:p>
    <w:p>
      <w:pPr>
        <w:spacing w:after="150"/>
      </w:pPr>
      <w:r>
        <w:rPr/>
        <w:t xml:space="preserve">图表：2019-2023年机械制造行业不同规模企业资产总额分布</w:t>
      </w:r>
    </w:p>
    <w:p>
      <w:pPr>
        <w:spacing w:after="150"/>
      </w:pPr>
      <w:r>
        <w:rPr/>
        <w:t xml:space="preserve">图表：2019-2023年机械制造行业不同规模企业利润总额分布</w:t>
      </w:r>
    </w:p>
    <w:p>
      <w:pPr>
        <w:spacing w:after="150"/>
      </w:pPr>
      <w:r>
        <w:rPr/>
        <w:t xml:space="preserve">图表：2019-2023年机械制造行业不同性质企业数量分布</w:t>
      </w:r>
    </w:p>
    <w:p>
      <w:pPr>
        <w:spacing w:after="150"/>
      </w:pPr>
      <w:r>
        <w:rPr/>
        <w:t xml:space="preserve">图表：2019-2023年机械制造行业不同性质企业从业人员分布</w:t>
      </w:r>
    </w:p>
    <w:p>
      <w:pPr>
        <w:spacing w:after="150"/>
      </w:pPr>
      <w:r>
        <w:rPr/>
        <w:t xml:space="preserve">图表：2019-2023年机械制造行业不同性质企业资产总额分布</w:t>
      </w:r>
    </w:p>
    <w:p>
      <w:pPr>
        <w:spacing w:after="150"/>
      </w:pPr>
      <w:r>
        <w:rPr/>
        <w:t xml:space="preserve">图表：2019-2023年机械制造行业不同性质企业利润总额分布</w:t>
      </w:r>
    </w:p>
    <w:p>
      <w:pPr>
        <w:spacing w:after="150"/>
      </w:pPr>
      <w:r>
        <w:rPr/>
        <w:t xml:space="preserve">图表：2024-2029年机械制造行业市场规模预测</w:t>
      </w:r>
    </w:p>
    <w:p>
      <w:pPr>
        <w:spacing w:after="150"/>
      </w:pPr>
      <w:r>
        <w:rPr/>
        <w:t xml:space="preserve">图表：2024-2029年机械制造行业竞争格局预测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2024-2029年中国机械制造行业深度调研及发展策略研究报告</dc:title>
  <dc:description>2024-2029年中国机械制造行业深度调研及发展策略研究报告</dc:description>
  <dc:subject>2024-2029年中国机械制造行业深度调研及发展策略研究报告</dc:subject>
  <cp:keywords>研究报告</cp:keywords>
  <cp:category>研究报告</cp:category>
  <cp:lastModifiedBy>北京中道泰和信息咨询有限公司</cp:lastModifiedBy>
  <dcterms:created xsi:type="dcterms:W3CDTF">2024-01-22T16:57:02+08:00</dcterms:created>
  <dcterms:modified xsi:type="dcterms:W3CDTF">2024-01-22T16:57:02+08:00</dcterms:modified>
</cp:coreProperties>
</file>

<file path=docProps/custom.xml><?xml version="1.0" encoding="utf-8"?>
<Properties xmlns="http://schemas.openxmlformats.org/officeDocument/2006/custom-properties" xmlns:vt="http://schemas.openxmlformats.org/officeDocument/2006/docPropsVTypes"/>
</file>