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2024-2029年中国四氢呋喃行业深度研究报告</w:t>
      </w:r>
    </w:p>
    <w:p>
      <w:pPr>
        <w:spacing w:after="150"/>
      </w:pPr>
      <w:r>
        <w:rPr>
          <w:b w:val="1"/>
          <w:bCs w:val="1"/>
        </w:rPr>
        <w:t xml:space="preserve">报告简介</w:t>
      </w:r>
    </w:p>
    <w:p>
      <w:pPr>
        <w:spacing w:after="150"/>
      </w:pPr>
      <w:r>
        <w:rPr/>
        <w:t xml:space="preserve">四氢呋喃(THF)是一种无色、可与水混溶、在常温常压下有较小粘稠度的有机液体。这种环状醚的化学式可写作(CH2)4O。由于它的液态范围很长，所以是一种常用的中等极性非质子性溶剂。它的主要用途是作高分子聚合物的前体。尽管THF的气味和化学性质与乙醚很相似，但是麻醉效果却很差。</w:t>
      </w:r>
    </w:p>
    <w:p>
      <w:pPr>
        <w:spacing w:after="150"/>
      </w:pPr>
      <w:r>
        <w:rPr/>
        <w:t xml:space="preserve">THF是一种澄清、低粘度的液体，具有类似乙醚的气味。室温时THF与水完全混溶。THF在储存时很容易变成过氧化物。因此，商用的THF经常是用BHT，即2,6-二叔丁基对甲酚来防止氧化。另外，THF也可以通过氢氧化钠置于密封瓶中存放在暗处。THF是芳香族化合物呋喃的完全氢化的类似物。</w:t>
      </w:r>
    </w:p>
    <w:p>
      <w:pPr>
        <w:spacing w:after="150"/>
      </w:pPr>
      <w:r>
        <w:rPr/>
        <w:t xml:space="preserve">世界上聚四氢呋喃的工业生产始于20世纪60年代，主要是为了满足氨纶纤维和聚氨酯弹性体工业的应用而开发的。近年来，世界聚四氢呋喃的生产能力不断增加。美国、日本、西欧地区是主要的生产国家和地区，其中巴斯夫公司是目前世界上最大的聚四氢呋喃生产公司，分别在美国、德国、日本、韩国和中国大陆建有生产装置。</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四氢呋喃行业服务及各子行业的发展状况、上下游行业发展状况、市场供需形势、新产品与技术等进行了分析，并重点分析了中国四氢呋喃行业服务行业发展状况和特点，以及中国四氢呋喃行业服务行业将面临的挑战、企业的发展策略等。报告还对全球的四氢呋喃行业服务行业发展态势作了详细分析，并对四氢呋喃行业服务行业进行了趋向研判，是四氢呋喃行业服务生产、经营企业，科研、投资机构等单位准确了解目前四氢呋喃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四氢呋喃行业发展综述</w:t>
      </w:r>
    </w:p>
    <w:p>
      <w:pPr>
        <w:spacing w:after="150"/>
      </w:pPr>
      <w:r>
        <w:rPr/>
        <w:t xml:space="preserve">第一节 四氢呋喃相关概述</w:t>
      </w:r>
    </w:p>
    <w:p>
      <w:pPr>
        <w:spacing w:after="150"/>
      </w:pPr>
      <w:r>
        <w:rPr/>
        <w:t xml:space="preserve">一、四氢呋喃的简介</w:t>
      </w:r>
    </w:p>
    <w:p>
      <w:pPr>
        <w:spacing w:after="150"/>
      </w:pPr>
      <w:r>
        <w:rPr/>
        <w:t xml:space="preserve">二、四氢呋喃的主要特性</w:t>
      </w:r>
    </w:p>
    <w:p>
      <w:pPr>
        <w:spacing w:after="150"/>
      </w:pPr>
      <w:r>
        <w:rPr/>
        <w:t xml:space="preserve">三、四氢呋喃的合成</w:t>
      </w:r>
    </w:p>
    <w:p>
      <w:pPr>
        <w:spacing w:after="150"/>
      </w:pPr>
      <w:r>
        <w:rPr/>
        <w:t xml:space="preserve">第二节 四氢呋喃行业相关概述</w:t>
      </w:r>
    </w:p>
    <w:p>
      <w:pPr>
        <w:spacing w:after="150"/>
      </w:pPr>
      <w:r>
        <w:rPr/>
        <w:t xml:space="preserve">一、四氢呋喃行业定位</w:t>
      </w:r>
    </w:p>
    <w:p>
      <w:pPr>
        <w:spacing w:after="150"/>
      </w:pPr>
      <w:r>
        <w:rPr/>
        <w:t xml:space="preserve">二、对国民经济的贡献</w:t>
      </w:r>
    </w:p>
    <w:p>
      <w:pPr>
        <w:spacing w:after="150"/>
      </w:pPr>
      <w:r>
        <w:rPr/>
        <w:t xml:space="preserve">三、四氢呋喃行业产业链简介</w:t>
      </w:r>
    </w:p>
    <w:p>
      <w:pPr>
        <w:spacing w:after="150"/>
      </w:pPr>
      <w:r>
        <w:rPr>
          <w:b w:val="1"/>
          <w:bCs w:val="1"/>
        </w:rPr>
        <w:t xml:space="preserve">第二章 2019-2023年四氢呋喃行业市场特点概述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四氢呋喃行业市场环境及影响分析（pest）</w:t>
      </w:r>
    </w:p>
    <w:p>
      <w:pPr>
        <w:spacing w:after="150"/>
      </w:pPr>
      <w:r>
        <w:rPr/>
        <w:t xml:space="preserve">第一节 四氢呋喃行业政治法律环境(p)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一、四氢呋喃产业社会环境</w:t>
      </w:r>
    </w:p>
    <w:p>
      <w:pPr>
        <w:spacing w:after="150"/>
      </w:pPr>
      <w:r>
        <w:rPr/>
        <w:t xml:space="preserve">二、社会环境对行业的影响</w:t>
      </w:r>
    </w:p>
    <w:p>
      <w:pPr>
        <w:spacing w:after="150"/>
      </w:pPr>
      <w:r>
        <w:rPr/>
        <w:t xml:space="preserve">第四节 四氢呋喃行业技术环境分析(t)</w:t>
      </w:r>
    </w:p>
    <w:p>
      <w:pPr>
        <w:spacing w:after="150"/>
      </w:pPr>
      <w:r>
        <w:rPr/>
        <w:t xml:space="preserve">一、四氢呋喃技术分析</w:t>
      </w:r>
    </w:p>
    <w:p>
      <w:pPr>
        <w:spacing w:after="150"/>
      </w:pPr>
      <w:r>
        <w:rPr/>
        <w:t xml:space="preserve">二、四氢呋喃行业技术发展水平</w:t>
      </w:r>
    </w:p>
    <w:p>
      <w:pPr>
        <w:spacing w:after="150"/>
      </w:pPr>
      <w:r>
        <w:rPr/>
        <w:t xml:space="preserve">三、四氢呋喃行业技术发展趋势分析</w:t>
      </w:r>
    </w:p>
    <w:p>
      <w:pPr>
        <w:spacing w:after="150"/>
      </w:pPr>
      <w:r>
        <w:rPr>
          <w:b w:val="1"/>
          <w:bCs w:val="1"/>
        </w:rPr>
        <w:t xml:space="preserve">第四章 国际四氢呋喃行业发展分析及经验借鉴</w:t>
      </w:r>
    </w:p>
    <w:p>
      <w:pPr>
        <w:spacing w:after="150"/>
      </w:pPr>
      <w:r>
        <w:rPr/>
        <w:t xml:space="preserve">第一节 全球四氢呋喃市场总体情况分析</w:t>
      </w:r>
    </w:p>
    <w:p>
      <w:pPr>
        <w:spacing w:after="150"/>
      </w:pPr>
      <w:r>
        <w:rPr/>
        <w:t xml:space="preserve">一、全球四氢呋喃行业发展历程</w:t>
      </w:r>
    </w:p>
    <w:p>
      <w:pPr>
        <w:spacing w:after="150"/>
      </w:pPr>
      <w:r>
        <w:rPr/>
        <w:t xml:space="preserve">二、全球四氢呋喃行业竞争格局</w:t>
      </w:r>
    </w:p>
    <w:p>
      <w:pPr>
        <w:spacing w:after="150"/>
      </w:pPr>
      <w:r>
        <w:rPr/>
        <w:t xml:space="preserve">三、全球四氢呋喃市场区域分布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全球四氢呋喃行业发展前景分析</w:t>
      </w:r>
    </w:p>
    <w:p>
      <w:pPr>
        <w:spacing w:after="150"/>
      </w:pPr>
      <w:r>
        <w:rPr/>
        <w:t xml:space="preserve">一、2024-2029年全球四氢呋喃行业发展前景分析</w:t>
      </w:r>
    </w:p>
    <w:p>
      <w:pPr>
        <w:spacing w:after="150"/>
      </w:pPr>
      <w:r>
        <w:rPr/>
        <w:t xml:space="preserve">二、2024-2029年全球四氢呋喃行业市场规模预测</w:t>
      </w:r>
    </w:p>
    <w:p>
      <w:pPr>
        <w:spacing w:after="150"/>
      </w:pPr>
      <w:r>
        <w:rPr/>
        <w:t xml:space="preserve">三、2024-2029年全球四氢呋喃行业发展趋势分析</w:t>
      </w:r>
    </w:p>
    <w:p>
      <w:pPr>
        <w:spacing w:after="150"/>
      </w:pPr>
      <w:r>
        <w:rPr>
          <w:b w:val="1"/>
          <w:bCs w:val="1"/>
        </w:rPr>
        <w:t xml:space="preserve">第二部分 行业深度分析</w:t>
      </w:r>
    </w:p>
    <w:p>
      <w:pPr>
        <w:spacing w:after="150"/>
      </w:pPr>
      <w:r>
        <w:rPr>
          <w:b w:val="1"/>
          <w:bCs w:val="1"/>
        </w:rPr>
        <w:t xml:space="preserve">第五章 我国四氢呋喃行业运行现状分析</w:t>
      </w:r>
    </w:p>
    <w:p>
      <w:pPr>
        <w:spacing w:after="150"/>
      </w:pPr>
      <w:r>
        <w:rPr/>
        <w:t xml:space="preserve">第一节 我国四氢呋喃行业发展状况分析</w:t>
      </w:r>
    </w:p>
    <w:p>
      <w:pPr>
        <w:spacing w:after="150"/>
      </w:pPr>
      <w:r>
        <w:rPr/>
        <w:t xml:space="preserve">一、我国四氢呋喃行业发展阶段</w:t>
      </w:r>
    </w:p>
    <w:p>
      <w:pPr>
        <w:spacing w:after="150"/>
      </w:pPr>
      <w:r>
        <w:rPr/>
        <w:t xml:space="preserve">二、我国四氢呋喃行业发展总体概况</w:t>
      </w:r>
    </w:p>
    <w:p>
      <w:pPr>
        <w:spacing w:after="150"/>
      </w:pPr>
      <w:r>
        <w:rPr/>
        <w:t xml:space="preserve">三、我国四氢呋喃行业发展特点分析</w:t>
      </w:r>
    </w:p>
    <w:p>
      <w:pPr>
        <w:spacing w:after="150"/>
      </w:pPr>
      <w:r>
        <w:rPr/>
        <w:t xml:space="preserve">第二节 四氢呋喃行业发展现状</w:t>
      </w:r>
    </w:p>
    <w:p>
      <w:pPr>
        <w:spacing w:after="150"/>
      </w:pPr>
      <w:r>
        <w:rPr/>
        <w:t xml:space="preserve">一、2019-2023年我国四氢呋喃行业市场规模</w:t>
      </w:r>
    </w:p>
    <w:p>
      <w:pPr>
        <w:spacing w:after="150"/>
      </w:pPr>
      <w:r>
        <w:rPr/>
        <w:t xml:space="preserve">二、2019-2023年我国四氢呋喃行业发展分析</w:t>
      </w:r>
    </w:p>
    <w:p>
      <w:pPr>
        <w:spacing w:after="150"/>
      </w:pPr>
      <w:r>
        <w:rPr/>
        <w:t xml:space="preserve">第三节 四氢呋喃市场情况分析</w:t>
      </w:r>
    </w:p>
    <w:p>
      <w:pPr>
        <w:spacing w:after="150"/>
      </w:pPr>
      <w:r>
        <w:rPr/>
        <w:t xml:space="preserve">一、2019-2023年中国四氢呋喃市场总体概况</w:t>
      </w:r>
    </w:p>
    <w:p>
      <w:pPr>
        <w:spacing w:after="150"/>
      </w:pPr>
      <w:r>
        <w:rPr/>
        <w:t xml:space="preserve">二、2019-2023年中国四氢呋喃产品市场发展分析</w:t>
      </w:r>
    </w:p>
    <w:p>
      <w:pPr>
        <w:spacing w:after="150"/>
      </w:pPr>
      <w:r>
        <w:rPr/>
        <w:t xml:space="preserve">三、2019-2023年中国四氢呋喃产品市场供求分析</w:t>
      </w:r>
    </w:p>
    <w:p>
      <w:pPr>
        <w:spacing w:after="150"/>
      </w:pPr>
      <w:r>
        <w:rPr/>
        <w:t xml:space="preserve">四、2019-2023年中国四氢呋喃产品市场进出口分析</w:t>
      </w:r>
    </w:p>
    <w:p>
      <w:pPr>
        <w:spacing w:after="150"/>
      </w:pPr>
      <w:r>
        <w:rPr>
          <w:b w:val="1"/>
          <w:bCs w:val="1"/>
        </w:rPr>
        <w:t xml:space="preserve">第四部分 竞争格局分析</w:t>
      </w:r>
    </w:p>
    <w:p>
      <w:pPr>
        <w:spacing w:after="150"/>
      </w:pPr>
      <w:r>
        <w:rPr>
          <w:b w:val="1"/>
          <w:bCs w:val="1"/>
        </w:rPr>
        <w:t xml:space="preserve">第六章 四氢呋喃行业区域市场分析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四氢呋喃区域市场分析</w:t>
      </w:r>
    </w:p>
    <w:p>
      <w:pPr>
        <w:spacing w:after="150"/>
      </w:pPr>
      <w:r>
        <w:rPr/>
        <w:t xml:space="preserve">一、东北地区四氢呋喃市场分析</w:t>
      </w:r>
    </w:p>
    <w:p>
      <w:pPr>
        <w:spacing w:after="150"/>
      </w:pPr>
      <w:r>
        <w:rPr/>
        <w:t xml:space="preserve">二、华北地区四氢呋喃市场分析</w:t>
      </w:r>
    </w:p>
    <w:p>
      <w:pPr>
        <w:spacing w:after="150"/>
      </w:pPr>
      <w:r>
        <w:rPr/>
        <w:t xml:space="preserve">三、华东地区四氢呋喃市场分析</w:t>
      </w:r>
    </w:p>
    <w:p>
      <w:pPr>
        <w:spacing w:after="150"/>
      </w:pPr>
      <w:r>
        <w:rPr/>
        <w:t xml:space="preserve">四、华南地区四氢呋喃市场分析</w:t>
      </w:r>
    </w:p>
    <w:p>
      <w:pPr>
        <w:spacing w:after="150"/>
      </w:pPr>
      <w:r>
        <w:rPr/>
        <w:t xml:space="preserve">五、华中地区四氢呋喃市场分析</w:t>
      </w:r>
    </w:p>
    <w:p>
      <w:pPr>
        <w:spacing w:after="150"/>
      </w:pPr>
      <w:r>
        <w:rPr/>
        <w:t xml:space="preserve">六、西部地区四氢呋喃市场分析</w:t>
      </w:r>
    </w:p>
    <w:p>
      <w:pPr>
        <w:spacing w:after="150"/>
      </w:pPr>
      <w:r>
        <w:rPr>
          <w:b w:val="1"/>
          <w:bCs w:val="1"/>
        </w:rPr>
        <w:t xml:space="preserve">第七章 2024-2029年四氢呋喃行业竞争形势</w:t>
      </w:r>
    </w:p>
    <w:p>
      <w:pPr>
        <w:spacing w:after="150"/>
      </w:pPr>
      <w:r>
        <w:rPr/>
        <w:t xml:space="preserve">第一节 行业总体市场竞争状况分析</w:t>
      </w:r>
    </w:p>
    <w:p>
      <w:pPr>
        <w:spacing w:after="150"/>
      </w:pPr>
      <w:r>
        <w:rPr/>
        <w:t xml:space="preserve">一、四氢呋喃行业竞争结构分析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二、四氢呋喃行业集中度分析</w:t>
      </w:r>
    </w:p>
    <w:p>
      <w:pPr>
        <w:spacing w:after="150"/>
      </w:pPr>
      <w:r>
        <w:rPr/>
        <w:t xml:space="preserve">三、四氢呋喃行业swot分析</w:t>
      </w:r>
    </w:p>
    <w:p>
      <w:pPr>
        <w:spacing w:after="150"/>
      </w:pPr>
      <w:r>
        <w:rPr/>
        <w:t xml:space="preserve">1、四氢呋喃行业优势分析</w:t>
      </w:r>
    </w:p>
    <w:p>
      <w:pPr>
        <w:spacing w:after="150"/>
      </w:pPr>
      <w:r>
        <w:rPr/>
        <w:t xml:space="preserve">2、四氢呋喃行业劣势分析</w:t>
      </w:r>
    </w:p>
    <w:p>
      <w:pPr>
        <w:spacing w:after="150"/>
      </w:pPr>
      <w:r>
        <w:rPr/>
        <w:t xml:space="preserve">3、四氢呋喃行业机会分析</w:t>
      </w:r>
    </w:p>
    <w:p>
      <w:pPr>
        <w:spacing w:after="150"/>
      </w:pPr>
      <w:r>
        <w:rPr/>
        <w:t xml:space="preserve">4、四氢呋喃行业威胁分析</w:t>
      </w:r>
    </w:p>
    <w:p>
      <w:pPr>
        <w:spacing w:after="150"/>
      </w:pPr>
      <w:r>
        <w:rPr/>
        <w:t xml:space="preserve">第二节 中国四氢呋喃行业竞争格局综述</w:t>
      </w:r>
    </w:p>
    <w:p>
      <w:pPr>
        <w:spacing w:after="150"/>
      </w:pPr>
      <w:r>
        <w:rPr/>
        <w:t xml:space="preserve">一、四氢呋喃行业竞争概况</w:t>
      </w:r>
    </w:p>
    <w:p>
      <w:pPr>
        <w:spacing w:after="150"/>
      </w:pPr>
      <w:r>
        <w:rPr/>
        <w:t xml:space="preserve">二、中国四氢呋喃行业竞争力分析</w:t>
      </w:r>
    </w:p>
    <w:p>
      <w:pPr>
        <w:spacing w:after="150"/>
      </w:pPr>
      <w:r>
        <w:rPr/>
        <w:t xml:space="preserve">三、中国四氢呋喃产品竞争力优势分析</w:t>
      </w:r>
    </w:p>
    <w:p>
      <w:pPr>
        <w:spacing w:after="150"/>
      </w:pPr>
      <w:r>
        <w:rPr/>
        <w:t xml:space="preserve">四、四氢呋喃行业主要企业竞争力分析</w:t>
      </w:r>
    </w:p>
    <w:p>
      <w:pPr>
        <w:spacing w:after="150"/>
      </w:pPr>
      <w:r>
        <w:rPr/>
        <w:t xml:space="preserve">第三节 四氢呋喃行业竞争格局分析</w:t>
      </w:r>
    </w:p>
    <w:p>
      <w:pPr>
        <w:spacing w:after="150"/>
      </w:pPr>
      <w:r>
        <w:rPr/>
        <w:t xml:space="preserve">一、国内外四氢呋喃竞争分析</w:t>
      </w:r>
    </w:p>
    <w:p>
      <w:pPr>
        <w:spacing w:after="150"/>
      </w:pPr>
      <w:r>
        <w:rPr/>
        <w:t xml:space="preserve">二、我国四氢呋喃市场竞争分析</w:t>
      </w:r>
    </w:p>
    <w:p>
      <w:pPr>
        <w:spacing w:after="150"/>
      </w:pPr>
      <w:r>
        <w:rPr/>
        <w:t xml:space="preserve">三、我国四氢呋喃市场集中度分析</w:t>
      </w:r>
    </w:p>
    <w:p>
      <w:pPr>
        <w:spacing w:after="150"/>
      </w:pPr>
      <w:r>
        <w:rPr/>
        <w:t xml:space="preserve">四、国内主要四氢呋喃企业动向</w:t>
      </w:r>
    </w:p>
    <w:p>
      <w:pPr>
        <w:spacing w:after="150"/>
      </w:pPr>
      <w:r>
        <w:rPr>
          <w:b w:val="1"/>
          <w:bCs w:val="1"/>
        </w:rPr>
        <w:t xml:space="preserve">第八章 2024-2029年四氢呋喃行业领先企业经营形势分析</w:t>
      </w:r>
    </w:p>
    <w:p>
      <w:pPr>
        <w:spacing w:after="150"/>
      </w:pPr>
      <w:r>
        <w:rPr/>
        <w:t xml:space="preserve">第一节 南京蓝星化工新材料有限公司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大连化学工业股份有限公司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山西三维集团股份有限公司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中化国际太仓兴国实业有限公司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石家庄新宇三阳实业有限公司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吉林前郭石化公司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2024-2029年四氢呋喃行业前景及投资价值</w:t>
      </w:r>
    </w:p>
    <w:p>
      <w:pPr>
        <w:spacing w:after="150"/>
      </w:pPr>
      <w:r>
        <w:rPr/>
        <w:t xml:space="preserve">第一节 2024-2029年四氢呋喃市场发展前景</w:t>
      </w:r>
    </w:p>
    <w:p>
      <w:pPr>
        <w:spacing w:after="150"/>
      </w:pPr>
      <w:r>
        <w:rPr/>
        <w:t xml:space="preserve">一、2024-2029年四氢呋喃市场发展潜力</w:t>
      </w:r>
    </w:p>
    <w:p>
      <w:pPr>
        <w:spacing w:after="150"/>
      </w:pPr>
      <w:r>
        <w:rPr/>
        <w:t xml:space="preserve">二、2024-2029年四氢呋喃市场发展前景展望</w:t>
      </w:r>
    </w:p>
    <w:p>
      <w:pPr>
        <w:spacing w:after="150"/>
      </w:pPr>
      <w:r>
        <w:rPr/>
        <w:t xml:space="preserve">三、2024-2029年四氢呋喃细分行业发展前景分析</w:t>
      </w:r>
    </w:p>
    <w:p>
      <w:pPr>
        <w:spacing w:after="150"/>
      </w:pPr>
      <w:r>
        <w:rPr/>
        <w:t xml:space="preserve">第二节 2024-2029年四氢呋喃市场发展趋势预测</w:t>
      </w:r>
    </w:p>
    <w:p>
      <w:pPr>
        <w:spacing w:after="150"/>
      </w:pPr>
      <w:r>
        <w:rPr/>
        <w:t xml:space="preserve">一、2024-2029年四氢呋喃行业发展趋势</w:t>
      </w:r>
    </w:p>
    <w:p>
      <w:pPr>
        <w:spacing w:after="150"/>
      </w:pPr>
      <w:r>
        <w:rPr/>
        <w:t xml:space="preserve">二、2024-2029年四氢呋喃市场规模预测</w:t>
      </w:r>
    </w:p>
    <w:p>
      <w:pPr>
        <w:spacing w:after="150"/>
      </w:pPr>
      <w:r>
        <w:rPr/>
        <w:t xml:space="preserve">三、2024-2029年四氢呋喃行业应用趋势预测</w:t>
      </w:r>
    </w:p>
    <w:p>
      <w:pPr>
        <w:spacing w:after="150"/>
      </w:pPr>
      <w:r>
        <w:rPr/>
        <w:t xml:space="preserve">四、2024-2029年细分市场发展趋势预测</w:t>
      </w:r>
    </w:p>
    <w:p>
      <w:pPr>
        <w:spacing w:after="150"/>
      </w:pPr>
      <w:r>
        <w:rPr/>
        <w:t xml:space="preserve">第三节 2024-2029年中国四氢呋喃行业供需预测</w:t>
      </w:r>
    </w:p>
    <w:p>
      <w:pPr>
        <w:spacing w:after="150"/>
      </w:pPr>
      <w:r>
        <w:rPr/>
        <w:t xml:space="preserve">一、2024-2029年中国四氢呋喃行业供给预测</w:t>
      </w:r>
    </w:p>
    <w:p>
      <w:pPr>
        <w:spacing w:after="150"/>
      </w:pPr>
      <w:r>
        <w:rPr/>
        <w:t xml:space="preserve">二、2024-2029年中国四氢呋喃行业需求预测</w:t>
      </w:r>
    </w:p>
    <w:p>
      <w:pPr>
        <w:spacing w:after="150"/>
      </w:pPr>
      <w:r>
        <w:rPr/>
        <w:t xml:space="preserve">三、2024-2029年中国四氢呋喃行业供需平衡预测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四氢呋喃行业进入壁垒分析</w:t>
      </w:r>
    </w:p>
    <w:p>
      <w:pPr>
        <w:spacing w:after="150"/>
      </w:pPr>
      <w:r>
        <w:rPr/>
        <w:t xml:space="preserve">第六节 2024-2029年四氢呋喃行业发展的影响因素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2024-2029年四氢呋喃行业发展面对的问题和对策建议</w:t>
      </w:r>
    </w:p>
    <w:p>
      <w:pPr>
        <w:spacing w:after="150"/>
      </w:pPr>
      <w:r>
        <w:rPr>
          <w:b w:val="1"/>
          <w:bCs w:val="1"/>
        </w:rPr>
        <w:t xml:space="preserve">第十章 2024-2029年四氢呋喃行业投资机会与风险防范</w:t>
      </w:r>
    </w:p>
    <w:p>
      <w:pPr>
        <w:spacing w:after="150"/>
      </w:pPr>
      <w:r>
        <w:rPr/>
        <w:t xml:space="preserve">第一节 四氢呋喃行业投融资情况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四、四氢呋喃行业投资现状分析</w:t>
      </w:r>
    </w:p>
    <w:p>
      <w:pPr>
        <w:spacing w:after="150"/>
      </w:pPr>
      <w:r>
        <w:rPr/>
        <w:t xml:space="preserve">第二节 2024-2029年四氢呋喃行业投资机会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四、四氢呋喃行业投资机遇</w:t>
      </w:r>
    </w:p>
    <w:p>
      <w:pPr>
        <w:spacing w:after="150"/>
      </w:pPr>
      <w:r>
        <w:rPr/>
        <w:t xml:space="preserve">第三节 2024-2029年四氢呋喃行业投资风险分析</w:t>
      </w:r>
    </w:p>
    <w:p>
      <w:pPr>
        <w:spacing w:after="150"/>
      </w:pPr>
      <w:r>
        <w:rPr/>
        <w:t xml:space="preserve">第四节 中国四氢呋喃行业投资建议</w:t>
      </w:r>
    </w:p>
    <w:p>
      <w:pPr>
        <w:spacing w:after="150"/>
      </w:pPr>
      <w:r>
        <w:rPr/>
        <w:t xml:space="preserve">一、四氢呋喃行业未来发展方向</w:t>
      </w:r>
    </w:p>
    <w:p>
      <w:pPr>
        <w:spacing w:after="150"/>
      </w:pPr>
      <w:r>
        <w:rPr/>
        <w:t xml:space="preserve">二、四氢呋喃行业主要投资建议</w:t>
      </w:r>
    </w:p>
    <w:p>
      <w:pPr>
        <w:spacing w:after="150"/>
      </w:pPr>
      <w:r>
        <w:rPr>
          <w:b w:val="1"/>
          <w:bCs w:val="1"/>
        </w:rPr>
        <w:t xml:space="preserve">第六部分 发展战略研究</w:t>
      </w:r>
    </w:p>
    <w:p>
      <w:pPr>
        <w:spacing w:after="150"/>
      </w:pPr>
      <w:r>
        <w:rPr>
          <w:b w:val="1"/>
          <w:bCs w:val="1"/>
        </w:rPr>
        <w:t xml:space="preserve">第十一章 四氢呋喃行业发展战略研究</w:t>
      </w:r>
    </w:p>
    <w:p>
      <w:pPr>
        <w:spacing w:after="150"/>
      </w:pPr>
      <w:r>
        <w:rPr/>
        <w:t xml:space="preserve">第一节 四氢呋喃行业发展战略研究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对我国四氢呋喃品牌的战略思考</w:t>
      </w:r>
    </w:p>
    <w:p>
      <w:pPr>
        <w:spacing w:after="150"/>
      </w:pPr>
      <w:r>
        <w:rPr/>
        <w:t xml:space="preserve">一、四氢呋喃品牌的重要性</w:t>
      </w:r>
    </w:p>
    <w:p>
      <w:pPr>
        <w:spacing w:after="150"/>
      </w:pPr>
      <w:r>
        <w:rPr/>
        <w:t xml:space="preserve">二、四氢呋喃实施品牌战略的意义</w:t>
      </w:r>
    </w:p>
    <w:p>
      <w:pPr>
        <w:spacing w:after="150"/>
      </w:pPr>
      <w:r>
        <w:rPr/>
        <w:t xml:space="preserve">三、四氢呋喃企业品牌的现状分析</w:t>
      </w:r>
    </w:p>
    <w:p>
      <w:pPr>
        <w:spacing w:after="150"/>
      </w:pPr>
      <w:r>
        <w:rPr/>
        <w:t xml:space="preserve">四、我国四氢呋喃企业的品牌战略</w:t>
      </w:r>
    </w:p>
    <w:p>
      <w:pPr>
        <w:spacing w:after="150"/>
      </w:pPr>
      <w:r>
        <w:rPr/>
        <w:t xml:space="preserve">五、四氢呋喃品牌战略管理的策略</w:t>
      </w:r>
    </w:p>
    <w:p>
      <w:pPr>
        <w:spacing w:after="150"/>
      </w:pPr>
      <w:r>
        <w:rPr/>
        <w:t xml:space="preserve">第三节 四氢呋喃经营策略分析</w:t>
      </w:r>
    </w:p>
    <w:p>
      <w:pPr>
        <w:spacing w:after="150"/>
      </w:pPr>
      <w:r>
        <w:rPr/>
        <w:t xml:space="preserve">一、四氢呋喃市场细分策略</w:t>
      </w:r>
    </w:p>
    <w:p>
      <w:pPr>
        <w:spacing w:after="150"/>
      </w:pPr>
      <w:r>
        <w:rPr/>
        <w:t xml:space="preserve">二、四氢呋喃市场创新策略</w:t>
      </w:r>
    </w:p>
    <w:p>
      <w:pPr>
        <w:spacing w:after="150"/>
      </w:pPr>
      <w:r>
        <w:rPr/>
        <w:t xml:space="preserve">三、品牌定位与品类规划</w:t>
      </w:r>
    </w:p>
    <w:p>
      <w:pPr>
        <w:spacing w:after="150"/>
      </w:pPr>
      <w:r>
        <w:rPr/>
        <w:t xml:space="preserve">四、四氢呋喃新产品差异化战略</w:t>
      </w:r>
    </w:p>
    <w:p>
      <w:pPr>
        <w:spacing w:after="150"/>
      </w:pPr>
      <w:r>
        <w:rPr/>
        <w:t xml:space="preserve">第四节 四氢呋喃行业投资战略研究</w:t>
      </w:r>
    </w:p>
    <w:p>
      <w:pPr>
        <w:spacing w:after="150"/>
      </w:pPr>
      <w:r>
        <w:rPr/>
        <w:t xml:space="preserve">一、2024-2029年四氢呋喃行业投资战略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四氢呋喃行业研究结论及建议</w:t>
      </w:r>
    </w:p>
    <w:p>
      <w:pPr>
        <w:spacing w:after="150"/>
      </w:pPr>
      <w:r>
        <w:rPr/>
        <w:t xml:space="preserve">第二节 四氢呋喃关联行业研究结论及建议</w:t>
      </w:r>
    </w:p>
    <w:p>
      <w:pPr>
        <w:spacing w:after="150"/>
      </w:pPr>
      <w:r>
        <w:rPr/>
        <w:t xml:space="preserve">第三节 中道泰和四氢呋喃行业发展建议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图表：四氢呋喃产业链分析</w:t>
      </w:r>
    </w:p>
    <w:p>
      <w:pPr>
        <w:spacing w:after="150"/>
      </w:pPr>
      <w:r>
        <w:rPr/>
        <w:t xml:space="preserve">图表：国际四氢呋喃市场规模</w:t>
      </w:r>
    </w:p>
    <w:p>
      <w:pPr>
        <w:spacing w:after="150"/>
      </w:pPr>
      <w:r>
        <w:rPr/>
        <w:t xml:space="preserve">图表：国际四氢呋喃生命周期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图表：2019-2023年中国四氢呋喃市场规模</w:t>
      </w:r>
    </w:p>
    <w:p>
      <w:pPr>
        <w:spacing w:after="150"/>
      </w:pPr>
      <w:r>
        <w:rPr/>
        <w:t xml:space="preserve">图表：2019-2023年我国四氢呋喃需求情况</w:t>
      </w:r>
    </w:p>
    <w:p>
      <w:pPr>
        <w:spacing w:after="150"/>
      </w:pPr>
      <w:r>
        <w:rPr/>
        <w:t xml:space="preserve">图表：2024-2029年中国四氢呋喃市场规模预测</w:t>
      </w:r>
    </w:p>
    <w:p>
      <w:pPr>
        <w:spacing w:after="150"/>
      </w:pPr>
      <w:r>
        <w:rPr/>
        <w:t xml:space="preserve">图表：2024-2029年我国四氢呋喃供应情况预测</w:t>
      </w:r>
    </w:p>
    <w:p>
      <w:pPr>
        <w:spacing w:after="150"/>
      </w:pPr>
      <w:r>
        <w:rPr/>
        <w:t xml:space="preserve">图表：2024-2029年我国四氢呋喃需求情况预测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2024-2029年中国四氢呋喃行业深度研究报告</dc:title>
  <dc:description>2024-2029年中国四氢呋喃行业深度研究报告</dc:description>
  <dc:subject>2024-2029年中国四氢呋喃行业深度研究报告</dc:subject>
  <cp:keywords>研究报告</cp:keywords>
  <cp:category>研究报告</cp:category>
  <cp:lastModifiedBy>北京中道泰和信息咨询有限公司</cp:lastModifiedBy>
  <dcterms:created xsi:type="dcterms:W3CDTF">2024-01-22T16:55:38+08:00</dcterms:created>
  <dcterms:modified xsi:type="dcterms:W3CDTF">2024-01-22T16:55:38+08:00</dcterms:modified>
</cp:coreProperties>
</file>

<file path=docProps/custom.xml><?xml version="1.0" encoding="utf-8"?>
<Properties xmlns="http://schemas.openxmlformats.org/officeDocument/2006/custom-properties" xmlns:vt="http://schemas.openxmlformats.org/officeDocument/2006/docPropsVTypes"/>
</file>