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2024-2029年中国SEEPS行业发展趋势及投资策略预测报告</w:t>
      </w:r>
    </w:p>
    <w:p>
      <w:pPr>
        <w:spacing w:after="150"/>
      </w:pPr>
      <w:r>
        <w:rPr>
          <w:b w:val="1"/>
          <w:bCs w:val="1"/>
        </w:rPr>
        <w:t xml:space="preserve">报告简介</w:t>
      </w:r>
    </w:p>
    <w:p>
      <w:pPr>
        <w:spacing w:after="150"/>
      </w:pPr>
      <w:r>
        <w:rPr/>
        <w:t xml:space="preserve">聚苯乙烯-b-聚(乙烯/乙烯/丙烯)-b-聚苯乙烯(SEEPS)是日本可乐丽(Kuraray)公司在2002年开发出来的一种产品，是聚苯乙烯-b-聚丁二烯/聚异戊二烯-b-聚苯乙烯经选择性氢化得到的一种加氢苯乙烯嵌段共聚物(HSBC)。</w:t>
      </w:r>
    </w:p>
    <w:p>
      <w:pPr>
        <w:spacing w:after="150"/>
      </w:pPr>
      <w:r>
        <w:rPr/>
        <w:t xml:space="preserve">SEEPS与SEBS都具有良好的耐候性和耐热性，但SEEPS具有更高的强度和充油能力，且充油后的SEEPS共混料具有柔韧性优异、拉伸强度高以及永久变形低的特点。且SEEPS能与聚烯烃类达到分子级别的相容。不同的制品应用条件不同，从而对热塑性弹性体的弹型要求也不同。如类皮肤玩具材料要求材料触感柔滑，但同时也要求有一定的强度;而电线/电缆包覆护套材料则希望SEEPS模量高，表观均匀。鉴于不同制品的广泛要求，SEEPS与油品、聚烯烃等材料的共混研究则是SEEPS推广应用的基础。</w:t>
      </w:r>
    </w:p>
    <w:p>
      <w:pPr>
        <w:spacing w:after="150"/>
      </w:pPr>
      <w:r>
        <w:rPr/>
        <w:t xml:space="preserve">SEEPS行业投资方向主要是工艺研究，设备采购等。如果只是做传统的SEEPS制造、销售商，考虑搭建好团队，设备即可。如果想做高新技术的研究与开发，往新材料方向去发展。可以考虑SEEPS的生产工艺的研究，不论是原料的替换品，还是制备条件等，都是可研究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SEEPS市场进行了分析研究。报告在总结中国SEEPS行业发展历程的基础上，结合新时期的各方面因素，对中国SEEPS行业的发展趋势给予了细致和审慎的预测论证。报告资料详实，图表丰富，既有深入的分析，又有直观的比较，为SEEPS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seeps行业相关概述 1</w:t>
      </w:r>
    </w:p>
    <w:p>
      <w:pPr>
        <w:spacing w:after="150"/>
      </w:pPr>
      <w:r>
        <w:rPr/>
        <w:t xml:space="preserve">第一节 seeps基础概述 1</w:t>
      </w:r>
    </w:p>
    <w:p>
      <w:pPr>
        <w:spacing w:after="150"/>
      </w:pPr>
      <w:r>
        <w:rPr/>
        <w:t xml:space="preserve">一、seeps的来源 1</w:t>
      </w:r>
    </w:p>
    <w:p>
      <w:pPr>
        <w:spacing w:after="150"/>
      </w:pPr>
      <w:r>
        <w:rPr/>
        <w:t xml:space="preserve">二、seeps与sebs的对比 1</w:t>
      </w:r>
    </w:p>
    <w:p>
      <w:pPr>
        <w:spacing w:after="150"/>
      </w:pPr>
      <w:r>
        <w:rPr/>
        <w:t xml:space="preserve">第二节 seeps的用途 3</w:t>
      </w:r>
    </w:p>
    <w:p>
      <w:pPr>
        <w:spacing w:after="150"/>
      </w:pPr>
      <w:r>
        <w:rPr/>
        <w:t xml:space="preserve">第三节 seeps行业政策环境 3</w:t>
      </w:r>
    </w:p>
    <w:p>
      <w:pPr>
        <w:spacing w:after="150"/>
      </w:pPr>
      <w:r>
        <w:rPr/>
        <w:t xml:space="preserve">一、橡胶行业新政策 3</w:t>
      </w:r>
    </w:p>
    <w:p>
      <w:pPr>
        <w:spacing w:after="150"/>
      </w:pPr>
      <w:r>
        <w:rPr/>
        <w:t xml:space="preserve">二、seeps相关政策 8</w:t>
      </w:r>
    </w:p>
    <w:p>
      <w:pPr>
        <w:spacing w:after="150"/>
      </w:pPr>
      <w:r>
        <w:rPr/>
        <w:t xml:space="preserve">第四节 seeps与sebs的对比 9</w:t>
      </w:r>
    </w:p>
    <w:p>
      <w:pPr>
        <w:spacing w:after="150"/>
      </w:pPr>
      <w:r>
        <w:rPr/>
        <w:t xml:space="preserve">一、耐热比较 9</w:t>
      </w:r>
    </w:p>
    <w:p>
      <w:pPr>
        <w:spacing w:after="150"/>
      </w:pPr>
      <w:r>
        <w:rPr/>
        <w:t xml:space="preserve">二、吸油率和吸油速度比较 9</w:t>
      </w:r>
    </w:p>
    <w:p>
      <w:pPr>
        <w:spacing w:after="150"/>
      </w:pPr>
      <w:r>
        <w:rPr/>
        <w:t xml:space="preserve">三、机械性能比较 11</w:t>
      </w:r>
    </w:p>
    <w:p>
      <w:pPr>
        <w:spacing w:after="150"/>
      </w:pPr>
      <w:r>
        <w:rPr>
          <w:b w:val="1"/>
          <w:bCs w:val="1"/>
        </w:rPr>
        <w:t xml:space="preserve">第二章 seeps加工性能研究 13</w:t>
      </w:r>
    </w:p>
    <w:p>
      <w:pPr>
        <w:spacing w:after="150"/>
      </w:pPr>
      <w:r>
        <w:rPr/>
        <w:t xml:space="preserve">第一节 充油对seeps加工性能的影响 13</w:t>
      </w:r>
    </w:p>
    <w:p>
      <w:pPr>
        <w:spacing w:after="150"/>
      </w:pPr>
      <w:r>
        <w:rPr/>
        <w:t xml:space="preserve">一、seeps未充油胶料的性能 13</w:t>
      </w:r>
    </w:p>
    <w:p>
      <w:pPr>
        <w:spacing w:after="150"/>
      </w:pPr>
      <w:r>
        <w:rPr/>
        <w:t xml:space="preserve">二、seeps充油胶料挤出共混工艺的选择 13</w:t>
      </w:r>
    </w:p>
    <w:p>
      <w:pPr>
        <w:spacing w:after="150"/>
      </w:pPr>
      <w:r>
        <w:rPr/>
        <w:t xml:space="preserve">三、seeps充油胶料模压制样工艺的确定 14</w:t>
      </w:r>
    </w:p>
    <w:p>
      <w:pPr>
        <w:spacing w:after="150"/>
      </w:pPr>
      <w:r>
        <w:rPr/>
        <w:t xml:space="preserve">第二节 油品品种的选择 15</w:t>
      </w:r>
    </w:p>
    <w:p>
      <w:pPr>
        <w:spacing w:after="150"/>
      </w:pPr>
      <w:r>
        <w:rPr/>
        <w:t xml:space="preserve">一、油品的结构分析 15</w:t>
      </w:r>
    </w:p>
    <w:p>
      <w:pPr>
        <w:spacing w:after="150"/>
      </w:pPr>
      <w:r>
        <w:rPr/>
        <w:t xml:space="preserve">二、油品对seeps挤出性能的影响 15</w:t>
      </w:r>
    </w:p>
    <w:p>
      <w:pPr>
        <w:spacing w:after="150"/>
      </w:pPr>
      <w:r>
        <w:rPr/>
        <w:t xml:space="preserve">三、油品品种对seeps力学性能的影响 17</w:t>
      </w:r>
    </w:p>
    <w:p>
      <w:pPr>
        <w:spacing w:after="150"/>
      </w:pPr>
      <w:r>
        <w:rPr/>
        <w:t xml:space="preserve">第三节 油品用量的选择 18</w:t>
      </w:r>
    </w:p>
    <w:p>
      <w:pPr>
        <w:spacing w:after="150"/>
      </w:pPr>
      <w:r>
        <w:rPr/>
        <w:t xml:space="preserve">一、油品用量对seeps流动性能的影响 18</w:t>
      </w:r>
    </w:p>
    <w:p>
      <w:pPr>
        <w:spacing w:after="150"/>
      </w:pPr>
      <w:r>
        <w:rPr/>
        <w:t xml:space="preserve">二、油品用量对seeps/油品共混物力学性能的影响 19</w:t>
      </w:r>
    </w:p>
    <w:p>
      <w:pPr>
        <w:spacing w:after="150"/>
      </w:pPr>
      <w:r>
        <w:rPr/>
        <w:t xml:space="preserve">第四节 seeps及其充油胶料的微相分离结构和动态力学性能 20</w:t>
      </w:r>
    </w:p>
    <w:p>
      <w:pPr>
        <w:spacing w:after="150"/>
      </w:pPr>
      <w:r>
        <w:rPr/>
        <w:t xml:space="preserve">第五节 pp对seeps及其充油胶料性能的影响 22</w:t>
      </w:r>
    </w:p>
    <w:p>
      <w:pPr>
        <w:spacing w:after="150"/>
      </w:pPr>
      <w:r>
        <w:rPr/>
        <w:t xml:space="preserve">一、seeps/pp共混物性能研究 22</w:t>
      </w:r>
    </w:p>
    <w:p>
      <w:pPr>
        <w:spacing w:after="150"/>
      </w:pPr>
      <w:r>
        <w:rPr/>
        <w:t xml:space="preserve">二、聚丙烯对seeps充油胶性能的影响 28</w:t>
      </w:r>
    </w:p>
    <w:p>
      <w:pPr>
        <w:spacing w:after="150"/>
      </w:pPr>
      <w:r>
        <w:rPr/>
        <w:t xml:space="preserve">三、seeps/pp共混物的相态结构以及pp增强机理的研究 36</w:t>
      </w:r>
    </w:p>
    <w:p>
      <w:pPr>
        <w:spacing w:after="150"/>
      </w:pPr>
      <w:r>
        <w:rPr>
          <w:b w:val="1"/>
          <w:bCs w:val="1"/>
        </w:rPr>
        <w:t xml:space="preserve">第三章 中国seeps行业市场分析 44</w:t>
      </w:r>
    </w:p>
    <w:p>
      <w:pPr>
        <w:spacing w:after="150"/>
      </w:pPr>
      <w:r>
        <w:rPr/>
        <w:t xml:space="preserve">第一节 2019-2023年中国seeps行业发展情况 44</w:t>
      </w:r>
    </w:p>
    <w:p>
      <w:pPr>
        <w:spacing w:after="150"/>
      </w:pPr>
      <w:r>
        <w:rPr/>
        <w:t xml:space="preserve">一、中国seeps行业产销量情况 44</w:t>
      </w:r>
    </w:p>
    <w:p>
      <w:pPr>
        <w:spacing w:after="150"/>
      </w:pPr>
      <w:r>
        <w:rPr/>
        <w:t xml:space="preserve">二、中国seeps行业价格走势情况 45</w:t>
      </w:r>
    </w:p>
    <w:p>
      <w:pPr>
        <w:spacing w:after="150"/>
      </w:pPr>
      <w:r>
        <w:rPr/>
        <w:t xml:space="preserve">三、中国seeps行业市场规模情况 46</w:t>
      </w:r>
    </w:p>
    <w:p>
      <w:pPr>
        <w:spacing w:after="150"/>
      </w:pPr>
      <w:r>
        <w:rPr/>
        <w:t xml:space="preserve">第二节 中国seeps行业产业链分析 46</w:t>
      </w:r>
    </w:p>
    <w:p>
      <w:pPr>
        <w:spacing w:after="150"/>
      </w:pPr>
      <w:r>
        <w:rPr/>
        <w:t xml:space="preserve">一、seeps行业产业链结构 46</w:t>
      </w:r>
    </w:p>
    <w:p>
      <w:pPr>
        <w:spacing w:after="150"/>
      </w:pPr>
      <w:r>
        <w:rPr/>
        <w:t xml:space="preserve">二、seeps行业上游行业现状 46</w:t>
      </w:r>
    </w:p>
    <w:p>
      <w:pPr>
        <w:spacing w:after="150"/>
      </w:pPr>
      <w:r>
        <w:rPr/>
        <w:t xml:space="preserve">三、seeps行业下游行业现状 47</w:t>
      </w:r>
    </w:p>
    <w:p>
      <w:pPr>
        <w:spacing w:after="150"/>
      </w:pPr>
      <w:r>
        <w:rPr/>
        <w:t xml:space="preserve">第三节 中国seeps行业发展前景分析 48</w:t>
      </w:r>
    </w:p>
    <w:p>
      <w:pPr>
        <w:spacing w:after="150"/>
      </w:pPr>
      <w:r>
        <w:rPr/>
        <w:t xml:space="preserve">一、seeps行业应用领域趋势 48</w:t>
      </w:r>
    </w:p>
    <w:p>
      <w:pPr>
        <w:spacing w:after="150"/>
      </w:pPr>
      <w:r>
        <w:rPr/>
        <w:t xml:space="preserve">二、seeps行业需求趋势 48</w:t>
      </w:r>
    </w:p>
    <w:p>
      <w:pPr>
        <w:spacing w:after="150"/>
      </w:pPr>
      <w:r>
        <w:rPr/>
        <w:t xml:space="preserve">三、2024-2029年中国seeps产销量预测 50</w:t>
      </w:r>
    </w:p>
    <w:p>
      <w:pPr>
        <w:spacing w:after="150"/>
      </w:pPr>
      <w:r>
        <w:rPr>
          <w:b w:val="1"/>
          <w:bCs w:val="1"/>
        </w:rPr>
        <w:t xml:space="preserve">第四章 2019-2023年中国seeps行业竞争情况分析 51</w:t>
      </w:r>
    </w:p>
    <w:p>
      <w:pPr>
        <w:spacing w:after="150"/>
      </w:pPr>
      <w:r>
        <w:rPr/>
        <w:t xml:space="preserve">第一节 中国seeps行业企业规模分析 51</w:t>
      </w:r>
    </w:p>
    <w:p>
      <w:pPr>
        <w:spacing w:after="150"/>
      </w:pPr>
      <w:r>
        <w:rPr/>
        <w:t xml:space="preserve">一、企业数量情况 51</w:t>
      </w:r>
    </w:p>
    <w:p>
      <w:pPr>
        <w:spacing w:after="150"/>
      </w:pPr>
      <w:r>
        <w:rPr/>
        <w:t xml:space="preserve">二、从业人员情况 52</w:t>
      </w:r>
    </w:p>
    <w:p>
      <w:pPr>
        <w:spacing w:after="150"/>
      </w:pPr>
      <w:r>
        <w:rPr/>
        <w:t xml:space="preserve">三、行业总资产情况 53</w:t>
      </w:r>
    </w:p>
    <w:p>
      <w:pPr>
        <w:spacing w:after="150"/>
      </w:pPr>
      <w:r>
        <w:rPr/>
        <w:t xml:space="preserve">第二节 中国seeps行业集中度情况 54</w:t>
      </w:r>
    </w:p>
    <w:p>
      <w:pPr>
        <w:spacing w:after="150"/>
      </w:pPr>
      <w:r>
        <w:rPr/>
        <w:t xml:space="preserve">一、市场集中度 54</w:t>
      </w:r>
    </w:p>
    <w:p>
      <w:pPr>
        <w:spacing w:after="150"/>
      </w:pPr>
      <w:r>
        <w:rPr/>
        <w:t xml:space="preserve">二、区域集中度 55</w:t>
      </w:r>
    </w:p>
    <w:p>
      <w:pPr>
        <w:spacing w:after="150"/>
      </w:pPr>
      <w:r>
        <w:rPr/>
        <w:t xml:space="preserve">第三节 中国seeps行业竞争格局分析 55</w:t>
      </w:r>
    </w:p>
    <w:p>
      <w:pPr>
        <w:spacing w:after="150"/>
      </w:pPr>
      <w:r>
        <w:rPr/>
        <w:t xml:space="preserve">第四节 中国seeps行业提升竞争力战略研究 55</w:t>
      </w:r>
    </w:p>
    <w:p>
      <w:pPr>
        <w:spacing w:after="150"/>
      </w:pPr>
      <w:r>
        <w:rPr/>
        <w:t xml:space="preserve">一、提高企业核心竞争力的对策 55</w:t>
      </w:r>
    </w:p>
    <w:p>
      <w:pPr>
        <w:spacing w:after="150"/>
      </w:pPr>
      <w:r>
        <w:rPr/>
        <w:t xml:space="preserve">二、影响企业核心竞争力的因素及提升途径 61</w:t>
      </w:r>
    </w:p>
    <w:p>
      <w:pPr>
        <w:spacing w:after="150"/>
      </w:pPr>
      <w:r>
        <w:rPr/>
        <w:t xml:space="preserve">三、提高企业竞争力的策略 66</w:t>
      </w:r>
    </w:p>
    <w:p>
      <w:pPr>
        <w:spacing w:after="150"/>
      </w:pPr>
      <w:r>
        <w:rPr>
          <w:b w:val="1"/>
          <w:bCs w:val="1"/>
        </w:rPr>
        <w:t xml:space="preserve">第五章 中国seeps产业链重点企业分析 69</w:t>
      </w:r>
    </w:p>
    <w:p>
      <w:pPr>
        <w:spacing w:after="150"/>
      </w:pPr>
      <w:r>
        <w:rPr/>
        <w:t xml:space="preserve">第一节 深圳市丹松塑胶有限公司 69</w:t>
      </w:r>
    </w:p>
    <w:p>
      <w:pPr>
        <w:spacing w:after="150"/>
      </w:pPr>
      <w:r>
        <w:rPr/>
        <w:t xml:space="preserve">一、企业发展概况 69</w:t>
      </w:r>
    </w:p>
    <w:p>
      <w:pPr>
        <w:spacing w:after="150"/>
      </w:pPr>
      <w:r>
        <w:rPr/>
        <w:t xml:space="preserve">二、企业产品分析 69</w:t>
      </w:r>
    </w:p>
    <w:p>
      <w:pPr>
        <w:spacing w:after="150"/>
      </w:pPr>
      <w:r>
        <w:rPr/>
        <w:t xml:space="preserve">三、企业经营情况 70</w:t>
      </w:r>
    </w:p>
    <w:p>
      <w:pPr>
        <w:spacing w:after="150"/>
      </w:pPr>
      <w:r>
        <w:rPr/>
        <w:t xml:space="preserve">四、企业最新动向 70</w:t>
      </w:r>
    </w:p>
    <w:p>
      <w:pPr>
        <w:spacing w:after="150"/>
      </w:pPr>
      <w:r>
        <w:rPr/>
        <w:t xml:space="preserve">第二节 南京村田橡塑材料有限公司 70</w:t>
      </w:r>
    </w:p>
    <w:p>
      <w:pPr>
        <w:spacing w:after="150"/>
      </w:pPr>
      <w:r>
        <w:rPr/>
        <w:t xml:space="preserve">一、企业发展概况 70</w:t>
      </w:r>
    </w:p>
    <w:p>
      <w:pPr>
        <w:spacing w:after="150"/>
      </w:pPr>
      <w:r>
        <w:rPr/>
        <w:t xml:space="preserve">二、企业产品分析 70</w:t>
      </w:r>
    </w:p>
    <w:p>
      <w:pPr>
        <w:spacing w:after="150"/>
      </w:pPr>
      <w:r>
        <w:rPr/>
        <w:t xml:space="preserve">三、企业经营情况 71</w:t>
      </w:r>
    </w:p>
    <w:p>
      <w:pPr>
        <w:spacing w:after="150"/>
      </w:pPr>
      <w:r>
        <w:rPr/>
        <w:t xml:space="preserve">四、企业最新动向 71</w:t>
      </w:r>
    </w:p>
    <w:p>
      <w:pPr>
        <w:spacing w:after="150"/>
      </w:pPr>
      <w:r>
        <w:rPr/>
        <w:t xml:space="preserve">第三节 上海和氏璧化工有限公司 71</w:t>
      </w:r>
    </w:p>
    <w:p>
      <w:pPr>
        <w:spacing w:after="150"/>
      </w:pPr>
      <w:r>
        <w:rPr/>
        <w:t xml:space="preserve">一、企业发展概况 71</w:t>
      </w:r>
    </w:p>
    <w:p>
      <w:pPr>
        <w:spacing w:after="150"/>
      </w:pPr>
      <w:r>
        <w:rPr/>
        <w:t xml:space="preserve">二、企业产品分析 71</w:t>
      </w:r>
    </w:p>
    <w:p>
      <w:pPr>
        <w:spacing w:after="150"/>
      </w:pPr>
      <w:r>
        <w:rPr/>
        <w:t xml:space="preserve">三、企业经营情况 72</w:t>
      </w:r>
    </w:p>
    <w:p>
      <w:pPr>
        <w:spacing w:after="150"/>
      </w:pPr>
      <w:r>
        <w:rPr/>
        <w:t xml:space="preserve">四、企业最新动向 72</w:t>
      </w:r>
    </w:p>
    <w:p>
      <w:pPr>
        <w:spacing w:after="150"/>
      </w:pPr>
      <w:r>
        <w:rPr/>
        <w:t xml:space="preserve">第四节 上海延格工贸有限公司 72</w:t>
      </w:r>
    </w:p>
    <w:p>
      <w:pPr>
        <w:spacing w:after="150"/>
      </w:pPr>
      <w:r>
        <w:rPr/>
        <w:t xml:space="preserve">一、企业发展概况 72</w:t>
      </w:r>
    </w:p>
    <w:p>
      <w:pPr>
        <w:spacing w:after="150"/>
      </w:pPr>
      <w:r>
        <w:rPr/>
        <w:t xml:space="preserve">二、企业产品分析 73</w:t>
      </w:r>
    </w:p>
    <w:p>
      <w:pPr>
        <w:spacing w:after="150"/>
      </w:pPr>
      <w:r>
        <w:rPr/>
        <w:t xml:space="preserve">三、企业经营情况 73</w:t>
      </w:r>
    </w:p>
    <w:p>
      <w:pPr>
        <w:spacing w:after="150"/>
      </w:pPr>
      <w:r>
        <w:rPr/>
        <w:t xml:space="preserve">四、企业最新动向 73</w:t>
      </w:r>
    </w:p>
    <w:p>
      <w:pPr>
        <w:spacing w:after="150"/>
      </w:pPr>
      <w:r>
        <w:rPr/>
        <w:t xml:space="preserve">第五节 可乐丽国际贸易(上海)有限公司 74</w:t>
      </w:r>
    </w:p>
    <w:p>
      <w:pPr>
        <w:spacing w:after="150"/>
      </w:pPr>
      <w:r>
        <w:rPr/>
        <w:t xml:space="preserve">一、企业发展概况 74</w:t>
      </w:r>
    </w:p>
    <w:p>
      <w:pPr>
        <w:spacing w:after="150"/>
      </w:pPr>
      <w:r>
        <w:rPr/>
        <w:t xml:space="preserve">二、企业产品分析 74</w:t>
      </w:r>
    </w:p>
    <w:p>
      <w:pPr>
        <w:spacing w:after="150"/>
      </w:pPr>
      <w:r>
        <w:rPr/>
        <w:t xml:space="preserve">三、企业经营情况 77</w:t>
      </w:r>
    </w:p>
    <w:p>
      <w:pPr>
        <w:spacing w:after="150"/>
      </w:pPr>
      <w:r>
        <w:rPr/>
        <w:t xml:space="preserve">四、企业最新动向 78</w:t>
      </w:r>
    </w:p>
    <w:p>
      <w:pPr>
        <w:spacing w:after="150"/>
      </w:pPr>
      <w:r>
        <w:rPr>
          <w:b w:val="1"/>
          <w:bCs w:val="1"/>
        </w:rPr>
        <w:t xml:space="preserve">第六章 中国seeps行业投资风险与机会分析 79</w:t>
      </w:r>
    </w:p>
    <w:p>
      <w:pPr>
        <w:spacing w:after="150"/>
      </w:pPr>
      <w:r>
        <w:rPr/>
        <w:t xml:space="preserve">第一节 seeps行业投资现状分析 79</w:t>
      </w:r>
    </w:p>
    <w:p>
      <w:pPr>
        <w:spacing w:after="150"/>
      </w:pPr>
      <w:r>
        <w:rPr/>
        <w:t xml:space="preserve">一、行业总体投资结构 79</w:t>
      </w:r>
    </w:p>
    <w:p>
      <w:pPr>
        <w:spacing w:after="150"/>
      </w:pPr>
      <w:r>
        <w:rPr/>
        <w:t xml:space="preserve">二、行业投资增速情况 80</w:t>
      </w:r>
    </w:p>
    <w:p>
      <w:pPr>
        <w:spacing w:after="150"/>
      </w:pPr>
      <w:r>
        <w:rPr/>
        <w:t xml:space="preserve">第二节 seeps行业投资风险分析 80</w:t>
      </w:r>
    </w:p>
    <w:p>
      <w:pPr>
        <w:spacing w:after="150"/>
      </w:pPr>
      <w:r>
        <w:rPr/>
        <w:t xml:space="preserve">一、影响seeps行业发展的主要因素 80</w:t>
      </w:r>
    </w:p>
    <w:p>
      <w:pPr>
        <w:spacing w:after="150"/>
      </w:pPr>
      <w:r>
        <w:rPr/>
        <w:t xml:space="preserve">二、seeps行业投资风险分析 81</w:t>
      </w:r>
    </w:p>
    <w:p>
      <w:pPr>
        <w:spacing w:after="150"/>
      </w:pPr>
      <w:r>
        <w:rPr/>
        <w:t xml:space="preserve">第三节 seeps行业发展战略研究 94</w:t>
      </w:r>
    </w:p>
    <w:p>
      <w:pPr>
        <w:spacing w:after="150"/>
      </w:pPr>
      <w:r>
        <w:rPr/>
        <w:t xml:space="preserve">一、战略综合规划 94</w:t>
      </w:r>
    </w:p>
    <w:p>
      <w:pPr>
        <w:spacing w:after="150"/>
      </w:pPr>
      <w:r>
        <w:rPr/>
        <w:t xml:space="preserve">二、技术开发战略 96</w:t>
      </w:r>
    </w:p>
    <w:p>
      <w:pPr>
        <w:spacing w:after="150"/>
      </w:pPr>
      <w:r>
        <w:rPr/>
        <w:t xml:space="preserve">三、业务组合战略 97</w:t>
      </w:r>
    </w:p>
    <w:p>
      <w:pPr>
        <w:spacing w:after="150"/>
      </w:pPr>
      <w:r>
        <w:rPr/>
        <w:t xml:space="preserve">四、区域战略规划 99</w:t>
      </w:r>
    </w:p>
    <w:p>
      <w:pPr>
        <w:spacing w:after="150"/>
      </w:pPr>
      <w:r>
        <w:rPr/>
        <w:t xml:space="preserve">五、产业战略规划 100</w:t>
      </w:r>
    </w:p>
    <w:p>
      <w:pPr>
        <w:spacing w:after="150"/>
      </w:pPr>
      <w:r>
        <w:rPr/>
        <w:t xml:space="preserve">六、营销品牌战略 101</w:t>
      </w:r>
    </w:p>
    <w:p>
      <w:pPr>
        <w:spacing w:after="150"/>
      </w:pPr>
      <w:r>
        <w:rPr/>
        <w:t xml:space="preserve">七、竞争战略规划 102</w:t>
      </w:r>
    </w:p>
    <w:p>
      <w:pPr>
        <w:spacing w:after="150"/>
      </w:pPr>
      <w:r>
        <w:rPr/>
        <w:t xml:space="preserve">第四节 2024-2029年seeps行业投资机会分析 103</w:t>
      </w:r>
    </w:p>
    <w:p>
      <w:pPr>
        <w:spacing w:after="150"/>
      </w:pPr>
      <w:r>
        <w:rPr/>
        <w:t xml:space="preserve">一、2024-2029年seeps行业投资机会 103</w:t>
      </w:r>
    </w:p>
    <w:p>
      <w:pPr>
        <w:spacing w:after="150"/>
      </w:pPr>
      <w:r>
        <w:rPr/>
        <w:t xml:space="preserve">二、2024-2029年seeps行业投资新方向 103</w:t>
      </w:r>
    </w:p>
    <w:p>
      <w:pPr>
        <w:spacing w:after="150"/>
      </w:pPr>
      <w:r>
        <w:rPr>
          <w:b w:val="1"/>
          <w:bCs w:val="1"/>
        </w:rPr>
        <w:t xml:space="preserve">第七章 研究结论及投资建议 104</w:t>
      </w:r>
    </w:p>
    <w:p>
      <w:pPr>
        <w:spacing w:after="150"/>
      </w:pPr>
      <w:r>
        <w:rPr/>
        <w:t xml:space="preserve">第一节 seeps行业研究结论及建议 104</w:t>
      </w:r>
    </w:p>
    <w:p>
      <w:pPr>
        <w:spacing w:after="150"/>
      </w:pPr>
      <w:r>
        <w:rPr/>
        <w:t xml:space="preserve">第二节 seeps行业2024-2029年投资建议 104</w:t>
      </w:r>
    </w:p>
    <w:p>
      <w:pPr>
        <w:spacing w:after="150"/>
      </w:pPr>
      <w:r>
        <w:rPr/>
        <w:t xml:space="preserve">一、行业发展策略建议 104</w:t>
      </w:r>
    </w:p>
    <w:p>
      <w:pPr>
        <w:spacing w:after="150"/>
      </w:pPr>
      <w:r>
        <w:rPr/>
        <w:t xml:space="preserve">二、行业投资方向建议 108</w:t>
      </w:r>
    </w:p>
    <w:p>
      <w:pPr>
        <w:spacing w:after="150"/>
      </w:pPr>
      <w:r>
        <w:rPr/>
        <w:t xml:space="preserve">三、行业投资方式建议 109</w:t>
      </w:r>
    </w:p>
    <w:p>
      <w:pPr>
        <w:spacing w:after="150"/>
      </w:pPr>
      <w:r>
        <w:rPr>
          <w:b w:val="1"/>
          <w:bCs w:val="1"/>
        </w:rPr>
        <w:t xml:space="preserve">图表目录</w:t>
      </w:r>
    </w:p>
    <w:p>
      <w:pPr>
        <w:spacing w:after="150"/>
      </w:pPr>
      <w:r>
        <w:rPr/>
        <w:t xml:space="preserve">图表：sep、sebs、seps、seeps结构模型 2</w:t>
      </w:r>
    </w:p>
    <w:p>
      <w:pPr>
        <w:spacing w:after="150"/>
      </w:pPr>
      <w:r>
        <w:rPr/>
        <w:t xml:space="preserve">图表：sbs、sebs、seeps的耐热性比较 9</w:t>
      </w:r>
    </w:p>
    <w:p>
      <w:pPr>
        <w:spacing w:after="150"/>
      </w:pPr>
      <w:r>
        <w:rPr/>
        <w:t xml:space="preserve">图表：seeps与sebs吸油对比 10</w:t>
      </w:r>
    </w:p>
    <w:p>
      <w:pPr>
        <w:spacing w:after="150"/>
      </w:pPr>
      <w:r>
        <w:rPr/>
        <w:t xml:space="preserve">图表：可乐丽公司的seeps性能 11</w:t>
      </w:r>
    </w:p>
    <w:p>
      <w:pPr>
        <w:spacing w:after="150"/>
      </w:pPr>
      <w:r>
        <w:rPr/>
        <w:t xml:space="preserve">图表：美特高分子sebs产品性能 11</w:t>
      </w:r>
    </w:p>
    <w:p>
      <w:pPr>
        <w:spacing w:after="150"/>
      </w:pPr>
      <w:r>
        <w:rPr/>
        <w:t xml:space="preserve">图表：不同模压温度下纯胶(bo)的力学性能对比 13</w:t>
      </w:r>
    </w:p>
    <w:p>
      <w:pPr>
        <w:spacing w:after="150"/>
      </w:pPr>
      <w:r>
        <w:rPr/>
        <w:t xml:space="preserve">图表：充油量对seeps共混胶料的挤出温度的影响 13</w:t>
      </w:r>
    </w:p>
    <w:p>
      <w:pPr>
        <w:spacing w:after="150"/>
      </w:pPr>
      <w:r>
        <w:rPr/>
        <w:t xml:space="preserve">图表：不同挤出温度下充油胶(b4)的力学性能对比 14</w:t>
      </w:r>
    </w:p>
    <w:p>
      <w:pPr>
        <w:spacing w:after="150"/>
      </w:pPr>
      <w:r>
        <w:rPr/>
        <w:t xml:space="preserve">图表：环烷油nno和石蜡油kpo两种油品的红外谱图 15</w:t>
      </w:r>
    </w:p>
    <w:p>
      <w:pPr>
        <w:spacing w:after="150"/>
      </w:pPr>
      <w:r>
        <w:rPr/>
        <w:t xml:space="preserve">图表：油品种类对seeps充油胶(b3)流动性能的影响 16</w:t>
      </w:r>
    </w:p>
    <w:p>
      <w:pPr>
        <w:spacing w:after="150"/>
      </w:pPr>
      <w:r>
        <w:rPr/>
        <w:t xml:space="preserve">图表：三种充油胶(b2)注射样条的力学性能对比 17</w:t>
      </w:r>
    </w:p>
    <w:p>
      <w:pPr>
        <w:spacing w:after="150"/>
      </w:pPr>
      <w:r>
        <w:rPr/>
        <w:t xml:space="preserve">图表：油品种类对充油胶力学性能的影响(a3工艺) 17</w:t>
      </w:r>
    </w:p>
    <w:p>
      <w:pPr>
        <w:spacing w:after="150"/>
      </w:pPr>
      <w:r>
        <w:rPr/>
        <w:t xml:space="preserve">图表：nno用量对充油胶流动性能的影响 19</w:t>
      </w:r>
    </w:p>
    <w:p>
      <w:pPr>
        <w:spacing w:after="150"/>
      </w:pPr>
      <w:r>
        <w:rPr/>
        <w:t xml:space="preserve">图表：不同nno用量的seeps充油胶的拉伸应力—应变曲线 19</w:t>
      </w:r>
    </w:p>
    <w:p>
      <w:pPr>
        <w:spacing w:after="150"/>
      </w:pPr>
      <w:r>
        <w:rPr/>
        <w:t xml:space="preserve">图表：油用量对seeps充油胶物理机械性能的影响 20</w:t>
      </w:r>
    </w:p>
    <w:p>
      <w:pPr>
        <w:spacing w:after="150"/>
      </w:pPr>
      <w:r>
        <w:rPr/>
        <w:t xml:space="preserve">图表：seeps及其充油胶(100/150)的tem图像 21</w:t>
      </w:r>
    </w:p>
    <w:p>
      <w:pPr>
        <w:spacing w:after="150"/>
      </w:pPr>
      <w:r>
        <w:rPr/>
        <w:t xml:space="preserve">图表：seeps及其充油胶(b3)的e’及tanδ随温度变化关系图 21</w:t>
      </w:r>
    </w:p>
    <w:p>
      <w:pPr>
        <w:spacing w:after="150"/>
      </w:pPr>
      <w:r>
        <w:rPr/>
        <w:t xml:space="preserve">图表：三种配方seeps胶料的e’及tanδ随温度变化图 22</w:t>
      </w:r>
    </w:p>
    <w:p>
      <w:pPr>
        <w:spacing w:after="150"/>
      </w:pPr>
      <w:r>
        <w:rPr/>
        <w:t xml:space="preserve">图表：pp8303的熔融曲线 23</w:t>
      </w:r>
    </w:p>
    <w:p>
      <w:pPr>
        <w:spacing w:after="150"/>
      </w:pPr>
      <w:r>
        <w:rPr/>
        <w:t xml:space="preserve">图表：不同加工工艺制得seeps/pp(配方c2)的力学性能对比 24</w:t>
      </w:r>
    </w:p>
    <w:p>
      <w:pPr>
        <w:spacing w:after="150"/>
      </w:pPr>
      <w:r>
        <w:rPr/>
        <w:t xml:space="preserve">图表：seeps/pp共混物的流动曲线 25</w:t>
      </w:r>
    </w:p>
    <w:p>
      <w:pPr>
        <w:spacing w:after="150"/>
      </w:pPr>
      <w:r>
        <w:rPr/>
        <w:t xml:space="preserve">图表：三种seeps/pp共混物的tem图 26</w:t>
      </w:r>
    </w:p>
    <w:p>
      <w:pPr>
        <w:spacing w:after="150"/>
      </w:pPr>
      <w:r>
        <w:rPr/>
        <w:t xml:space="preserve">图表：不同配比seeps/pp共混物的拉伸应力—应变曲线 27</w:t>
      </w:r>
    </w:p>
    <w:p>
      <w:pPr>
        <w:spacing w:after="150"/>
      </w:pPr>
      <w:r>
        <w:rPr/>
        <w:t xml:space="preserve">图表：pp与不同充油比例充油胶流动曲线和粘度曲线对比 28</w:t>
      </w:r>
    </w:p>
    <w:p>
      <w:pPr>
        <w:spacing w:after="150"/>
      </w:pPr>
      <w:r>
        <w:rPr/>
        <w:t xml:space="preserve">图表：挤出温度对seeps/oil/pp(d1)共混体系力学性能的影响 29</w:t>
      </w:r>
    </w:p>
    <w:p>
      <w:pPr>
        <w:spacing w:after="150"/>
      </w:pPr>
      <w:r>
        <w:rPr/>
        <w:t xml:space="preserve">图表：模压温度对共混物(e3)性能的影响 29</w:t>
      </w:r>
    </w:p>
    <w:p>
      <w:pPr>
        <w:spacing w:after="150"/>
      </w:pPr>
      <w:r>
        <w:rPr/>
        <w:t xml:space="preserve">图表：不同挤出工艺的充油胶(e4)力学性能 30</w:t>
      </w:r>
    </w:p>
    <w:p>
      <w:pPr>
        <w:spacing w:after="150"/>
      </w:pPr>
      <w:r>
        <w:rPr/>
        <w:t xml:space="preserve">图表：环烷油用量对seeps/oil/pp共混物力学性能的影响 31</w:t>
      </w:r>
    </w:p>
    <w:p>
      <w:pPr>
        <w:spacing w:after="150"/>
      </w:pPr>
      <w:r>
        <w:rPr/>
        <w:t xml:space="preserve">图表：油品用量对seeps/oil/pp共混物应力—应变曲线的影响 31</w:t>
      </w:r>
    </w:p>
    <w:p>
      <w:pPr>
        <w:spacing w:after="150"/>
      </w:pPr>
      <w:r>
        <w:rPr/>
        <w:t xml:space="preserve">图表：油品用量对seeps/oil/pp共混物拉伸强度的影响 32</w:t>
      </w:r>
    </w:p>
    <w:p>
      <w:pPr>
        <w:spacing w:after="150"/>
      </w:pPr>
      <w:r>
        <w:rPr/>
        <w:t xml:space="preserve">图表：seeps/oil/pp共混的透射电镜照片(a.d1，b.d2，c.d3) 33</w:t>
      </w:r>
    </w:p>
    <w:p>
      <w:pPr>
        <w:spacing w:after="150"/>
      </w:pPr>
      <w:r>
        <w:rPr/>
        <w:t xml:space="preserve">图表：pp用量对seeps/oil/pp共混物力学性能的影响 33</w:t>
      </w:r>
    </w:p>
    <w:p>
      <w:pPr>
        <w:spacing w:after="150"/>
      </w:pPr>
      <w:r>
        <w:rPr/>
        <w:t xml:space="preserve">图表：pp用量变化的seeps/oil/pp共混物的应力—应变曲线 34</w:t>
      </w:r>
    </w:p>
    <w:p>
      <w:pPr>
        <w:spacing w:after="150"/>
      </w:pPr>
      <w:r>
        <w:rPr/>
        <w:t xml:space="preserve">图表：pp用量变化的seeps/oil/pp共混物拉伸强度的影响 35</w:t>
      </w:r>
    </w:p>
    <w:p>
      <w:pPr>
        <w:spacing w:after="150"/>
      </w:pPr>
      <w:r>
        <w:rPr/>
        <w:t xml:space="preserve">图表：pp用量对seeps/oil/pp共混物力学性能的影响 35</w:t>
      </w:r>
    </w:p>
    <w:p>
      <w:pPr>
        <w:spacing w:after="150"/>
      </w:pPr>
      <w:r>
        <w:rPr/>
        <w:t xml:space="preserve">图表：seeps/pp共混物经过刻蚀后的扫描电镜图(sem) 36</w:t>
      </w:r>
    </w:p>
    <w:p>
      <w:pPr>
        <w:spacing w:after="150"/>
      </w:pPr>
      <w:r>
        <w:rPr/>
        <w:t xml:space="preserve">图表：10μm下seeps/oil/pp共混物经过甲苯刻蚀后的sem图 38</w:t>
      </w:r>
    </w:p>
    <w:p>
      <w:pPr>
        <w:spacing w:after="150"/>
      </w:pPr>
      <w:r>
        <w:rPr/>
        <w:t xml:space="preserve">图表：4μm下seeps/oil/pp共混物经过甲苯刻蚀后的sem图 39</w:t>
      </w:r>
    </w:p>
    <w:p>
      <w:pPr>
        <w:spacing w:after="150"/>
      </w:pPr>
      <w:r>
        <w:rPr/>
        <w:t xml:space="preserve">图表：2μm下seeps/oil/pp共混物经过甲苯刻蚀后的sem图 40</w:t>
      </w:r>
    </w:p>
    <w:p>
      <w:pPr>
        <w:spacing w:after="150"/>
      </w:pPr>
      <w:r>
        <w:rPr/>
        <w:t xml:space="preserve">图表：pp及不同seeps共混物的dsc测试结果分析 41</w:t>
      </w:r>
    </w:p>
    <w:p>
      <w:pPr>
        <w:spacing w:after="150"/>
      </w:pPr>
      <w:r>
        <w:rPr/>
        <w:t xml:space="preserve">图表：pp及不同seeps共混物的dsc曲线图 41</w:t>
      </w:r>
    </w:p>
    <w:p>
      <w:pPr>
        <w:spacing w:after="150"/>
      </w:pPr>
      <w:r>
        <w:rPr/>
        <w:t xml:space="preserve">图表：2019-2023年中国seeps销量情况 44</w:t>
      </w:r>
    </w:p>
    <w:p>
      <w:pPr>
        <w:spacing w:after="150"/>
      </w:pPr>
      <w:r>
        <w:rPr/>
        <w:t xml:space="preserve">图表：2019-2023年中国seeps平均价格走势 45</w:t>
      </w:r>
    </w:p>
    <w:p>
      <w:pPr>
        <w:spacing w:after="150"/>
      </w:pPr>
      <w:r>
        <w:rPr/>
        <w:t xml:space="preserve">图表：2019-2023年中国seeps市场规模情况 46</w:t>
      </w:r>
    </w:p>
    <w:p>
      <w:pPr>
        <w:spacing w:after="150"/>
      </w:pPr>
      <w:r>
        <w:rPr/>
        <w:t xml:space="preserve">图表：2024-2029年中国seeps销量预测 50</w:t>
      </w:r>
    </w:p>
    <w:p>
      <w:pPr>
        <w:spacing w:after="150"/>
      </w:pPr>
      <w:r>
        <w:rPr/>
        <w:t xml:space="preserve">图表：2019-2023年中国seeps行业企业数量 51</w:t>
      </w:r>
    </w:p>
    <w:p>
      <w:pPr>
        <w:spacing w:after="150"/>
      </w:pPr>
      <w:r>
        <w:rPr/>
        <w:t xml:space="preserve">图表：2019-2023年中国seeps行业从业人员情况 52</w:t>
      </w:r>
    </w:p>
    <w:p>
      <w:pPr>
        <w:spacing w:after="150"/>
      </w:pPr>
      <w:r>
        <w:rPr/>
        <w:t xml:space="preserve">图表：2019-2023年中国seeps行业总资产情况 53</w:t>
      </w:r>
    </w:p>
    <w:p>
      <w:pPr>
        <w:spacing w:after="150"/>
      </w:pPr>
      <w:r>
        <w:rPr/>
        <w:t xml:space="preserve">图表：2019-2023年中国seeps行业cr4情况 54</w:t>
      </w:r>
    </w:p>
    <w:p>
      <w:pPr>
        <w:spacing w:after="150"/>
      </w:pPr>
      <w:r>
        <w:rPr/>
        <w:t xml:space="preserve">图表：2019-2023年中国seeps行业销量区域分布 55</w:t>
      </w:r>
    </w:p>
    <w:p>
      <w:pPr>
        <w:spacing w:after="150"/>
      </w:pPr>
      <w:r>
        <w:rPr/>
        <w:t xml:space="preserve">图表：2019-2023年中国seeps行业投资结构 79</w:t>
      </w:r>
    </w:p>
    <w:p>
      <w:pPr>
        <w:spacing w:after="150"/>
      </w:pPr>
      <w:r>
        <w:rPr/>
        <w:t xml:space="preserve">图表：2019-2023年中国seeps行业投资资金及增速 80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2024-2029年中国SEEPS行业发展趋势及投资策略预测报告</dc:title>
  <dc:description>2024-2029年中国SEEPS行业发展趋势及投资策略预测报告</dc:description>
  <dc:subject>2024-2029年中国SEEPS行业发展趋势及投资策略预测报告</dc:subject>
  <cp:keywords>研究报告</cp:keywords>
  <cp:category>研究报告</cp:category>
  <cp:lastModifiedBy>北京中道泰和信息咨询有限公司</cp:lastModifiedBy>
  <dcterms:created xsi:type="dcterms:W3CDTF">2024-01-22T16:54:44+08:00</dcterms:created>
  <dcterms:modified xsi:type="dcterms:W3CDTF">2024-01-22T16:54:44+08:00</dcterms:modified>
</cp:coreProperties>
</file>

<file path=docProps/custom.xml><?xml version="1.0" encoding="utf-8"?>
<Properties xmlns="http://schemas.openxmlformats.org/officeDocument/2006/custom-properties" xmlns:vt="http://schemas.openxmlformats.org/officeDocument/2006/docPropsVTypes"/>
</file>