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2026-2031年中国高端矿泉水行业深度分析及发展战略预测报告</w:t>
      </w:r>
    </w:p>
    <w:p>
      <w:pPr>
        <w:spacing w:after="150"/>
      </w:pPr>
      <w:r>
        <w:rPr>
          <w:b w:val="1"/>
          <w:bCs w:val="1"/>
        </w:rPr>
        <w:t xml:space="preserve">报告简介</w:t>
      </w:r>
    </w:p>
    <w:p>
      <w:pPr>
        <w:spacing w:after="150"/>
      </w:pPr>
      <w:r>
        <w:rPr/>
        <w:t xml:space="preserve">目前在国内高端水市场，一直是进口水处于统领地位，法国"依云"矿泉水率先进入中国后，经过数十年的高消费者培养，高端矿泉水消费习惯已经养成。国内大多数本土高端矿泉水实际上处于中端的位置，比大众矿泉水价格稍高，标榜更优质的水源。近几年，国内的制水企业及业外资本也纷纷盯上高端水这个市场。</w:t>
      </w:r>
    </w:p>
    <w:p>
      <w:pPr>
        <w:spacing w:after="150"/>
      </w:pPr>
      <w:r>
        <w:rPr/>
        <w:t xml:space="preserve">随着国内高端矿泉水消费市场的形成，跨国企业巨头如依云、洛斯巴赫等加大了高端水市场的推广力度，纷纷加大了进军中国市场的步伐。同时，国内矿泉水厂商也逐渐加大针对高端市场的产品开发和市场建设投入，涌现出了一批诸如帕米尔冰川矿泉水、5100冰川矿泉水为代表的高端矿泉水品牌。</w:t>
      </w:r>
    </w:p>
    <w:p>
      <w:pPr>
        <w:spacing w:after="150"/>
      </w:pPr>
      <w:r>
        <w:rPr/>
        <w:t xml:space="preserve">与高端白酒的毛利率相似，以五粮液为例，销售毛利率在75%左右。如此巨大的市场和利润空间，也使得高端矿泉水在整个饮料行业中显得尤为诱人，这无疑是吸引众多企业参与的重要原因。随着生活水平的提高，人们对饮用水的要求越来越高，健康、高品质成为主要的追求，高端饮用水的市场消费力也越来越大。国外的矿泉水商家在21世纪初就已经瞄准了中国的高端矿泉水蓝海，并且垄断了国内的高端水市场。近几年来，高端水正成为饮用水市场的一个新的增长点，并正在形成一个崭新的市场，这个市场还远没达到饱和。一个显著的表现在于，中国市场上各种高端水品牌爆炸性的出现：国外高端水品牌正在蜂拥进入中国，而国内高端饮用水的品牌亦层出不穷，市场竞争正越来越激烈。需求催生市场，高端矿泉水品牌的出现既与现阶段环境污染、水污染等现状密不可分，也是中国消费从低端向高端发展的必然，更是用水精细化趋势的体现。随着人们的生活观念的转化，高端矿泉水的消费量将不断提高，在国家政策利好的情况下，中国饮用水的市场格局势必会在真正的高端水引领下，发生翻天覆地的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端矿泉水市场进行了分析研究。报告在总结中国高端矿泉水行业发展历程的基础上，结合新时期的各方面因素，对中国高端矿泉水行业的发展趋势给予了细致和审慎的预测论证。报告资料详实，图表丰富，既有深入的分析，又有直观的比较，为高端矿泉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矿泉水的相关概述</w:t>
      </w:r>
    </w:p>
    <w:p>
      <w:pPr>
        <w:spacing w:before="75" w:after="0"/>
      </w:pPr>
      <w:r>
        <w:rPr/>
        <w:t xml:space="preserve">第一节 矿泉水的相关概念</w:t>
      </w:r>
    </w:p>
    <w:p>
      <w:pPr>
        <w:spacing w:before="75" w:after="0"/>
      </w:pPr>
      <w:r>
        <w:rPr/>
        <w:t xml:space="preserve">一、矿泉水的类型</w:t>
      </w:r>
    </w:p>
    <w:p>
      <w:pPr>
        <w:spacing w:before="75" w:after="0"/>
      </w:pPr>
      <w:r>
        <w:rPr/>
        <w:t xml:space="preserve">二、矿泉水的特点</w:t>
      </w:r>
    </w:p>
    <w:p>
      <w:pPr>
        <w:spacing w:before="75" w:after="0"/>
      </w:pPr>
      <w:r>
        <w:rPr/>
        <w:t xml:space="preserve">三、矿物质水和矿泉水的区别</w:t>
      </w:r>
    </w:p>
    <w:p>
      <w:pPr>
        <w:spacing w:before="75" w:after="0"/>
      </w:pPr>
      <w:r>
        <w:rPr/>
        <w:t xml:space="preserve">四、矿泉水适应的人群及适应症</w:t>
      </w:r>
    </w:p>
    <w:p>
      <w:pPr>
        <w:spacing w:before="75" w:after="0"/>
      </w:pPr>
      <w:r>
        <w:rPr/>
        <w:t xml:space="preserve">第二节 矿泉水资源开发</w:t>
      </w:r>
    </w:p>
    <w:p>
      <w:pPr>
        <w:spacing w:before="75" w:after="0"/>
      </w:pPr>
      <w:r>
        <w:rPr/>
        <w:t xml:space="preserve">一、中国矿泉水资源开发利用状况及对策分析</w:t>
      </w:r>
    </w:p>
    <w:p>
      <w:pPr>
        <w:spacing w:before="75" w:after="0"/>
      </w:pPr>
      <w:r>
        <w:rPr/>
        <w:t xml:space="preserve">二、透视北京饮用天然矿泉水资源开发利用状况及发展</w:t>
      </w:r>
    </w:p>
    <w:p>
      <w:pPr>
        <w:spacing w:before="75" w:after="0"/>
      </w:pPr>
      <w:r>
        <w:rPr/>
        <w:t xml:space="preserve">三、长白山天然矿泉水资源保护及开采战略剖析</w:t>
      </w:r>
    </w:p>
    <w:p>
      <w:pPr>
        <w:spacing w:before="75" w:after="0"/>
      </w:pPr>
      <w:r>
        <w:rPr/>
        <w:t xml:space="preserve">四、广州矿泉水开采存在的主要问题</w:t>
      </w:r>
    </w:p>
    <w:p>
      <w:pPr>
        <w:spacing w:before="75" w:after="0"/>
      </w:pPr>
      <w:r>
        <w:rPr>
          <w:b w:val="1"/>
          <w:bCs w:val="1"/>
        </w:rPr>
        <w:t xml:space="preserve">第二章 2021-2026年中国高端矿泉水行业发展环境分析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2021-2026年中国高端矿泉水产业政策环境分析</w:t>
      </w:r>
    </w:p>
    <w:p>
      <w:pPr>
        <w:spacing w:before="75" w:after="0"/>
      </w:pPr>
      <w:r>
        <w:rPr/>
        <w:t xml:space="preserve">一、国外饮用水水质标准状况分析</w:t>
      </w:r>
    </w:p>
    <w:p>
      <w:pPr>
        <w:spacing w:before="75" w:after="0"/>
      </w:pPr>
      <w:r>
        <w:rPr/>
        <w:t xml:space="preserve">二、饮用水行业催生新标准出台</w:t>
      </w:r>
    </w:p>
    <w:p>
      <w:pPr>
        <w:spacing w:before="75" w:after="0"/>
      </w:pPr>
      <w:r>
        <w:rPr/>
        <w:t xml:space="preserve">三、新标准出台对饮用水市场的影响</w:t>
      </w:r>
    </w:p>
    <w:p>
      <w:pPr>
        <w:spacing w:before="75" w:after="0"/>
      </w:pPr>
      <w:r>
        <w:rPr/>
        <w:t xml:space="preserve">第三节 2021-2026年中国高端矿泉水社会环境分析</w:t>
      </w:r>
    </w:p>
    <w:p>
      <w:pPr>
        <w:spacing w:before="75" w:after="0"/>
      </w:pPr>
      <w:r>
        <w:rPr/>
        <w:t xml:space="preserve">一、随着环境污染的加剧</w:t>
      </w:r>
    </w:p>
    <w:p>
      <w:pPr>
        <w:spacing w:before="75" w:after="0"/>
      </w:pPr>
      <w:r>
        <w:rPr/>
        <w:t xml:space="preserve">二、消费者对“健康”的重视程度与日俱增</w:t>
      </w:r>
    </w:p>
    <w:p>
      <w:pPr>
        <w:spacing w:before="75" w:after="0"/>
      </w:pPr>
      <w:r>
        <w:rPr/>
        <w:t xml:space="preserve">三、人们生活品质的提高</w:t>
      </w:r>
    </w:p>
    <w:p>
      <w:pPr>
        <w:spacing w:before="75" w:after="0"/>
      </w:pPr>
      <w:r>
        <w:rPr/>
        <w:t xml:space="preserve">第四节 2021-2026年中国软饮料产业环境分析</w:t>
      </w:r>
    </w:p>
    <w:p>
      <w:pPr>
        <w:spacing w:before="75" w:after="0"/>
      </w:pPr>
      <w:r>
        <w:rPr/>
        <w:t xml:space="preserve">一、2021-2026年中国软饮料行业发展概况</w:t>
      </w:r>
    </w:p>
    <w:p>
      <w:pPr>
        <w:spacing w:before="75" w:after="0"/>
      </w:pPr>
      <w:r>
        <w:rPr/>
        <w:t xml:space="preserve">二、近几年中国软饮料产量情况分析</w:t>
      </w:r>
    </w:p>
    <w:p>
      <w:pPr>
        <w:spacing w:before="75" w:after="0"/>
      </w:pPr>
      <w:r>
        <w:rPr/>
        <w:t xml:space="preserve">三、2021-2026年软饮料行业资产规模分析</w:t>
      </w:r>
    </w:p>
    <w:p>
      <w:pPr>
        <w:spacing w:before="75" w:after="0"/>
      </w:pPr>
      <w:r>
        <w:rPr/>
        <w:t xml:space="preserve">四、2021-2026年中国软饮料销售收入分析</w:t>
      </w:r>
    </w:p>
    <w:p>
      <w:pPr>
        <w:spacing w:before="75" w:after="0"/>
      </w:pPr>
      <w:r>
        <w:rPr/>
        <w:t xml:space="preserve">五、2021-2026年中国软饮料利润总额分析</w:t>
      </w:r>
    </w:p>
    <w:p>
      <w:pPr>
        <w:spacing w:before="75" w:after="0"/>
      </w:pPr>
      <w:r>
        <w:rPr/>
        <w:t xml:space="preserve">六、2021-2026年中国软饮料行业经营效益</w:t>
      </w:r>
    </w:p>
    <w:p>
      <w:pPr>
        <w:spacing w:before="75" w:after="0"/>
      </w:pPr>
      <w:r>
        <w:rPr>
          <w:b w:val="1"/>
          <w:bCs w:val="1"/>
        </w:rPr>
        <w:t xml:space="preserve">第三章 2021-2026年世界矿泉水产业发展状况分析</w:t>
      </w:r>
    </w:p>
    <w:p>
      <w:pPr>
        <w:spacing w:before="75" w:after="0"/>
      </w:pPr>
      <w:r>
        <w:rPr/>
        <w:t xml:space="preserve">第一节 2021-2026年世界矿泉水产业运行概况</w:t>
      </w:r>
    </w:p>
    <w:p>
      <w:pPr>
        <w:spacing w:before="75" w:after="0"/>
      </w:pPr>
      <w:r>
        <w:rPr/>
        <w:t xml:space="preserve">一、世界矿泉水产销概况</w:t>
      </w:r>
    </w:p>
    <w:p>
      <w:pPr>
        <w:spacing w:before="75" w:after="0"/>
      </w:pPr>
      <w:r>
        <w:rPr/>
        <w:t xml:space="preserve">二、世界矿泉水生产规模</w:t>
      </w:r>
    </w:p>
    <w:p>
      <w:pPr>
        <w:spacing w:before="75" w:after="0"/>
      </w:pPr>
      <w:r>
        <w:rPr/>
        <w:t xml:space="preserve">三、主要国家瓶装水消费量的变化</w:t>
      </w:r>
    </w:p>
    <w:p>
      <w:pPr>
        <w:spacing w:before="75" w:after="0"/>
      </w:pPr>
      <w:r>
        <w:rPr/>
        <w:t xml:space="preserve">第二节 2021-2026年世界主要国家矿泉水产业发展情况分析</w:t>
      </w:r>
    </w:p>
    <w:p>
      <w:pPr>
        <w:spacing w:before="75" w:after="0"/>
      </w:pPr>
      <w:r>
        <w:rPr/>
        <w:t xml:space="preserve">一、美国</w:t>
      </w:r>
    </w:p>
    <w:p>
      <w:pPr>
        <w:spacing w:before="75" w:after="0"/>
      </w:pPr>
      <w:r>
        <w:rPr/>
        <w:t xml:space="preserve">二、韩国</w:t>
      </w:r>
    </w:p>
    <w:p>
      <w:pPr>
        <w:spacing w:before="75" w:after="0"/>
      </w:pPr>
      <w:r>
        <w:rPr/>
        <w:t xml:space="preserve">三、加拿大</w:t>
      </w:r>
    </w:p>
    <w:p>
      <w:pPr>
        <w:spacing w:before="75" w:after="0"/>
      </w:pPr>
      <w:r>
        <w:rPr/>
        <w:t xml:space="preserve">第三节 2026-2031年世界矿泉水产业发展趋势分析</w:t>
      </w:r>
    </w:p>
    <w:p>
      <w:pPr>
        <w:spacing w:before="75" w:after="0"/>
      </w:pPr>
      <w:r>
        <w:rPr>
          <w:b w:val="1"/>
          <w:bCs w:val="1"/>
        </w:rPr>
        <w:t xml:space="preserve">第四章 2021-2026年中国矿泉水产业运行形势分析</w:t>
      </w:r>
    </w:p>
    <w:p>
      <w:pPr>
        <w:spacing w:before="75" w:after="0"/>
      </w:pPr>
      <w:r>
        <w:rPr/>
        <w:t xml:space="preserve">第一节 2021-2026年中国矿泉水产业发展综述</w:t>
      </w:r>
    </w:p>
    <w:p>
      <w:pPr>
        <w:spacing w:before="75" w:after="0"/>
      </w:pPr>
      <w:r>
        <w:rPr/>
        <w:t xml:space="preserve">一、矿泉水市场产品发展特点</w:t>
      </w:r>
    </w:p>
    <w:p>
      <w:pPr>
        <w:spacing w:before="75" w:after="0"/>
      </w:pPr>
      <w:r>
        <w:rPr/>
        <w:t xml:space="preserve">二、中国矿泉水产业飞速发展</w:t>
      </w:r>
    </w:p>
    <w:p>
      <w:pPr>
        <w:spacing w:before="75" w:after="0"/>
      </w:pPr>
      <w:r>
        <w:rPr/>
        <w:t xml:space="preserve">三、一线品牌资本运营分析</w:t>
      </w:r>
    </w:p>
    <w:p>
      <w:pPr>
        <w:spacing w:before="75" w:after="0"/>
      </w:pPr>
      <w:r>
        <w:rPr/>
        <w:t xml:space="preserve">第二节 2021-2026年中国高端矿泉水产业运行概况</w:t>
      </w:r>
    </w:p>
    <w:p>
      <w:pPr>
        <w:spacing w:before="75" w:after="0"/>
      </w:pPr>
      <w:r>
        <w:rPr/>
        <w:t xml:space="preserve">一、中国国际高端品牌饮用水推广交易会聚焦</w:t>
      </w:r>
    </w:p>
    <w:p>
      <w:pPr>
        <w:spacing w:before="75" w:after="0"/>
      </w:pPr>
      <w:r>
        <w:rPr/>
        <w:t xml:space="preserve">二、国产高档水品牌迈入消费新纪元</w:t>
      </w:r>
    </w:p>
    <w:p>
      <w:pPr>
        <w:spacing w:before="75" w:after="0"/>
      </w:pPr>
      <w:r>
        <w:rPr/>
        <w:t xml:space="preserve">三、高端饮用水消费人群已经形成</w:t>
      </w:r>
    </w:p>
    <w:p>
      <w:pPr>
        <w:spacing w:before="75" w:after="0"/>
      </w:pPr>
      <w:r>
        <w:rPr/>
        <w:t xml:space="preserve">第三节 2021-2026年中国内矿泉水企业优势分析</w:t>
      </w:r>
    </w:p>
    <w:p>
      <w:pPr>
        <w:spacing w:before="75" w:after="0"/>
      </w:pPr>
      <w:r>
        <w:rPr/>
        <w:t xml:space="preserve">一、国内水源地的本土优势</w:t>
      </w:r>
    </w:p>
    <w:p>
      <w:pPr>
        <w:spacing w:before="75" w:after="0"/>
      </w:pPr>
      <w:r>
        <w:rPr/>
        <w:t xml:space="preserve">二、极具亲和力的综合性价比</w:t>
      </w:r>
    </w:p>
    <w:p>
      <w:pPr>
        <w:spacing w:before="75" w:after="0"/>
      </w:pPr>
      <w:r>
        <w:rPr/>
        <w:t xml:space="preserve">三、多年累积的渠道和终端优势</w:t>
      </w:r>
    </w:p>
    <w:p>
      <w:pPr>
        <w:spacing w:before="75" w:after="0"/>
      </w:pPr>
      <w:r>
        <w:rPr>
          <w:b w:val="1"/>
          <w:bCs w:val="1"/>
        </w:rPr>
        <w:t xml:space="preserve">第二部分 行业深度分析</w:t>
      </w:r>
    </w:p>
    <w:p>
      <w:pPr>
        <w:spacing w:before="75" w:after="0"/>
      </w:pPr>
      <w:r>
        <w:rPr>
          <w:b w:val="1"/>
          <w:bCs w:val="1"/>
        </w:rPr>
        <w:t xml:space="preserve">第五章 2021-2026年中国高端矿泉水行业主要数据监测分析</w:t>
      </w:r>
    </w:p>
    <w:p>
      <w:pPr>
        <w:spacing w:before="75" w:after="0"/>
      </w:pPr>
      <w:r>
        <w:rPr/>
        <w:t xml:space="preserve">第一节 2021-2026年中国高端矿泉水行业总体数据分析</w:t>
      </w:r>
    </w:p>
    <w:p>
      <w:pPr>
        <w:spacing w:before="75" w:after="0"/>
      </w:pPr>
      <w:r>
        <w:rPr/>
        <w:t xml:space="preserve">一、2021-2026年中国高端矿泉水行业全部企业总体数据分析</w:t>
      </w:r>
    </w:p>
    <w:p>
      <w:pPr>
        <w:spacing w:before="75" w:after="0"/>
      </w:pPr>
      <w:r>
        <w:rPr/>
        <w:t xml:space="preserve">二、2021-2026年中国高端矿泉水行业全部企业总体数据分析</w:t>
      </w:r>
    </w:p>
    <w:p>
      <w:pPr>
        <w:spacing w:before="75" w:after="0"/>
      </w:pPr>
      <w:r>
        <w:rPr/>
        <w:t xml:space="preserve">三、2021-2026年中国高端矿泉水行业全部企业总体数据分析</w:t>
      </w:r>
    </w:p>
    <w:p>
      <w:pPr>
        <w:spacing w:before="75" w:after="0"/>
      </w:pPr>
      <w:r>
        <w:rPr/>
        <w:t xml:space="preserve">第二节 2021-2026年中国高端矿泉水行业不同规模企业数据分析</w:t>
      </w:r>
    </w:p>
    <w:p>
      <w:pPr>
        <w:spacing w:before="75" w:after="0"/>
      </w:pPr>
      <w:r>
        <w:rPr/>
        <w:t xml:space="preserve">一、2021-2026年中国高端矿泉水行业不同规模企业数据分析</w:t>
      </w:r>
    </w:p>
    <w:p>
      <w:pPr>
        <w:spacing w:before="75" w:after="0"/>
      </w:pPr>
      <w:r>
        <w:rPr/>
        <w:t xml:space="preserve">二、2021-2026年中国高端矿泉水行业不同规模企业数据分析</w:t>
      </w:r>
    </w:p>
    <w:p>
      <w:pPr>
        <w:spacing w:before="75" w:after="0"/>
      </w:pPr>
      <w:r>
        <w:rPr/>
        <w:t xml:space="preserve">三、2021-2026年中国高端矿泉水行业不同规模企业数据分析</w:t>
      </w:r>
    </w:p>
    <w:p>
      <w:pPr>
        <w:spacing w:before="75" w:after="0"/>
      </w:pPr>
      <w:r>
        <w:rPr/>
        <w:t xml:space="preserve">第三节 2021-2026年中国高端矿泉水行业不同所有制企业数据分析</w:t>
      </w:r>
    </w:p>
    <w:p>
      <w:pPr>
        <w:spacing w:before="75" w:after="0"/>
      </w:pPr>
      <w:r>
        <w:rPr/>
        <w:t xml:space="preserve">一、2021-2026年中国高端矿泉水行业不同所有制企业数据分析</w:t>
      </w:r>
    </w:p>
    <w:p>
      <w:pPr>
        <w:spacing w:before="75" w:after="0"/>
      </w:pPr>
      <w:r>
        <w:rPr/>
        <w:t xml:space="preserve">二、2021-2026年中国高端矿泉水行业不同所有制企业数据分析</w:t>
      </w:r>
    </w:p>
    <w:p>
      <w:pPr>
        <w:spacing w:before="75" w:after="0"/>
      </w:pPr>
      <w:r>
        <w:rPr/>
        <w:t xml:space="preserve">三、2021-2026年中国高端矿泉水行业不同所有制企业数据分析</w:t>
      </w:r>
    </w:p>
    <w:p>
      <w:pPr>
        <w:spacing w:before="75" w:after="0"/>
      </w:pPr>
      <w:r>
        <w:rPr>
          <w:b w:val="1"/>
          <w:bCs w:val="1"/>
        </w:rPr>
        <w:t xml:space="preserve">第六章 2021-2026年中国高端矿泉水产量统计分析</w:t>
      </w:r>
    </w:p>
    <w:p>
      <w:pPr>
        <w:spacing w:before="75" w:after="0"/>
      </w:pPr>
      <w:r>
        <w:rPr/>
        <w:t xml:space="preserve">第一节 2021-2026年全国包装饮用水产量分析</w:t>
      </w:r>
    </w:p>
    <w:p>
      <w:pPr>
        <w:spacing w:before="75" w:after="0"/>
      </w:pPr>
      <w:r>
        <w:rPr/>
        <w:t xml:space="preserve">第二节 2021-2026年主要省份包装饮用水产量分析</w:t>
      </w:r>
    </w:p>
    <w:p>
      <w:pPr>
        <w:spacing w:before="75" w:after="0"/>
      </w:pPr>
      <w:r>
        <w:rPr/>
        <w:t xml:space="preserve">第三节 2021-2026年包装饮用水产量集中度分析</w:t>
      </w:r>
    </w:p>
    <w:p>
      <w:pPr>
        <w:spacing w:before="75" w:after="0"/>
      </w:pPr>
      <w:r>
        <w:rPr>
          <w:b w:val="1"/>
          <w:bCs w:val="1"/>
        </w:rPr>
        <w:t xml:space="preserve">第三部分 市场全景调研</w:t>
      </w:r>
    </w:p>
    <w:p>
      <w:pPr>
        <w:spacing w:before="75" w:after="0"/>
      </w:pPr>
      <w:r>
        <w:rPr>
          <w:b w:val="1"/>
          <w:bCs w:val="1"/>
        </w:rPr>
        <w:t xml:space="preserve">第七章 2021-2026年中国高端矿泉水市场运行走势分析</w:t>
      </w:r>
    </w:p>
    <w:p>
      <w:pPr>
        <w:spacing w:before="75" w:after="0"/>
      </w:pPr>
      <w:r>
        <w:rPr/>
        <w:t xml:space="preserve">第一节 2021-2026年中国高端矿泉水市场深度剖析</w:t>
      </w:r>
    </w:p>
    <w:p>
      <w:pPr>
        <w:spacing w:before="75" w:after="0"/>
      </w:pPr>
      <w:r>
        <w:rPr/>
        <w:t xml:space="preserve">一、我国人均高端矿泉水消费量及世界人均同比</w:t>
      </w:r>
    </w:p>
    <w:p>
      <w:pPr>
        <w:spacing w:before="75" w:after="0"/>
      </w:pPr>
      <w:r>
        <w:rPr/>
        <w:t xml:space="preserve">二、2021-2026年我国高端矿泉水消费量分析</w:t>
      </w:r>
    </w:p>
    <w:p>
      <w:pPr>
        <w:spacing w:before="75" w:after="0"/>
      </w:pPr>
      <w:r>
        <w:rPr/>
        <w:t xml:space="preserve">三、高端矿泉水在饮用水市场中的份额不断提升</w:t>
      </w:r>
    </w:p>
    <w:p>
      <w:pPr>
        <w:spacing w:before="75" w:after="0"/>
      </w:pPr>
      <w:r>
        <w:rPr/>
        <w:t xml:space="preserve">四、中国高端矿泉水市场规模及增长幅度</w:t>
      </w:r>
    </w:p>
    <w:p>
      <w:pPr>
        <w:spacing w:before="75" w:after="0"/>
      </w:pPr>
      <w:r>
        <w:rPr/>
        <w:t xml:space="preserve">五、消费需求的拉动国内矿泉水市场迎来高端时代</w:t>
      </w:r>
    </w:p>
    <w:p>
      <w:pPr>
        <w:spacing w:before="75" w:after="0"/>
      </w:pPr>
      <w:r>
        <w:rPr/>
        <w:t xml:space="preserve">第二节 2021-2026年中国高端矿泉水品牌企业运行分析</w:t>
      </w:r>
    </w:p>
    <w:p>
      <w:pPr>
        <w:spacing w:before="75" w:after="0"/>
      </w:pPr>
      <w:r>
        <w:rPr/>
        <w:t xml:space="preserve">一、跨国企业巨头加大了进军中国高端水市场的推广力度</w:t>
      </w:r>
    </w:p>
    <w:p>
      <w:pPr>
        <w:spacing w:before="75" w:after="0"/>
      </w:pPr>
      <w:r>
        <w:rPr/>
        <w:t xml:space="preserve">1、依云</w:t>
      </w:r>
    </w:p>
    <w:p>
      <w:pPr>
        <w:spacing w:before="75" w:after="0"/>
      </w:pPr>
      <w:r>
        <w:rPr/>
        <w:t xml:space="preserve">2、洛斯巴赫等</w:t>
      </w:r>
    </w:p>
    <w:p>
      <w:pPr>
        <w:spacing w:before="75" w:after="0"/>
      </w:pPr>
      <w:r>
        <w:rPr/>
        <w:t xml:space="preserve">二、国内矿泉水厂商也逐渐加大针对高端市场的产品开发和市场建设投入</w:t>
      </w:r>
    </w:p>
    <w:p>
      <w:pPr>
        <w:spacing w:before="75" w:after="0"/>
      </w:pPr>
      <w:r>
        <w:rPr>
          <w:b w:val="1"/>
          <w:bCs w:val="1"/>
        </w:rPr>
        <w:t xml:space="preserve">第八章 2021-2026年中国高端矿泉水市场热点产品透析</w:t>
      </w:r>
    </w:p>
    <w:p>
      <w:pPr>
        <w:spacing w:before="75" w:after="0"/>
      </w:pPr>
      <w:r>
        <w:rPr/>
        <w:t xml:space="preserve">第一节 纯净水</w:t>
      </w:r>
    </w:p>
    <w:p>
      <w:pPr>
        <w:spacing w:before="75" w:after="0"/>
      </w:pPr>
      <w:r>
        <w:rPr/>
        <w:t xml:space="preserve">第二节 冰川水</w:t>
      </w:r>
    </w:p>
    <w:p>
      <w:pPr>
        <w:spacing w:before="75" w:after="0"/>
      </w:pPr>
      <w:r>
        <w:rPr/>
        <w:t xml:space="preserve">第三节 生态水</w:t>
      </w:r>
    </w:p>
    <w:p>
      <w:pPr>
        <w:spacing w:before="75" w:after="0"/>
      </w:pPr>
      <w:r>
        <w:rPr/>
        <w:t xml:space="preserve">第四节 苏打水</w:t>
      </w:r>
    </w:p>
    <w:p>
      <w:pPr>
        <w:spacing w:before="75" w:after="0"/>
      </w:pPr>
      <w:r>
        <w:rPr/>
        <w:t xml:space="preserve">第五节 碱性水</w:t>
      </w:r>
    </w:p>
    <w:p>
      <w:pPr>
        <w:spacing w:before="75" w:after="0"/>
      </w:pPr>
      <w:r>
        <w:rPr/>
        <w:t xml:space="preserve">第六节 矿物质水</w:t>
      </w:r>
    </w:p>
    <w:p>
      <w:pPr>
        <w:spacing w:before="75" w:after="0"/>
      </w:pPr>
      <w:r>
        <w:rPr/>
        <w:t xml:space="preserve">第七节 深层海洋水</w:t>
      </w:r>
    </w:p>
    <w:p>
      <w:pPr>
        <w:spacing w:before="75" w:after="0"/>
      </w:pPr>
      <w:r>
        <w:rPr/>
        <w:t xml:space="preserve">第八节 薄荷水</w:t>
      </w:r>
    </w:p>
    <w:p>
      <w:pPr>
        <w:spacing w:before="75" w:after="0"/>
      </w:pPr>
      <w:r>
        <w:rPr/>
        <w:t xml:space="preserve">第九节 特色疗养水</w:t>
      </w:r>
    </w:p>
    <w:p>
      <w:pPr>
        <w:spacing w:before="75" w:after="0"/>
      </w:pPr>
      <w:r>
        <w:rPr>
          <w:b w:val="1"/>
          <w:bCs w:val="1"/>
        </w:rPr>
        <w:t xml:space="preserve">第九章 2021-2026年中国高端矿泉水市场现状分析</w:t>
      </w:r>
    </w:p>
    <w:p>
      <w:pPr>
        <w:spacing w:before="75" w:after="0"/>
      </w:pPr>
      <w:r>
        <w:rPr/>
        <w:t xml:space="preserve">第一节 中国矿泉水行业现状</w:t>
      </w:r>
    </w:p>
    <w:p>
      <w:pPr>
        <w:spacing w:before="75" w:after="0"/>
      </w:pPr>
      <w:r>
        <w:rPr/>
        <w:t xml:space="preserve">一、饮用天然矿泉水资源分布状况</w:t>
      </w:r>
    </w:p>
    <w:p>
      <w:pPr>
        <w:spacing w:before="75" w:after="0"/>
      </w:pPr>
      <w:r>
        <w:rPr/>
        <w:t xml:space="preserve">二、饮用天然矿泉水产品及市场状况</w:t>
      </w:r>
    </w:p>
    <w:p>
      <w:pPr>
        <w:spacing w:before="75" w:after="0"/>
      </w:pPr>
      <w:r>
        <w:rPr/>
        <w:t xml:space="preserve">三、2021-2026年中国矿泉水产业规模分析</w:t>
      </w:r>
    </w:p>
    <w:p>
      <w:pPr>
        <w:spacing w:before="75" w:after="0"/>
      </w:pPr>
      <w:r>
        <w:rPr/>
        <w:t xml:space="preserve">第二节 高端矿泉水市场现状</w:t>
      </w:r>
    </w:p>
    <w:p>
      <w:pPr>
        <w:spacing w:before="75" w:after="0"/>
      </w:pPr>
      <w:r>
        <w:rPr/>
        <w:t xml:space="preserve">一、国内饮用水市场迎来高端时代</w:t>
      </w:r>
    </w:p>
    <w:p>
      <w:pPr>
        <w:spacing w:before="75" w:after="0"/>
      </w:pPr>
      <w:r>
        <w:rPr/>
        <w:t xml:space="preserve">二、中国高端矿泉水迈入消费新纪元</w:t>
      </w:r>
    </w:p>
    <w:p>
      <w:pPr>
        <w:spacing w:before="75" w:after="0"/>
      </w:pPr>
      <w:r>
        <w:rPr/>
        <w:t xml:space="preserve">三、中国高端矿泉水市场面临的挑战</w:t>
      </w:r>
    </w:p>
    <w:p>
      <w:pPr>
        <w:spacing w:before="75" w:after="0"/>
      </w:pPr>
      <w:r>
        <w:rPr/>
        <w:t xml:space="preserve">四、矿泉水企业抢占高端市场的策略</w:t>
      </w:r>
    </w:p>
    <w:p>
      <w:pPr>
        <w:spacing w:before="75" w:after="0"/>
      </w:pPr>
      <w:r>
        <w:rPr/>
        <w:t xml:space="preserve">第三节 高端矿泉水消费市场分析</w:t>
      </w:r>
    </w:p>
    <w:p>
      <w:pPr>
        <w:spacing w:before="75" w:after="0"/>
      </w:pPr>
      <w:r>
        <w:rPr/>
        <w:t xml:space="preserve">一、高端矿泉水品牌认识情况调查</w:t>
      </w:r>
    </w:p>
    <w:p>
      <w:pPr>
        <w:spacing w:before="75" w:after="0"/>
      </w:pPr>
      <w:r>
        <w:rPr/>
        <w:t xml:space="preserve">二、高端矿泉水消费者认识程度分析</w:t>
      </w:r>
    </w:p>
    <w:p>
      <w:pPr>
        <w:spacing w:before="75" w:after="0"/>
      </w:pPr>
      <w:r>
        <w:rPr/>
        <w:t xml:space="preserve">三、高端矿泉水消费者购买情况调查</w:t>
      </w:r>
    </w:p>
    <w:p>
      <w:pPr>
        <w:spacing w:before="75" w:after="0"/>
      </w:pPr>
      <w:r>
        <w:rPr/>
        <w:t xml:space="preserve">四、高端矿泉水消费者价格认知分析</w:t>
      </w:r>
    </w:p>
    <w:p>
      <w:pPr>
        <w:spacing w:before="75" w:after="0"/>
      </w:pPr>
      <w:r>
        <w:rPr>
          <w:b w:val="1"/>
          <w:bCs w:val="1"/>
        </w:rPr>
        <w:t xml:space="preserve">第四部分 竞争格局分析</w:t>
      </w:r>
    </w:p>
    <w:p>
      <w:pPr>
        <w:spacing w:before="75" w:after="0"/>
      </w:pPr>
      <w:r>
        <w:rPr>
          <w:b w:val="1"/>
          <w:bCs w:val="1"/>
        </w:rPr>
        <w:t xml:space="preserve">第十章 2021-2026年中国高端矿泉水市场竞争分析</w:t>
      </w:r>
    </w:p>
    <w:p>
      <w:pPr>
        <w:spacing w:before="75" w:after="0"/>
      </w:pPr>
      <w:r>
        <w:rPr/>
        <w:t xml:space="preserve">第一节 2021-2026年中国矿泉水力分析</w:t>
      </w:r>
    </w:p>
    <w:p>
      <w:pPr>
        <w:spacing w:before="75" w:after="0"/>
      </w:pPr>
      <w:r>
        <w:rPr/>
        <w:t xml:space="preserve">一、中国饮用水市场品牌竞争分析</w:t>
      </w:r>
    </w:p>
    <w:p>
      <w:pPr>
        <w:spacing w:before="75" w:after="0"/>
      </w:pPr>
      <w:r>
        <w:rPr/>
        <w:t xml:space="preserve">二、中国矿泉水区域竞争格局分析</w:t>
      </w:r>
    </w:p>
    <w:p>
      <w:pPr>
        <w:spacing w:before="75" w:after="0"/>
      </w:pPr>
      <w:r>
        <w:rPr/>
        <w:t xml:space="preserve">三、中国矿泉水市场竞争总体状况</w:t>
      </w:r>
    </w:p>
    <w:p>
      <w:pPr>
        <w:spacing w:before="75" w:after="0"/>
      </w:pPr>
      <w:r>
        <w:rPr/>
        <w:t xml:space="preserve">第二节 2021-2026年高端矿泉水市场竞争总况</w:t>
      </w:r>
    </w:p>
    <w:p>
      <w:pPr>
        <w:spacing w:before="75" w:after="0"/>
      </w:pPr>
      <w:r>
        <w:rPr/>
        <w:t xml:space="preserve">一、国外品牌的独占和垄断格局已经被打破</w:t>
      </w:r>
    </w:p>
    <w:p>
      <w:pPr>
        <w:spacing w:before="75" w:after="0"/>
      </w:pPr>
      <w:r>
        <w:rPr/>
        <w:t xml:space="preserve">二、高端矿泉水群雄逐市中资外资竞相角逐</w:t>
      </w:r>
    </w:p>
    <w:p>
      <w:pPr>
        <w:spacing w:before="75" w:after="0"/>
      </w:pPr>
      <w:r>
        <w:rPr/>
        <w:t xml:space="preserve">三、高端瓶装水扎堆入市寻找水源地成营销噱头</w:t>
      </w:r>
    </w:p>
    <w:p>
      <w:pPr>
        <w:spacing w:before="75" w:after="0"/>
      </w:pPr>
      <w:r>
        <w:rPr/>
        <w:t xml:space="preserve">四、纯天然养生矿泉水异军突起</w:t>
      </w:r>
    </w:p>
    <w:p>
      <w:pPr>
        <w:spacing w:before="75" w:after="0"/>
      </w:pPr>
      <w:r>
        <w:rPr/>
        <w:t xml:space="preserve">第三节 中国高端矿泉水竞争动态分析</w:t>
      </w:r>
    </w:p>
    <w:p>
      <w:pPr>
        <w:spacing w:before="75" w:after="0"/>
      </w:pPr>
      <w:r>
        <w:rPr/>
        <w:t xml:space="preserve">一、杭州高端矿泉水市场竞争激烈</w:t>
      </w:r>
    </w:p>
    <w:p>
      <w:pPr>
        <w:spacing w:before="75" w:after="0"/>
      </w:pPr>
      <w:r>
        <w:rPr/>
        <w:t xml:space="preserve">二、加多宝进军高端矿泉水领域</w:t>
      </w:r>
    </w:p>
    <w:p>
      <w:pPr>
        <w:spacing w:before="75" w:after="0"/>
      </w:pPr>
      <w:r>
        <w:rPr/>
        <w:t xml:space="preserve">三、洛斯巴赫进军中国高端水市场</w:t>
      </w:r>
    </w:p>
    <w:p>
      <w:pPr>
        <w:spacing w:before="75" w:after="0"/>
      </w:pPr>
      <w:r>
        <w:rPr/>
        <w:t xml:space="preserve">第四节 2021-2026年中国高端矿泉水市场竞争战略分析</w:t>
      </w:r>
    </w:p>
    <w:p>
      <w:pPr>
        <w:spacing w:before="75" w:after="0"/>
      </w:pPr>
      <w:r>
        <w:rPr/>
        <w:t xml:space="preserve">一、品牌战</w:t>
      </w:r>
    </w:p>
    <w:p>
      <w:pPr>
        <w:spacing w:before="75" w:after="0"/>
      </w:pPr>
      <w:r>
        <w:rPr/>
        <w:t xml:space="preserve">二、价格战</w:t>
      </w:r>
    </w:p>
    <w:p>
      <w:pPr>
        <w:spacing w:before="75" w:after="0"/>
      </w:pPr>
      <w:r>
        <w:rPr/>
        <w:t xml:space="preserve">三、圈地(水源)战</w:t>
      </w:r>
    </w:p>
    <w:p>
      <w:pPr>
        <w:spacing w:before="75" w:after="0"/>
      </w:pPr>
      <w:r>
        <w:rPr>
          <w:b w:val="1"/>
          <w:bCs w:val="1"/>
        </w:rPr>
        <w:t xml:space="preserve">第十一章 2021-2026年国内外高端矿泉水品牌分析</w:t>
      </w:r>
    </w:p>
    <w:p>
      <w:pPr>
        <w:spacing w:before="75" w:after="0"/>
      </w:pPr>
      <w:r>
        <w:rPr/>
        <w:t xml:space="preserve">第一节 依云矿泉水</w:t>
      </w:r>
    </w:p>
    <w:p>
      <w:pPr>
        <w:spacing w:before="75" w:after="0"/>
      </w:pPr>
      <w:r>
        <w:rPr/>
        <w:t xml:space="preserve">一、依云天然矿泉水介绍</w:t>
      </w:r>
    </w:p>
    <w:p>
      <w:pPr>
        <w:spacing w:before="75" w:after="0"/>
      </w:pPr>
      <w:r>
        <w:rPr/>
        <w:t xml:space="preserve">二、2021-2026年达能集团经营状况</w:t>
      </w:r>
    </w:p>
    <w:p>
      <w:pPr>
        <w:spacing w:before="75" w:after="0"/>
      </w:pPr>
      <w:r>
        <w:rPr/>
        <w:t xml:space="preserve">三、依云天然矿泉水市场营销策略</w:t>
      </w:r>
    </w:p>
    <w:p>
      <w:pPr>
        <w:spacing w:before="75" w:after="0"/>
      </w:pPr>
      <w:r>
        <w:rPr/>
        <w:t xml:space="preserve">四、2021-2026年依云推出特别版纪念瓶</w:t>
      </w:r>
    </w:p>
    <w:p>
      <w:pPr>
        <w:spacing w:before="75" w:after="0"/>
      </w:pPr>
      <w:r>
        <w:rPr/>
        <w:t xml:space="preserve">第二节 西藏冰川5100</w:t>
      </w:r>
    </w:p>
    <w:p>
      <w:pPr>
        <w:spacing w:before="75" w:after="0"/>
      </w:pPr>
      <w:r>
        <w:rPr/>
        <w:t xml:space="preserve">一、西藏冰川5100矿泉水介绍</w:t>
      </w:r>
    </w:p>
    <w:p>
      <w:pPr>
        <w:spacing w:before="75" w:after="0"/>
      </w:pPr>
      <w:r>
        <w:rPr/>
        <w:t xml:space="preserve">二、西藏冰川5100矿泉水产品特点</w:t>
      </w:r>
    </w:p>
    <w:p>
      <w:pPr>
        <w:spacing w:before="75" w:after="0"/>
      </w:pPr>
      <w:r>
        <w:rPr/>
        <w:t xml:space="preserve">三、西藏冰川5100矿泉水产能情况</w:t>
      </w:r>
    </w:p>
    <w:p>
      <w:pPr>
        <w:spacing w:before="75" w:after="0"/>
      </w:pPr>
      <w:r>
        <w:rPr/>
        <w:t xml:space="preserve">四、西藏冰川5100矿泉水市场推广策略</w:t>
      </w:r>
    </w:p>
    <w:p>
      <w:pPr>
        <w:spacing w:before="75" w:after="0"/>
      </w:pPr>
      <w:r>
        <w:rPr/>
        <w:t xml:space="preserve">第三节 昆仑山矿泉水</w:t>
      </w:r>
    </w:p>
    <w:p>
      <w:pPr>
        <w:spacing w:before="75" w:after="0"/>
      </w:pPr>
      <w:r>
        <w:rPr/>
        <w:t xml:space="preserve">一、昆仑山天然雪山矿泉水介绍</w:t>
      </w:r>
    </w:p>
    <w:p>
      <w:pPr>
        <w:spacing w:before="75" w:after="0"/>
      </w:pPr>
      <w:r>
        <w:rPr/>
        <w:t xml:space="preserve">二、昆仑山天然矿泉水产品特点</w:t>
      </w:r>
    </w:p>
    <w:p>
      <w:pPr>
        <w:spacing w:before="75" w:after="0"/>
      </w:pPr>
      <w:r>
        <w:rPr/>
        <w:t xml:space="preserve">三、昆仑山矿泉水产能情况分析</w:t>
      </w:r>
    </w:p>
    <w:p>
      <w:pPr>
        <w:spacing w:before="75" w:after="0"/>
      </w:pPr>
      <w:r>
        <w:rPr/>
        <w:t xml:space="preserve">四、昆仑山矿泉水市场推广情况</w:t>
      </w:r>
    </w:p>
    <w:p>
      <w:pPr>
        <w:spacing w:before="75" w:after="0"/>
      </w:pPr>
      <w:r>
        <w:rPr>
          <w:b w:val="1"/>
          <w:bCs w:val="1"/>
        </w:rPr>
        <w:t xml:space="preserve">第十二章 2021-2026年中国矿泉水重点企业经营状况分析</w:t>
      </w:r>
    </w:p>
    <w:p>
      <w:pPr>
        <w:spacing w:before="75" w:after="0"/>
      </w:pPr>
      <w:r>
        <w:rPr/>
        <w:t xml:space="preserve">第一节 西藏冰川矿泉水有限公司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山东百脉矿泉水有限责任公司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海口椰树矿泉水有限公司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青岛崂山矿泉水有限公司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山东文登黑豹矿泉水有限公司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莱阳鲁花矿泉水有限公司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深圳达能益力泉饮品有限公司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第五部分 发展前景展望</w:t>
      </w:r>
    </w:p>
    <w:p>
      <w:pPr>
        <w:spacing w:before="75" w:after="0"/>
      </w:pPr>
      <w:r>
        <w:rPr>
          <w:b w:val="1"/>
          <w:bCs w:val="1"/>
        </w:rPr>
        <w:t xml:space="preserve">第十三章 2026-2031年中国高端矿泉水市场前景与投资预测分析</w:t>
      </w:r>
    </w:p>
    <w:p>
      <w:pPr>
        <w:spacing w:before="75" w:after="0"/>
      </w:pPr>
      <w:r>
        <w:rPr/>
        <w:t xml:space="preserve">第一节 2026-2031年中国矿泉水市场前景分析</w:t>
      </w:r>
    </w:p>
    <w:p>
      <w:pPr>
        <w:spacing w:before="75" w:after="0"/>
      </w:pPr>
      <w:r>
        <w:rPr/>
        <w:t xml:space="preserve">一、中国天然矿泉水市场前景广阔</w:t>
      </w:r>
    </w:p>
    <w:p>
      <w:pPr>
        <w:spacing w:before="75" w:after="0"/>
      </w:pPr>
      <w:r>
        <w:rPr/>
        <w:t xml:space="preserve">二、矿泉水将成饮用水市场主导产品</w:t>
      </w:r>
    </w:p>
    <w:p>
      <w:pPr>
        <w:spacing w:before="75" w:after="0"/>
      </w:pPr>
      <w:r>
        <w:rPr/>
        <w:t xml:space="preserve">三、我国矿泉水的消费市场潜力是很大的</w:t>
      </w:r>
    </w:p>
    <w:p>
      <w:pPr>
        <w:spacing w:before="75" w:after="0"/>
      </w:pPr>
      <w:r>
        <w:rPr/>
        <w:t xml:space="preserve">第二节 2026-2031年中国高端矿泉水发展方向</w:t>
      </w:r>
    </w:p>
    <w:p>
      <w:pPr>
        <w:spacing w:before="75" w:after="0"/>
      </w:pPr>
      <w:r>
        <w:rPr/>
        <w:t xml:space="preserve">第三节 2026-2031年中国高端矿泉水市场预测分析</w:t>
      </w:r>
    </w:p>
    <w:p>
      <w:pPr>
        <w:spacing w:before="75" w:after="0"/>
      </w:pPr>
      <w:r>
        <w:rPr/>
        <w:t xml:space="preserve">一、2026-2031年中国矿泉水销售规模预测</w:t>
      </w:r>
    </w:p>
    <w:p>
      <w:pPr>
        <w:spacing w:before="75" w:after="0"/>
      </w:pPr>
      <w:r>
        <w:rPr/>
        <w:t xml:space="preserve">二、2026-2031年高端矿泉水市场规模预测</w:t>
      </w:r>
    </w:p>
    <w:p>
      <w:pPr>
        <w:spacing w:before="75" w:after="0"/>
      </w:pPr>
      <w:r>
        <w:rPr/>
        <w:t xml:space="preserve">三、2026-2031年中国矿泉水消费量预测</w:t>
      </w:r>
    </w:p>
    <w:p>
      <w:pPr>
        <w:spacing w:before="75" w:after="0"/>
      </w:pPr>
      <w:r>
        <w:rPr/>
        <w:t xml:space="preserve">第四节 2026-2031年中国高端矿泉水投资机会分析</w:t>
      </w:r>
    </w:p>
    <w:p>
      <w:pPr>
        <w:spacing w:before="75" w:after="0"/>
      </w:pPr>
      <w:r>
        <w:rPr/>
        <w:t xml:space="preserve">第五节 2026-2031年中国高端矿泉水投资风险分析</w:t>
      </w:r>
    </w:p>
    <w:p>
      <w:pPr>
        <w:spacing w:before="75" w:after="0"/>
      </w:pPr>
      <w:r>
        <w:rPr/>
        <w:t xml:space="preserve">第六节 2026-2031年中国高端矿泉水投资策略分析</w:t>
      </w:r>
    </w:p>
    <w:p>
      <w:pPr>
        <w:spacing w:before="75" w:after="0"/>
      </w:pPr>
      <w:r>
        <w:rPr>
          <w:b w:val="1"/>
          <w:bCs w:val="1"/>
        </w:rPr>
        <w:t xml:space="preserve">图表目录</w:t>
      </w:r>
    </w:p>
    <w:p>
      <w:pPr>
        <w:spacing w:before="75" w:after="0"/>
      </w:pPr>
      <w:r>
        <w:rPr/>
        <w:t xml:space="preserve">图表：款泉水的酸碱度分类</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图表：2021-2026年三次产业投资占固定资产投资(不含农户)比重(%)</w:t>
      </w:r>
    </w:p>
    <w:p>
      <w:pPr>
        <w:spacing w:before="75" w:after="0"/>
      </w:pPr>
      <w:r>
        <w:rPr/>
        <w:t xml:space="preserve">图表：2021-2026年份行业固定资产投资(不含农户)增长速度(%)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图表：2021-2026年中国软饮料产量</w:t>
      </w:r>
    </w:p>
    <w:p>
      <w:pPr>
        <w:spacing w:before="75" w:after="0"/>
      </w:pPr>
      <w:r>
        <w:rPr/>
        <w:t xml:space="preserve">图表：2021-2026年中国高端矿泉水数据</w:t>
      </w:r>
    </w:p>
    <w:p>
      <w:pPr>
        <w:spacing w:before="75" w:after="0"/>
      </w:pPr>
      <w:r>
        <w:rPr/>
        <w:t xml:space="preserve">图表：2021-2026年中国高端矿泉水数据</w:t>
      </w:r>
    </w:p>
    <w:p>
      <w:pPr>
        <w:spacing w:before="75" w:after="0"/>
      </w:pPr>
      <w:r>
        <w:rPr/>
        <w:t xml:space="preserve">图表：2021-2026年中国高端矿泉水数据</w:t>
      </w:r>
    </w:p>
    <w:p>
      <w:pPr>
        <w:spacing w:before="75" w:after="0"/>
      </w:pPr>
      <w:r>
        <w:rPr/>
        <w:t xml:space="preserve">图表：2021-2026年中国高端矿泉水不同规模企业数据</w:t>
      </w:r>
    </w:p>
    <w:p>
      <w:pPr>
        <w:spacing w:before="75" w:after="0"/>
      </w:pPr>
      <w:r>
        <w:rPr/>
        <w:t xml:space="preserve">图表：2021-2026年中国高端矿泉水不同规模企业数据</w:t>
      </w:r>
    </w:p>
    <w:p>
      <w:pPr>
        <w:spacing w:before="75" w:after="0"/>
      </w:pPr>
      <w:r>
        <w:rPr/>
        <w:t xml:space="preserve">图表：2021-2026年中国高端矿泉水不同规模企业数据</w:t>
      </w:r>
    </w:p>
    <w:p>
      <w:pPr>
        <w:spacing w:before="75" w:after="0"/>
      </w:pPr>
      <w:r>
        <w:rPr/>
        <w:t xml:space="preserve">图表：2021-2026年中国高端矿泉水不同所有制企业数据</w:t>
      </w:r>
    </w:p>
    <w:p>
      <w:pPr>
        <w:spacing w:before="75" w:after="0"/>
      </w:pPr>
      <w:r>
        <w:rPr/>
        <w:t xml:space="preserve">图表：2021-2026年中国高端矿泉水不同所有制企业数据</w:t>
      </w:r>
    </w:p>
    <w:p>
      <w:pPr>
        <w:spacing w:before="75" w:after="0"/>
      </w:pPr>
      <w:r>
        <w:rPr/>
        <w:t xml:space="preserve">图表：2021-2026年中国高端矿泉水不同所有制企业数据</w:t>
      </w:r>
    </w:p>
    <w:p>
      <w:pPr>
        <w:spacing w:before="75" w:after="0"/>
      </w:pPr>
      <w:r>
        <w:rPr/>
        <w:t xml:space="preserve">图表：2021-2026年主要省份包装饮用水产量</w:t>
      </w:r>
    </w:p>
    <w:p>
      <w:pPr>
        <w:spacing w:before="75" w:after="0"/>
      </w:pPr>
      <w:r>
        <w:rPr/>
        <w:t xml:space="preserve">图表：高端矿泉水商品相关指标关注度</w:t>
      </w:r>
    </w:p>
    <w:p>
      <w:pPr>
        <w:spacing w:before="75" w:after="0"/>
      </w:pPr>
      <w:r>
        <w:rPr/>
        <w:t xml:space="preserve">图表：2021-2026年西藏水资源经营指标</w:t>
      </w:r>
    </w:p>
    <w:p>
      <w:pPr>
        <w:spacing w:before="75" w:after="0"/>
      </w:pPr>
      <w:r>
        <w:rPr/>
        <w:t xml:space="preserve">图表：2021-2026年西藏水资源盈利能力</w:t>
      </w:r>
    </w:p>
    <w:p>
      <w:pPr>
        <w:spacing w:before="75" w:after="0"/>
      </w:pPr>
      <w:r>
        <w:rPr/>
        <w:t xml:space="preserve">图表：2021-2026年西藏水资源偿债能力</w:t>
      </w:r>
    </w:p>
    <w:p>
      <w:pPr>
        <w:spacing w:before="75" w:after="0"/>
      </w:pPr>
      <w:r>
        <w:rPr/>
        <w:t xml:space="preserve">图表：2021-2026年西藏水资源运营能力</w:t>
      </w:r>
    </w:p>
    <w:p>
      <w:pPr>
        <w:spacing w:before="75" w:after="0"/>
      </w:pPr>
      <w:r>
        <w:rPr/>
        <w:t xml:space="preserve">图表：2021-2026年西藏水资源成长能力</w:t>
      </w:r>
    </w:p>
    <w:p>
      <w:pPr>
        <w:spacing w:before="75" w:after="0"/>
      </w:pPr>
      <w:r>
        <w:rPr/>
        <w:t xml:space="preserve">图表：2026-2031年中国矿泉水销售规模预测</w:t>
      </w:r>
    </w:p>
    <w:p>
      <w:pPr>
        <w:spacing w:before="75" w:after="0"/>
      </w:pPr>
      <w:r>
        <w:rPr/>
        <w:t xml:space="preserve">图表：2026-2031年高端矿泉水市场规模预测</w:t>
      </w:r>
    </w:p>
    <w:p>
      <w:pPr>
        <w:spacing w:before="75" w:after="0"/>
      </w:pPr>
      <w:r>
        <w:rPr/>
        <w:t xml:space="preserve">图表：2026-2031年中国矿泉水消费量预测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2026-2031年中国高端矿泉水行业深度分析及发展战略预测报告</dc:title>
  <dc:description>2026-2031年中国高端矿泉水行业深度分析及发展战略预测报告</dc:description>
  <dc:subject>2026-2031年中国高端矿泉水行业深度分析及发展战略预测报告</dc:subject>
  <cp:keywords>研究报告</cp:keywords>
  <cp:category>研究报告</cp:category>
  <cp:lastModifiedBy>北京中道泰和信息咨询有限公司</cp:lastModifiedBy>
  <dcterms:created xsi:type="dcterms:W3CDTF">2026-03-29T15:32:10+08:00</dcterms:created>
  <dcterms:modified xsi:type="dcterms:W3CDTF">2026-03-29T15:32:10+08:00</dcterms:modified>
</cp:coreProperties>
</file>

<file path=docProps/custom.xml><?xml version="1.0" encoding="utf-8"?>
<Properties xmlns="http://schemas.openxmlformats.org/officeDocument/2006/custom-properties" xmlns:vt="http://schemas.openxmlformats.org/officeDocument/2006/docPropsVTypes"/>
</file>