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2024-2029年中国餐厨垃圾处理行业深度调研及发展策略研究报告</w:t>
      </w:r>
    </w:p>
    <w:p>
      <w:pPr>
        <w:spacing w:after="150"/>
      </w:pPr>
      <w:r>
        <w:rPr>
          <w:b w:val="1"/>
          <w:bCs w:val="1"/>
        </w:rPr>
        <w:t xml:space="preserve">报告简介</w:t>
      </w:r>
    </w:p>
    <w:p>
      <w:pPr>
        <w:spacing w:after="150"/>
      </w:pPr>
      <w:r>
        <w:rPr/>
        <w:t xml:space="preserve">餐厨垃圾的核心技术：预处理+ 厌氧发酵。餐厨处理工艺一般包括5大部分：预处理、厌氧消化、沼渣脱水、沼气收集及沼气提纯发电。我国餐厨垃圾组成部分复杂，含水率高(80%-90%)、含油率高(1.5%-3%)，粘性大、干扰性物质较多，因此预处理系统在我国餐厨垃圾的处理中十分重要，预处理成本约占总成本的 20%-30%;而厌氧发酵技术直接决定沼气的产生量，视为5大系统的核心。</w:t>
      </w:r>
    </w:p>
    <w:p>
      <w:pPr>
        <w:spacing w:after="150"/>
      </w:pPr>
      <w:r>
        <w:rPr/>
        <w:t xml:space="preserve">一些国内大中型城市开始餐厨垃圾资源化利用的尝试。经过探索，初步形成了宁波模式、上海模式、西宁模式等餐厨垃圾的资源化利用模式。由于餐厨垃圾处置是一个涉及民生的公益项目，所以几种模式虽然具体运作方式不尽相同，但共同的特点都是以政府唱主角。</w:t>
      </w:r>
    </w:p>
    <w:p>
      <w:pPr>
        <w:spacing w:after="150"/>
      </w:pPr>
      <w:r>
        <w:rPr/>
        <w:t xml:space="preserve">继北京、上海、苏州、宁波、重庆、西宁等十多个城市推出了相应的管理办法之后，针对“地沟油”等餐厨垃圾的技术标准已经着手制定，而国家层面的《餐厨垃圾管理条例》也将适时启动。 《餐厨废油资源回收和深加工技术标准》编制工作，在北京工商大学化工与环境工程学院启动。这是中国第二个专门针对餐厨垃圾的国家标准。 此前，第一个餐厨垃圾国家标准——《餐厨垃圾资源利用技术要求》已经报批国务院。这将结束“地沟油”回收利用无章可循的局面，并与计划制定的《国家餐厨垃圾管理条例》一起，逐步搭建起一套对餐厨垃圾无害化、再利用和资源化的政策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餐厨垃圾处理市场进行了分析研究。报告在总结中国餐厨垃圾处理行业发展历程的基础上，结合新时期的各方面因素，对中国餐厨垃圾处理行业的发展趋势给予了细致和审慎的预测论证。报告资料详实，图表丰富，既有深入的分析，又有直观的比较，为餐厨垃圾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餐厨垃圾处理行业界定和分类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2019-2023年餐厨垃圾处理行业国内外发展概述</w:t>
      </w:r>
    </w:p>
    <w:p>
      <w:pPr>
        <w:spacing w:after="150"/>
      </w:pPr>
      <w:r>
        <w:rPr/>
        <w:t xml:space="preserve">第一节 全球餐厨垃圾处理行业发展概况</w:t>
      </w:r>
    </w:p>
    <w:p>
      <w:pPr>
        <w:spacing w:after="150"/>
      </w:pPr>
      <w:r>
        <w:rPr/>
        <w:t xml:space="preserve">一、全球餐厨垃圾处理行业发展现状</w:t>
      </w:r>
    </w:p>
    <w:p>
      <w:pPr>
        <w:spacing w:after="150"/>
      </w:pPr>
      <w:r>
        <w:rPr/>
        <w:t xml:space="preserve">二、全球餐厨垃圾处理行业发展趋势</w:t>
      </w:r>
    </w:p>
    <w:p>
      <w:pPr>
        <w:spacing w:after="150"/>
      </w:pPr>
      <w:r>
        <w:rPr/>
        <w:t xml:space="preserve">三、主要国家和地区发展状况</w:t>
      </w:r>
    </w:p>
    <w:p>
      <w:pPr>
        <w:spacing w:after="150"/>
      </w:pPr>
      <w:r>
        <w:rPr/>
        <w:t xml:space="preserve">第二节 中国餐厨垃圾处理行业发展概况</w:t>
      </w:r>
    </w:p>
    <w:p>
      <w:pPr>
        <w:spacing w:after="150"/>
      </w:pPr>
      <w:r>
        <w:rPr/>
        <w:t xml:space="preserve">一、中国餐厨垃圾处理行业发展历程与现状</w:t>
      </w:r>
    </w:p>
    <w:p>
      <w:pPr>
        <w:spacing w:after="150"/>
      </w:pPr>
      <w:r>
        <w:rPr/>
        <w:t xml:space="preserve">二、中国餐厨垃圾处理行业发展中存在的问题</w:t>
      </w:r>
    </w:p>
    <w:p>
      <w:pPr>
        <w:spacing w:after="150"/>
      </w:pPr>
      <w:r>
        <w:rPr>
          <w:b w:val="1"/>
          <w:bCs w:val="1"/>
        </w:rPr>
        <w:t xml:space="preserve">第三章 2019-2023年中国餐厨垃圾处理行业发展环境分析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餐厨垃圾处理行业政策环境</w:t>
      </w:r>
    </w:p>
    <w:p>
      <w:pPr>
        <w:spacing w:after="150"/>
      </w:pPr>
      <w:r>
        <w:rPr/>
        <w:t xml:space="preserve">第四节 餐厨垃圾处理行业技术环境</w:t>
      </w:r>
    </w:p>
    <w:p>
      <w:pPr>
        <w:spacing w:after="150"/>
      </w:pPr>
      <w:r>
        <w:rPr>
          <w:b w:val="1"/>
          <w:bCs w:val="1"/>
        </w:rPr>
        <w:t xml:space="preserve">第二部分 行业市场分析</w:t>
      </w:r>
    </w:p>
    <w:p>
      <w:pPr>
        <w:spacing w:after="150"/>
      </w:pPr>
      <w:r>
        <w:rPr>
          <w:b w:val="1"/>
          <w:bCs w:val="1"/>
        </w:rPr>
        <w:t xml:space="preserve">第四章 2019-2023年中国餐厨垃圾处理行业市场分析</w:t>
      </w:r>
    </w:p>
    <w:p>
      <w:pPr>
        <w:spacing w:after="150"/>
      </w:pPr>
      <w:r>
        <w:rPr/>
        <w:t xml:space="preserve">第一节 市场规模</w:t>
      </w:r>
    </w:p>
    <w:p>
      <w:pPr>
        <w:spacing w:after="150"/>
      </w:pPr>
      <w:r>
        <w:rPr/>
        <w:t xml:space="preserve">一、餐厨垃圾处理行业市场规模及增速</w:t>
      </w:r>
    </w:p>
    <w:p>
      <w:pPr>
        <w:spacing w:after="150"/>
      </w:pPr>
      <w:r>
        <w:rPr/>
        <w:t xml:space="preserve">二、餐厨垃圾处理行业市场饱和度</w:t>
      </w:r>
    </w:p>
    <w:p>
      <w:pPr>
        <w:spacing w:after="150"/>
      </w:pPr>
      <w:r>
        <w:rPr/>
        <w:t xml:space="preserve">三、影响餐厨垃圾处理行业市场规模的因素</w:t>
      </w:r>
    </w:p>
    <w:p>
      <w:pPr>
        <w:spacing w:after="150"/>
      </w:pPr>
      <w:r>
        <w:rPr/>
        <w:t xml:space="preserve">四、2024-2029年餐厨垃圾处理行业市场规模及增速预测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一、餐厨垃圾处理行业所处生命周期</w:t>
      </w:r>
    </w:p>
    <w:p>
      <w:pPr>
        <w:spacing w:after="150"/>
      </w:pPr>
      <w:r>
        <w:rPr/>
        <w:t xml:space="preserve">二、技术变革与行业革新对餐厨垃圾处理行业的影响</w:t>
      </w:r>
    </w:p>
    <w:p>
      <w:pPr>
        <w:spacing w:after="150"/>
      </w:pPr>
      <w:r>
        <w:rPr/>
        <w:t xml:space="preserve">三、差异化分析</w:t>
      </w:r>
    </w:p>
    <w:p>
      <w:pPr>
        <w:spacing w:after="150"/>
      </w:pPr>
      <w:r>
        <w:rPr>
          <w:b w:val="1"/>
          <w:bCs w:val="1"/>
        </w:rPr>
        <w:t xml:space="preserve">第五章 2019-2023年中国餐厨垃圾处理行业区域市场分析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2019-2023年中国餐厨垃圾处理行业产业链分析</w:t>
      </w:r>
    </w:p>
    <w:p>
      <w:pPr>
        <w:spacing w:after="150"/>
      </w:pPr>
      <w:r>
        <w:rPr/>
        <w:t xml:space="preserve">第一节 餐厨垃圾处理行业产业链分析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餐厨垃圾处理上游行业分析</w:t>
      </w:r>
    </w:p>
    <w:p>
      <w:pPr>
        <w:spacing w:after="150"/>
      </w:pPr>
      <w:r>
        <w:rPr/>
        <w:t xml:space="preserve">一、餐厨垃圾处理成本构成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四、上游行业对餐厨垃圾处理行业的影响</w:t>
      </w:r>
    </w:p>
    <w:p>
      <w:pPr>
        <w:spacing w:after="150"/>
      </w:pPr>
      <w:r>
        <w:rPr/>
        <w:t xml:space="preserve">第三节 餐厨垃圾处理下游行业分析</w:t>
      </w:r>
    </w:p>
    <w:p>
      <w:pPr>
        <w:spacing w:after="150"/>
      </w:pPr>
      <w:r>
        <w:rPr/>
        <w:t xml:space="preserve">一、餐厨垃圾处理下游行业分布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四、下游需求对餐厨垃圾处理行业的影响</w:t>
      </w:r>
    </w:p>
    <w:p>
      <w:pPr>
        <w:spacing w:after="150"/>
      </w:pPr>
      <w:r>
        <w:rPr>
          <w:b w:val="1"/>
          <w:bCs w:val="1"/>
        </w:rPr>
        <w:t xml:space="preserve">第四部分 行业深度分析</w:t>
      </w:r>
    </w:p>
    <w:p>
      <w:pPr>
        <w:spacing w:after="150"/>
      </w:pPr>
      <w:r>
        <w:rPr>
          <w:b w:val="1"/>
          <w:bCs w:val="1"/>
        </w:rPr>
        <w:t xml:space="preserve">第七章 2019-2023年中国餐厨垃圾处理行业主导驱动因素分析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2019-2023年中国餐厨垃圾处理行业偿债能力分析</w:t>
      </w:r>
    </w:p>
    <w:p>
      <w:pPr>
        <w:spacing w:after="150"/>
      </w:pPr>
      <w:r>
        <w:rPr/>
        <w:t xml:space="preserve">第一节 餐厨垃圾处理行业资产负债率分析</w:t>
      </w:r>
    </w:p>
    <w:p>
      <w:pPr>
        <w:spacing w:after="150"/>
      </w:pPr>
      <w:r>
        <w:rPr/>
        <w:t xml:space="preserve">第二节 餐厨垃圾处理行业速动比率分析</w:t>
      </w:r>
    </w:p>
    <w:p>
      <w:pPr>
        <w:spacing w:after="150"/>
      </w:pPr>
      <w:r>
        <w:rPr/>
        <w:t xml:space="preserve">第三节 餐厨垃圾处理行业流动比率分析</w:t>
      </w:r>
    </w:p>
    <w:p>
      <w:pPr>
        <w:spacing w:after="150"/>
      </w:pPr>
      <w:r>
        <w:rPr/>
        <w:t xml:space="preserve">第四节 餐厨垃圾处理行业利息保障倍数分析</w:t>
      </w:r>
    </w:p>
    <w:p>
      <w:pPr>
        <w:spacing w:after="150"/>
      </w:pPr>
      <w:r>
        <w:rPr/>
        <w:t xml:space="preserve">第五节 2024-2029年餐厨垃圾处理行业偿债能力预测</w:t>
      </w:r>
    </w:p>
    <w:p>
      <w:pPr>
        <w:spacing w:after="150"/>
      </w:pPr>
      <w:r>
        <w:rPr>
          <w:b w:val="1"/>
          <w:bCs w:val="1"/>
        </w:rPr>
        <w:t xml:space="preserve">第九章 2019-2023年中国餐厨垃圾处理行业营运能力分析</w:t>
      </w:r>
    </w:p>
    <w:p>
      <w:pPr>
        <w:spacing w:after="150"/>
      </w:pPr>
      <w:r>
        <w:rPr/>
        <w:t xml:space="preserve">第一节 餐厨垃圾处理行业总资产周转率分析</w:t>
      </w:r>
    </w:p>
    <w:p>
      <w:pPr>
        <w:spacing w:after="150"/>
      </w:pPr>
      <w:r>
        <w:rPr/>
        <w:t xml:space="preserve">第二节 餐厨垃圾处理行业净资产周转率分析</w:t>
      </w:r>
    </w:p>
    <w:p>
      <w:pPr>
        <w:spacing w:after="150"/>
      </w:pPr>
      <w:r>
        <w:rPr/>
        <w:t xml:space="preserve">第三节 餐厨垃圾处理行业应收账款周转率分析</w:t>
      </w:r>
    </w:p>
    <w:p>
      <w:pPr>
        <w:spacing w:after="150"/>
      </w:pPr>
      <w:r>
        <w:rPr/>
        <w:t xml:space="preserve">第四节 餐厨垃圾处理行业存货周转率分析</w:t>
      </w:r>
    </w:p>
    <w:p>
      <w:pPr>
        <w:spacing w:after="150"/>
      </w:pPr>
      <w:r>
        <w:rPr/>
        <w:t xml:space="preserve">第五节 2024-2029年餐厨垃圾处理行业营运能力预测</w:t>
      </w:r>
    </w:p>
    <w:p>
      <w:pPr>
        <w:spacing w:after="150"/>
      </w:pPr>
      <w:r>
        <w:rPr>
          <w:b w:val="1"/>
          <w:bCs w:val="1"/>
        </w:rPr>
        <w:t xml:space="preserve">第五部分 行业竞争分析</w:t>
      </w:r>
    </w:p>
    <w:p>
      <w:pPr>
        <w:spacing w:after="150"/>
      </w:pPr>
      <w:r>
        <w:rPr>
          <w:b w:val="1"/>
          <w:bCs w:val="1"/>
        </w:rPr>
        <w:t xml:space="preserve">第十章 2019-2023年中国餐厨垃圾处理行业竞争分析</w:t>
      </w:r>
    </w:p>
    <w:p>
      <w:pPr>
        <w:spacing w:after="150"/>
      </w:pPr>
      <w:r>
        <w:rPr/>
        <w:t xml:space="preserve">第一节 重点餐厨垃圾处理企业市场份额</w:t>
      </w:r>
    </w:p>
    <w:p>
      <w:pPr>
        <w:spacing w:after="150"/>
      </w:pPr>
      <w:r>
        <w:rPr/>
        <w:t xml:space="preserve">第二节 餐厨垃圾处理行业市场集中度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2019-2023年中国餐厨垃圾处理行业重点企业分析</w:t>
      </w:r>
    </w:p>
    <w:p>
      <w:pPr>
        <w:spacing w:after="150"/>
      </w:pPr>
      <w:r>
        <w:rPr/>
        <w:t xml:space="preserve">第一节 山东十方环保能源股份有限公司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普拉克环保系统(北京)有限公司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青岛天人环境股份有限公司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北京嘉博文生物科技有限公司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江苏洁净环境科技有限公司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东江环保股份有限公司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桑德环境资源股份有限公司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天津泰达股份有限公司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北京京城环保股份有限公司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江苏维尔利环保科技股份有限公司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2024-2029年中国餐厨垃圾处理行业发展与投资风险分析</w:t>
      </w:r>
    </w:p>
    <w:p>
      <w:pPr>
        <w:spacing w:after="150"/>
      </w:pPr>
      <w:r>
        <w:rPr/>
        <w:t xml:space="preserve">第一节 餐厨垃圾处理行业环境风险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餐厨垃圾处理行业政策风险</w:t>
      </w:r>
    </w:p>
    <w:p>
      <w:pPr>
        <w:spacing w:after="150"/>
      </w:pPr>
      <w:r>
        <w:rPr/>
        <w:t xml:space="preserve">第四节 餐厨垃圾处理行业市场风险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2024-2029年中国餐厨垃圾处理行业发展前景及投资机会分析</w:t>
      </w:r>
    </w:p>
    <w:p>
      <w:pPr>
        <w:spacing w:after="150"/>
      </w:pPr>
      <w:r>
        <w:rPr/>
        <w:t xml:space="preserve">第一节 餐厨垃圾处理行业发展前景预测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餐厨垃圾处理行业投资机会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图表：餐厨垃圾处理行业生命周期</w:t>
      </w:r>
    </w:p>
    <w:p>
      <w:pPr>
        <w:spacing w:after="150"/>
      </w:pPr>
      <w:r>
        <w:rPr/>
        <w:t xml:space="preserve">图表：餐厨垃圾处理行业产业链结构</w:t>
      </w:r>
    </w:p>
    <w:p>
      <w:pPr>
        <w:spacing w:after="150"/>
      </w:pPr>
      <w:r>
        <w:rPr/>
        <w:t xml:space="preserve">图表：2019-2023年全球餐厨垃圾处理行业市场规模</w:t>
      </w:r>
    </w:p>
    <w:p>
      <w:pPr>
        <w:spacing w:after="150"/>
      </w:pPr>
      <w:r>
        <w:rPr/>
        <w:t xml:space="preserve">图表：2019-2023年中国餐厨垃圾处理行业市场规模</w:t>
      </w:r>
    </w:p>
    <w:p>
      <w:pPr>
        <w:spacing w:after="150"/>
      </w:pPr>
      <w:r>
        <w:rPr/>
        <w:t xml:space="preserve">图表：2019-2023年中国餐厨垃圾处理市场占全球份额比较</w:t>
      </w:r>
    </w:p>
    <w:p>
      <w:pPr>
        <w:spacing w:after="150"/>
      </w:pPr>
      <w:r>
        <w:rPr/>
        <w:t xml:space="preserve">图表：2019-2023年餐厨垃圾处理行业集中度</w:t>
      </w:r>
    </w:p>
    <w:p>
      <w:pPr>
        <w:spacing w:after="150"/>
      </w:pPr>
      <w:r>
        <w:rPr/>
        <w:t xml:space="preserve">图表：2019-2023年餐厨垃圾处理行业利润总额</w:t>
      </w:r>
    </w:p>
    <w:p>
      <w:pPr>
        <w:spacing w:after="150"/>
      </w:pPr>
      <w:r>
        <w:rPr/>
        <w:t xml:space="preserve">图表：2019-2023年餐厨垃圾处理行业资产总计</w:t>
      </w:r>
    </w:p>
    <w:p>
      <w:pPr>
        <w:spacing w:after="150"/>
      </w:pPr>
      <w:r>
        <w:rPr/>
        <w:t xml:space="preserve">图表：2019-2023年餐厨垃圾处理行业负债总计</w:t>
      </w:r>
    </w:p>
    <w:p>
      <w:pPr>
        <w:spacing w:after="150"/>
      </w:pPr>
      <w:r>
        <w:rPr/>
        <w:t xml:space="preserve">图表：2019-2023年餐厨垃圾处理行业竞争力分析</w:t>
      </w:r>
    </w:p>
    <w:p>
      <w:pPr>
        <w:spacing w:after="150"/>
      </w:pPr>
      <w:r>
        <w:rPr/>
        <w:t xml:space="preserve">图表：2019-2023年餐厨垃圾处理市场价格走势</w:t>
      </w:r>
    </w:p>
    <w:p>
      <w:pPr>
        <w:spacing w:after="150"/>
      </w:pPr>
      <w:r>
        <w:rPr/>
        <w:t xml:space="preserve">图表：2019-2023年餐厨垃圾处理行业主营业务收入</w:t>
      </w:r>
    </w:p>
    <w:p>
      <w:pPr>
        <w:spacing w:after="150"/>
      </w:pPr>
      <w:r>
        <w:rPr/>
        <w:t xml:space="preserve">图表：2019-2023年餐厨垃圾处理行业主营业务成本</w:t>
      </w:r>
    </w:p>
    <w:p>
      <w:pPr>
        <w:spacing w:after="150"/>
      </w:pPr>
      <w:r>
        <w:rPr/>
        <w:t xml:space="preserve">图表：2019-2023年餐厨垃圾处理行业管理费用分析</w:t>
      </w:r>
    </w:p>
    <w:p>
      <w:pPr>
        <w:spacing w:after="150"/>
      </w:pPr>
      <w:r>
        <w:rPr/>
        <w:t xml:space="preserve">图表：2019-2023年餐厨垃圾处理行业财务费用分析</w:t>
      </w:r>
    </w:p>
    <w:p>
      <w:pPr>
        <w:spacing w:after="150"/>
      </w:pPr>
      <w:r>
        <w:rPr/>
        <w:t xml:space="preserve">图表：2019-2023年餐厨垃圾处理行业重要数据指标比较</w:t>
      </w:r>
    </w:p>
    <w:p>
      <w:pPr>
        <w:spacing w:after="150"/>
      </w:pPr>
      <w:r>
        <w:rPr/>
        <w:t xml:space="preserve">图表：2019-2023年中国餐厨垃圾处理行业盈利能力分析</w:t>
      </w:r>
    </w:p>
    <w:p>
      <w:pPr>
        <w:spacing w:after="150"/>
      </w:pPr>
      <w:r>
        <w:rPr/>
        <w:t xml:space="preserve">图表：2019-2023年中国餐厨垃圾处理行业运营能力分析</w:t>
      </w:r>
    </w:p>
    <w:p>
      <w:pPr>
        <w:spacing w:after="150"/>
      </w:pPr>
      <w:r>
        <w:rPr/>
        <w:t xml:space="preserve">图表：2019-2023年中国餐厨垃圾处理行业偿债能力分析</w:t>
      </w:r>
    </w:p>
    <w:p>
      <w:pPr>
        <w:spacing w:after="150"/>
      </w:pPr>
      <w:r>
        <w:rPr/>
        <w:t xml:space="preserve">图表：2019-2023年中国餐厨垃圾处理行业发展能力分析</w:t>
      </w:r>
    </w:p>
    <w:p>
      <w:pPr>
        <w:spacing w:after="150"/>
      </w:pPr>
      <w:r>
        <w:rPr/>
        <w:t xml:space="preserve">图表：2019-2023年餐厨垃圾处理行业不同规模企业数量分布</w:t>
      </w:r>
    </w:p>
    <w:p>
      <w:pPr>
        <w:spacing w:after="150"/>
      </w:pPr>
      <w:r>
        <w:rPr/>
        <w:t xml:space="preserve">图表：2019-2023年餐厨垃圾处理行业不同规模企业从业人员分布</w:t>
      </w:r>
    </w:p>
    <w:p>
      <w:pPr>
        <w:spacing w:after="150"/>
      </w:pPr>
      <w:r>
        <w:rPr/>
        <w:t xml:space="preserve">图表：2019-2023年餐厨垃圾处理行业不同规模企业资产总额分布</w:t>
      </w:r>
    </w:p>
    <w:p>
      <w:pPr>
        <w:spacing w:after="150"/>
      </w:pPr>
      <w:r>
        <w:rPr/>
        <w:t xml:space="preserve">图表：2019-2023年餐厨垃圾处理行业不同规模企业利润总额分布</w:t>
      </w:r>
    </w:p>
    <w:p>
      <w:pPr>
        <w:spacing w:after="150"/>
      </w:pPr>
      <w:r>
        <w:rPr/>
        <w:t xml:space="preserve">图表：2019-2023年餐厨垃圾处理行业不同性质企业数量分布</w:t>
      </w:r>
    </w:p>
    <w:p>
      <w:pPr>
        <w:spacing w:after="150"/>
      </w:pPr>
      <w:r>
        <w:rPr/>
        <w:t xml:space="preserve">图表：2019-2023年餐厨垃圾处理行业不同性质企业从业人员分布</w:t>
      </w:r>
    </w:p>
    <w:p>
      <w:pPr>
        <w:spacing w:after="150"/>
      </w:pPr>
      <w:r>
        <w:rPr/>
        <w:t xml:space="preserve">图表：2019-2023年餐厨垃圾处理行业不同性质企业资产总额分布</w:t>
      </w:r>
    </w:p>
    <w:p>
      <w:pPr>
        <w:spacing w:after="150"/>
      </w:pPr>
      <w:r>
        <w:rPr/>
        <w:t xml:space="preserve">图表：2019-2023年餐厨垃圾处理行业不同性质企业利润总额分布</w:t>
      </w:r>
    </w:p>
    <w:p>
      <w:pPr>
        <w:spacing w:after="150"/>
      </w:pPr>
      <w:r>
        <w:rPr/>
        <w:t xml:space="preserve">图表：2024-2029年餐厨垃圾处理行业市场规模预测</w:t>
      </w:r>
    </w:p>
    <w:p>
      <w:pPr>
        <w:spacing w:after="150"/>
      </w:pPr>
      <w:r>
        <w:rPr/>
        <w:t xml:space="preserve">图表：2024-2029年餐厨垃圾处理行业竞争格局预测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2024-2029年中国餐厨垃圾处理行业深度调研及发展策略研究报告</dc:title>
  <dc:description>2024-2029年中国餐厨垃圾处理行业深度调研及发展策略研究报告</dc:description>
  <dc:subject>2024-2029年中国餐厨垃圾处理行业深度调研及发展策略研究报告</dc:subject>
  <cp:keywords>研究报告</cp:keywords>
  <cp:category>研究报告</cp:category>
  <cp:lastModifiedBy>北京中道泰和信息咨询有限公司</cp:lastModifiedBy>
  <dcterms:created xsi:type="dcterms:W3CDTF">2024-01-22T16:49:43+08:00</dcterms:created>
  <dcterms:modified xsi:type="dcterms:W3CDTF">2024-01-22T16:49:43+08:00</dcterms:modified>
</cp:coreProperties>
</file>

<file path=docProps/custom.xml><?xml version="1.0" encoding="utf-8"?>
<Properties xmlns="http://schemas.openxmlformats.org/officeDocument/2006/custom-properties" xmlns:vt="http://schemas.openxmlformats.org/officeDocument/2006/docPropsVTypes"/>
</file>