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2024-2029年中国车载冰箱行业竞争分析及发展前景预测报告</w:t>
      </w:r>
    </w:p>
    <w:p>
      <w:pPr>
        <w:spacing w:after="150"/>
      </w:pPr>
      <w:r>
        <w:rPr>
          <w:b w:val="1"/>
          <w:bCs w:val="1"/>
        </w:rPr>
        <w:t xml:space="preserve">报告简介</w:t>
      </w:r>
    </w:p>
    <w:p>
      <w:pPr>
        <w:spacing w:after="150"/>
      </w:pPr>
      <w:r>
        <w:rPr/>
        <w:t xml:space="preserve">车载冰箱就是指可以在汽车上携带的冷藏柜。车载冰箱是近年来的国际市场上流行的新一代制冷、冷藏器具。</w:t>
      </w:r>
    </w:p>
    <w:p>
      <w:pPr>
        <w:spacing w:after="150"/>
      </w:pPr>
      <w:r>
        <w:rPr/>
        <w:t xml:space="preserve">市场上主要有两种车载冰箱，一种是 半导体车载冰箱，它的原理是靠电子芯片制冷，利用特种半导体材料构成的P-N结，形成热电偶对，产生珀尔帖效应，即通过直流电制冷的一种新型制冷方法.制冷温度范围为5至65度。这种冰箱的优点是既能制冷又能制热，环保、无污染，体积小，成本较低，工作时没有震动、噪音、寿命长。缺点是制冷效率不高，制冷温度受环境温度影响，制冷无法达到零度以下，且容量较小。另一种是压缩机车载冰箱，压缩机是传统冰箱的传统技术，制冷温度低，为-18度10度。制冷效率高，能制冰、保鲜，体积大，是未来车载冰箱发展的主流方向。但是这种冰箱重量较重，携带不方便，价格较高。压缩机汽车冰箱的压缩机世界上的主要产地为德国与日本。</w:t>
      </w:r>
    </w:p>
    <w:p>
      <w:pPr>
        <w:spacing w:after="150"/>
      </w:pPr>
      <w:r>
        <w:rPr/>
        <w:t xml:space="preserve">随着车载冰箱行业竞争的不断加剧，大型企业间并购整合与资本运作日趋频繁，国内外优秀的车载冰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载冰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车载冰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车载冰箱行业的市场走向和发展趋势。</w:t>
      </w:r>
    </w:p>
    <w:p>
      <w:pPr>
        <w:spacing w:after="150"/>
      </w:pPr>
      <w:r>
        <w:rPr/>
        <w:t xml:space="preserve">报告对中国车载冰箱行业的内外部环境、行业发展现状、产业链发展状况、市场供需、竞争格局、标杆企业、发展趋势、机会风险、发展策略与投资建议等进行了分析，并重点分析了我国车载冰箱行业将面临的机遇与挑战。报告将帮助车载冰箱企业、学术科研单位、投资企业准确了解车载冰箱行业最新发展动向，及早发现车载冰箱行业市场的空白点，机会点，增长点和盈利点……准确把握车载冰箱行业未被满足的市场需求和趋势，有效规避车载冰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车载冰箱行业发展概述</w:t>
      </w:r>
    </w:p>
    <w:p>
      <w:pPr>
        <w:spacing w:after="150"/>
      </w:pPr>
      <w:r>
        <w:rPr/>
        <w:t xml:space="preserve">第一节 车载冰箱的概念</w:t>
      </w:r>
    </w:p>
    <w:p>
      <w:pPr>
        <w:spacing w:after="150"/>
      </w:pPr>
      <w:r>
        <w:rPr/>
        <w:t xml:space="preserve">一、车载冰箱的特点</w:t>
      </w:r>
    </w:p>
    <w:p>
      <w:pPr>
        <w:spacing w:after="150"/>
      </w:pPr>
      <w:r>
        <w:rPr/>
        <w:t xml:space="preserve">二、车载冰箱的分类</w:t>
      </w:r>
    </w:p>
    <w:p>
      <w:pPr>
        <w:spacing w:after="150"/>
      </w:pPr>
      <w:r>
        <w:rPr/>
        <w:t xml:space="preserve">第二节 车载冰箱行业发展成熟度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车载冰箱市场特征分析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全球车载冰箱行业发展分析</w:t>
      </w:r>
    </w:p>
    <w:p>
      <w:pPr>
        <w:spacing w:after="150"/>
      </w:pPr>
      <w:r>
        <w:rPr/>
        <w:t xml:space="preserve">第一节 全球车载冰箱行业发展分析</w:t>
      </w:r>
    </w:p>
    <w:p>
      <w:pPr>
        <w:spacing w:after="150"/>
      </w:pPr>
      <w:r>
        <w:rPr/>
        <w:t xml:space="preserve">一、2019-2023年世界车载冰箱行业发展分析</w:t>
      </w:r>
    </w:p>
    <w:p>
      <w:pPr>
        <w:spacing w:after="150"/>
      </w:pPr>
      <w:r>
        <w:rPr/>
        <w:t xml:space="preserve">二、2019-2023年世界车载冰箱行业发展分析</w:t>
      </w:r>
    </w:p>
    <w:p>
      <w:pPr>
        <w:spacing w:after="150"/>
      </w:pPr>
      <w:r>
        <w:rPr/>
        <w:t xml:space="preserve">三、2019-2023年世界车载冰箱行业发展分析</w:t>
      </w:r>
    </w:p>
    <w:p>
      <w:pPr>
        <w:spacing w:after="150"/>
      </w:pPr>
      <w:r>
        <w:rPr/>
        <w:t xml:space="preserve">第二节 全球车载冰箱市场分析</w:t>
      </w:r>
    </w:p>
    <w:p>
      <w:pPr>
        <w:spacing w:after="150"/>
      </w:pPr>
      <w:r>
        <w:rPr/>
        <w:t xml:space="preserve">一、2019-2023年全球车载冰箱需求分析</w:t>
      </w:r>
    </w:p>
    <w:p>
      <w:pPr>
        <w:spacing w:after="150"/>
      </w:pPr>
      <w:r>
        <w:rPr/>
        <w:t xml:space="preserve">二、2019-2023年欧美车载冰箱需求分析</w:t>
      </w:r>
    </w:p>
    <w:p>
      <w:pPr>
        <w:spacing w:after="150"/>
      </w:pPr>
      <w:r>
        <w:rPr/>
        <w:t xml:space="preserve">三、2019-2023年中外车载冰箱市场对比</w:t>
      </w:r>
    </w:p>
    <w:p>
      <w:pPr>
        <w:spacing w:after="150"/>
      </w:pPr>
      <w:r>
        <w:rPr/>
        <w:t xml:space="preserve">第三节 2019-2023年主要国家或地区车载冰箱行业发展分析</w:t>
      </w:r>
    </w:p>
    <w:p>
      <w:pPr>
        <w:spacing w:after="150"/>
      </w:pPr>
      <w:r>
        <w:rPr/>
        <w:t xml:space="preserve">一、2019-2023年美国车载冰箱行业分析</w:t>
      </w:r>
    </w:p>
    <w:p>
      <w:pPr>
        <w:spacing w:after="150"/>
      </w:pPr>
      <w:r>
        <w:rPr/>
        <w:t xml:space="preserve">二、2019-2023年日本车载冰箱行业分析</w:t>
      </w:r>
    </w:p>
    <w:p>
      <w:pPr>
        <w:spacing w:after="150"/>
      </w:pPr>
      <w:r>
        <w:rPr/>
        <w:t xml:space="preserve">三、2019-2023年欧洲车载冰箱行业分析</w:t>
      </w:r>
    </w:p>
    <w:p>
      <w:pPr>
        <w:spacing w:after="150"/>
      </w:pPr>
      <w:r>
        <w:rPr>
          <w:b w:val="1"/>
          <w:bCs w:val="1"/>
        </w:rPr>
        <w:t xml:space="preserve">第三章 我国车载冰箱行业发展分析</w:t>
      </w:r>
    </w:p>
    <w:p>
      <w:pPr>
        <w:spacing w:after="150"/>
      </w:pPr>
      <w:r>
        <w:rPr/>
        <w:t xml:space="preserve">第一节 中国车载冰箱行业发展状况</w:t>
      </w:r>
    </w:p>
    <w:p>
      <w:pPr>
        <w:spacing w:after="150"/>
      </w:pPr>
      <w:r>
        <w:rPr/>
        <w:t xml:space="preserve">一、2019-2023年车载冰箱行业发展状况分析</w:t>
      </w:r>
    </w:p>
    <w:p>
      <w:pPr>
        <w:spacing w:after="150"/>
      </w:pPr>
      <w:r>
        <w:rPr/>
        <w:t xml:space="preserve">二、2019-2023年中国车载冰箱行业发展动态</w:t>
      </w:r>
    </w:p>
    <w:p>
      <w:pPr>
        <w:spacing w:after="150"/>
      </w:pPr>
      <w:r>
        <w:rPr/>
        <w:t xml:space="preserve">三、2019-2023年车载冰箱行业经营业绩分析</w:t>
      </w:r>
    </w:p>
    <w:p>
      <w:pPr>
        <w:spacing w:after="150"/>
      </w:pPr>
      <w:r>
        <w:rPr/>
        <w:t xml:space="preserve">四、2019-2023年我国车载冰箱行业发展热点</w:t>
      </w:r>
    </w:p>
    <w:p>
      <w:pPr>
        <w:spacing w:after="150"/>
      </w:pPr>
      <w:r>
        <w:rPr/>
        <w:t xml:space="preserve">第二节 中国车载冰箱市场供需状况</w:t>
      </w:r>
    </w:p>
    <w:p>
      <w:pPr>
        <w:spacing w:after="150"/>
      </w:pPr>
      <w:r>
        <w:rPr/>
        <w:t xml:space="preserve">一、2019-2023年中国车载冰箱行业供给能力</w:t>
      </w:r>
    </w:p>
    <w:p>
      <w:pPr>
        <w:spacing w:after="150"/>
      </w:pPr>
      <w:r>
        <w:rPr/>
        <w:t xml:space="preserve">二、2019-2023年中国车载冰箱市场供给分析</w:t>
      </w:r>
    </w:p>
    <w:p>
      <w:pPr>
        <w:spacing w:after="150"/>
      </w:pPr>
      <w:r>
        <w:rPr/>
        <w:t xml:space="preserve">三、2019-2023年中国车载冰箱市场需求分析</w:t>
      </w:r>
    </w:p>
    <w:p>
      <w:pPr>
        <w:spacing w:after="150"/>
      </w:pPr>
      <w:r>
        <w:rPr/>
        <w:t xml:space="preserve">第三节 2019-2023年我国车载冰箱市场分析</w:t>
      </w:r>
    </w:p>
    <w:p>
      <w:pPr>
        <w:spacing w:after="150"/>
      </w:pPr>
      <w:r>
        <w:rPr/>
        <w:t xml:space="preserve">一、2019-2023年车载冰箱市场分析</w:t>
      </w:r>
    </w:p>
    <w:p>
      <w:pPr>
        <w:spacing w:after="150"/>
      </w:pPr>
      <w:r>
        <w:rPr/>
        <w:t xml:space="preserve">二、2019-2023年车载冰箱市场分析</w:t>
      </w:r>
    </w:p>
    <w:p>
      <w:pPr>
        <w:spacing w:after="150"/>
      </w:pPr>
      <w:r>
        <w:rPr>
          <w:b w:val="1"/>
          <w:bCs w:val="1"/>
        </w:rPr>
        <w:t xml:space="preserve">第四章 车载冰箱行业竞争格局分析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车载冰箱行业主要企业竞争力分析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2019-2023年车载冰箱行业竞争格局分析</w:t>
      </w:r>
    </w:p>
    <w:p>
      <w:pPr>
        <w:spacing w:after="150"/>
      </w:pPr>
      <w:r>
        <w:rPr/>
        <w:t xml:space="preserve">一、2019-2023年车载冰箱行业竞争分析</w:t>
      </w:r>
    </w:p>
    <w:p>
      <w:pPr>
        <w:spacing w:after="150"/>
      </w:pPr>
      <w:r>
        <w:rPr/>
        <w:t xml:space="preserve">二、2019-2023年中外车载冰箱产品竞争分析</w:t>
      </w:r>
    </w:p>
    <w:p>
      <w:pPr>
        <w:spacing w:after="150"/>
      </w:pPr>
      <w:r>
        <w:rPr/>
        <w:t xml:space="preserve">三、2019-2023年国内外车载冰箱竞争分析</w:t>
      </w:r>
    </w:p>
    <w:p>
      <w:pPr>
        <w:spacing w:after="150"/>
      </w:pPr>
      <w:r>
        <w:rPr/>
        <w:t xml:space="preserve">四、2019-2023年我国车载冰箱市场竞争分析</w:t>
      </w:r>
    </w:p>
    <w:p>
      <w:pPr>
        <w:spacing w:after="150"/>
      </w:pPr>
      <w:r>
        <w:rPr/>
        <w:t xml:space="preserve">五、2024-2029年国内主要车载冰箱企业动向</w:t>
      </w:r>
    </w:p>
    <w:p>
      <w:pPr>
        <w:spacing w:after="150"/>
      </w:pPr>
      <w:r>
        <w:rPr>
          <w:b w:val="1"/>
          <w:bCs w:val="1"/>
        </w:rPr>
        <w:t xml:space="preserve">第五章 车载冰箱企业竞争策略分析</w:t>
      </w:r>
    </w:p>
    <w:p>
      <w:pPr>
        <w:spacing w:after="150"/>
      </w:pPr>
      <w:r>
        <w:rPr/>
        <w:t xml:space="preserve">第一节 车载冰箱市场竞争策略分析</w:t>
      </w:r>
    </w:p>
    <w:p>
      <w:pPr>
        <w:spacing w:after="150"/>
      </w:pPr>
      <w:r>
        <w:rPr/>
        <w:t xml:space="preserve">一、2019-2023年车载冰箱市场增长潜力分析</w:t>
      </w:r>
    </w:p>
    <w:p>
      <w:pPr>
        <w:spacing w:after="150"/>
      </w:pPr>
      <w:r>
        <w:rPr/>
        <w:t xml:space="preserve">二、现有车载冰箱行业竞争策略分析</w:t>
      </w:r>
    </w:p>
    <w:p>
      <w:pPr>
        <w:spacing w:after="150"/>
      </w:pPr>
      <w:r>
        <w:rPr/>
        <w:t xml:space="preserve">第二节 车载冰箱企业竞争策略分析</w:t>
      </w:r>
    </w:p>
    <w:p>
      <w:pPr>
        <w:spacing w:after="150"/>
      </w:pPr>
      <w:r>
        <w:rPr/>
        <w:t xml:space="preserve">一、2024-2029年我国车载冰箱市场竞争趋势</w:t>
      </w:r>
    </w:p>
    <w:p>
      <w:pPr>
        <w:spacing w:after="150"/>
      </w:pPr>
      <w:r>
        <w:rPr/>
        <w:t xml:space="preserve">二、2024-2029年车载冰箱行业竞争格局展望</w:t>
      </w:r>
    </w:p>
    <w:p>
      <w:pPr>
        <w:spacing w:after="150"/>
      </w:pPr>
      <w:r>
        <w:rPr/>
        <w:t xml:space="preserve">三、2024-2029年车载冰箱行业竞争策略分析</w:t>
      </w:r>
    </w:p>
    <w:p>
      <w:pPr>
        <w:spacing w:after="150"/>
      </w:pPr>
      <w:r>
        <w:rPr>
          <w:b w:val="1"/>
          <w:bCs w:val="1"/>
        </w:rPr>
        <w:t xml:space="preserve">第六章 主要车载冰箱企业竞争分析</w:t>
      </w:r>
    </w:p>
    <w:p>
      <w:pPr>
        <w:spacing w:after="150"/>
      </w:pPr>
      <w:r>
        <w:rPr/>
        <w:t xml:space="preserve">第一节 美固电子(深圳)有限公司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深圳市普能达实业有限公司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纽福克斯光电科技(上海)有限公司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广东英得尔实业发展有限公司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多美达唯固贸易(深圳)有限公司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广州佳顿技术服务有限公司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宁波婷微电子科技有限公司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米其林(中国)投资有限公司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广州洛民塑料有限公司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绍兴上虞北方电子制造有限公司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车载冰箱行业发展趋势分析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2019-2023年车载冰箱行业发展趋势分析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2024-2029年中国车载冰箱市场趋势分析</w:t>
      </w:r>
    </w:p>
    <w:p>
      <w:pPr>
        <w:spacing w:after="150"/>
      </w:pPr>
      <w:r>
        <w:rPr/>
        <w:t xml:space="preserve">一、2019-2023年车载冰箱市场趋势总结</w:t>
      </w:r>
    </w:p>
    <w:p>
      <w:pPr>
        <w:spacing w:after="150"/>
      </w:pPr>
      <w:r>
        <w:rPr/>
        <w:t xml:space="preserve">二、2024-2029年车载冰箱发展趋势分析</w:t>
      </w:r>
    </w:p>
    <w:p>
      <w:pPr>
        <w:spacing w:after="150"/>
      </w:pPr>
      <w:r>
        <w:rPr/>
        <w:t xml:space="preserve">三、2024-2029年车载冰箱市场发展空间</w:t>
      </w:r>
    </w:p>
    <w:p>
      <w:pPr>
        <w:spacing w:after="150"/>
      </w:pPr>
      <w:r>
        <w:rPr/>
        <w:t xml:space="preserve">四、2024-2029年车载冰箱产业政策趋向</w:t>
      </w:r>
    </w:p>
    <w:p>
      <w:pPr>
        <w:spacing w:after="150"/>
      </w:pPr>
      <w:r>
        <w:rPr>
          <w:b w:val="1"/>
          <w:bCs w:val="1"/>
        </w:rPr>
        <w:t xml:space="preserve">第八章 未来车载冰箱行业发展预测</w:t>
      </w:r>
    </w:p>
    <w:p>
      <w:pPr>
        <w:spacing w:after="150"/>
      </w:pPr>
      <w:r>
        <w:rPr/>
        <w:t xml:space="preserve">第一节 未来车载冰箱需求与市场预测</w:t>
      </w:r>
    </w:p>
    <w:p>
      <w:pPr>
        <w:spacing w:after="150"/>
      </w:pPr>
      <w:r>
        <w:rPr/>
        <w:t xml:space="preserve">一、2024-2029年车载冰箱市场规模预测</w:t>
      </w:r>
    </w:p>
    <w:p>
      <w:pPr>
        <w:spacing w:after="150"/>
      </w:pPr>
      <w:r>
        <w:rPr/>
        <w:t xml:space="preserve">二、2024-2029年车载冰箱行业总资产预测</w:t>
      </w:r>
    </w:p>
    <w:p>
      <w:pPr>
        <w:spacing w:after="150"/>
      </w:pPr>
      <w:r>
        <w:rPr/>
        <w:t xml:space="preserve">第二节 2024-2029年中国车载冰箱行业供需预测</w:t>
      </w:r>
    </w:p>
    <w:p>
      <w:pPr>
        <w:spacing w:after="150"/>
      </w:pPr>
      <w:r>
        <w:rPr/>
        <w:t xml:space="preserve">一、2024-2029年中国车载冰箱供给预测</w:t>
      </w:r>
    </w:p>
    <w:p>
      <w:pPr>
        <w:spacing w:after="150"/>
      </w:pPr>
      <w:r>
        <w:rPr/>
        <w:t xml:space="preserve">二、2024-2029年中国车载冰箱需求预测</w:t>
      </w:r>
    </w:p>
    <w:p>
      <w:pPr>
        <w:spacing w:after="150"/>
      </w:pPr>
      <w:r>
        <w:rPr/>
        <w:t xml:space="preserve">三、2024-2029年中国车载冰箱供需平衡预测</w:t>
      </w:r>
    </w:p>
    <w:p>
      <w:pPr>
        <w:spacing w:after="150"/>
      </w:pPr>
      <w:r>
        <w:rPr>
          <w:b w:val="1"/>
          <w:bCs w:val="1"/>
        </w:rPr>
        <w:t xml:space="preserve">第九章 2019-2023年车载冰箱行业投资现状分析</w:t>
      </w:r>
    </w:p>
    <w:p>
      <w:pPr>
        <w:spacing w:after="150"/>
      </w:pPr>
      <w:r>
        <w:rPr/>
        <w:t xml:space="preserve">第一节 2019-2023年车载冰箱行业投资情况分析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2019-2023年车载冰箱行业投资情况分析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车载冰箱行业投资环境分析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一、2019-2023年车载冰箱行业政策环境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车载冰箱行业投资机会与风险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车载冰箱行业投资效益分析</w:t>
      </w:r>
    </w:p>
    <w:p>
      <w:pPr>
        <w:spacing w:after="150"/>
      </w:pPr>
      <w:r>
        <w:rPr/>
        <w:t xml:space="preserve">一、2019-2023年车载冰箱行业投资状况分析</w:t>
      </w:r>
    </w:p>
    <w:p>
      <w:pPr>
        <w:spacing w:after="150"/>
      </w:pPr>
      <w:r>
        <w:rPr/>
        <w:t xml:space="preserve">二、2024-2029年车载冰箱行业投资效益分析</w:t>
      </w:r>
    </w:p>
    <w:p>
      <w:pPr>
        <w:spacing w:after="150"/>
      </w:pPr>
      <w:r>
        <w:rPr/>
        <w:t xml:space="preserve">三、2024-2029年车载冰箱行业投资趋势预测</w:t>
      </w:r>
    </w:p>
    <w:p>
      <w:pPr>
        <w:spacing w:after="150"/>
      </w:pPr>
      <w:r>
        <w:rPr/>
        <w:t xml:space="preserve">四、2024-2029年车载冰箱行业的投资方向</w:t>
      </w:r>
    </w:p>
    <w:p>
      <w:pPr>
        <w:spacing w:after="150"/>
      </w:pPr>
      <w:r>
        <w:rPr/>
        <w:t xml:space="preserve">五、2024-2029年车载冰箱行业投资的建议</w:t>
      </w:r>
    </w:p>
    <w:p>
      <w:pPr>
        <w:spacing w:after="150"/>
      </w:pPr>
      <w:r>
        <w:rPr/>
        <w:t xml:space="preserve">六、新进入者应注意的障碍因素分析</w:t>
      </w:r>
    </w:p>
    <w:p>
      <w:pPr>
        <w:spacing w:after="150"/>
      </w:pPr>
      <w:r>
        <w:rPr/>
        <w:t xml:space="preserve">第三节 影响车载冰箱行业发展的主要因素</w:t>
      </w:r>
    </w:p>
    <w:p>
      <w:pPr>
        <w:spacing w:after="150"/>
      </w:pPr>
      <w:r>
        <w:rPr/>
        <w:t xml:space="preserve">一、2024-2029年影响车载冰箱行业运行的有利因素分析</w:t>
      </w:r>
    </w:p>
    <w:p>
      <w:pPr>
        <w:spacing w:after="150"/>
      </w:pPr>
      <w:r>
        <w:rPr/>
        <w:t xml:space="preserve">二、2024-2029年影响车载冰箱行业运行的稳定因素分析</w:t>
      </w:r>
    </w:p>
    <w:p>
      <w:pPr>
        <w:spacing w:after="150"/>
      </w:pPr>
      <w:r>
        <w:rPr/>
        <w:t xml:space="preserve">三、2024-2029年影响车载冰箱行业运行的不利因素分析</w:t>
      </w:r>
    </w:p>
    <w:p>
      <w:pPr>
        <w:spacing w:after="150"/>
      </w:pPr>
      <w:r>
        <w:rPr/>
        <w:t xml:space="preserve">四、2024-2029年我国车载冰箱行业发展面临的挑战分析</w:t>
      </w:r>
    </w:p>
    <w:p>
      <w:pPr>
        <w:spacing w:after="150"/>
      </w:pPr>
      <w:r>
        <w:rPr/>
        <w:t xml:space="preserve">五、2024-2029年我国车载冰箱行业发展面临的机遇分析</w:t>
      </w:r>
    </w:p>
    <w:p>
      <w:pPr>
        <w:spacing w:after="150"/>
      </w:pPr>
      <w:r>
        <w:rPr/>
        <w:t xml:space="preserve">第四节 车载冰箱行业投资风险及控制策略分析</w:t>
      </w:r>
    </w:p>
    <w:p>
      <w:pPr>
        <w:spacing w:after="150"/>
      </w:pPr>
      <w:r>
        <w:rPr/>
        <w:t xml:space="preserve">一、2024-2029年车载冰箱行业市场风险及控制策略</w:t>
      </w:r>
    </w:p>
    <w:p>
      <w:pPr>
        <w:spacing w:after="150"/>
      </w:pPr>
      <w:r>
        <w:rPr/>
        <w:t xml:space="preserve">二、2024-2029年车载冰箱行业政策风险及控制策略</w:t>
      </w:r>
    </w:p>
    <w:p>
      <w:pPr>
        <w:spacing w:after="150"/>
      </w:pPr>
      <w:r>
        <w:rPr/>
        <w:t xml:space="preserve">三、2024-2029年车载冰箱行业经营风险及控制策略</w:t>
      </w:r>
    </w:p>
    <w:p>
      <w:pPr>
        <w:spacing w:after="150"/>
      </w:pPr>
      <w:r>
        <w:rPr/>
        <w:t xml:space="preserve">四、2024-2029年车载冰箱行业技术风险及控制策略</w:t>
      </w:r>
    </w:p>
    <w:p>
      <w:pPr>
        <w:spacing w:after="150"/>
      </w:pPr>
      <w:r>
        <w:rPr/>
        <w:t xml:space="preserve">五、2024-2029年车载冰箱同业竞争风险及控制策略</w:t>
      </w:r>
    </w:p>
    <w:p>
      <w:pPr>
        <w:spacing w:after="150"/>
      </w:pPr>
      <w:r>
        <w:rPr/>
        <w:t xml:space="preserve">六、2024-2029年车载冰箱行业其他风险及控制策略</w:t>
      </w:r>
    </w:p>
    <w:p>
      <w:pPr>
        <w:spacing w:after="150"/>
      </w:pPr>
      <w:r>
        <w:rPr>
          <w:b w:val="1"/>
          <w:bCs w:val="1"/>
        </w:rPr>
        <w:t xml:space="preserve">第十二章 车载冰箱行业投资战略研究</w:t>
      </w:r>
    </w:p>
    <w:p>
      <w:pPr>
        <w:spacing w:after="150"/>
      </w:pPr>
      <w:r>
        <w:rPr/>
        <w:t xml:space="preserve">第一节 车载冰箱行业发展战略研究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车载冰箱行业投资战略研究</w:t>
      </w:r>
    </w:p>
    <w:p>
      <w:pPr>
        <w:spacing w:after="150"/>
      </w:pPr>
      <w:r>
        <w:rPr/>
        <w:t xml:space="preserve">一、2019-2023年车载冰箱行业投资战略研究</w:t>
      </w:r>
    </w:p>
    <w:p>
      <w:pPr>
        <w:spacing w:after="150"/>
      </w:pPr>
      <w:r>
        <w:rPr/>
        <w:t xml:space="preserve">二、2019-2023年车载冰箱行业投资战略研究</w:t>
      </w:r>
    </w:p>
    <w:p>
      <w:pPr>
        <w:spacing w:after="150"/>
      </w:pPr>
      <w:r>
        <w:rPr/>
        <w:t xml:space="preserve">三、2024-2029年车载冰箱行业投资形势</w:t>
      </w:r>
    </w:p>
    <w:p>
      <w:pPr>
        <w:spacing w:after="150"/>
      </w:pPr>
      <w:r>
        <w:rPr/>
        <w:t xml:space="preserve">四、2024-2029年车载冰箱行业投资战略</w:t>
      </w:r>
    </w:p>
    <w:p>
      <w:pPr>
        <w:spacing w:after="150"/>
      </w:pPr>
      <w:r>
        <w:rPr>
          <w:b w:val="1"/>
          <w:bCs w:val="1"/>
        </w:rPr>
        <w:t xml:space="preserve">图表目录</w:t>
      </w:r>
    </w:p>
    <w:p>
      <w:pPr>
        <w:spacing w:after="150"/>
      </w:pPr>
      <w:r>
        <w:rPr/>
        <w:t xml:space="preserve">图表：车载冰箱产业链分析</w:t>
      </w:r>
    </w:p>
    <w:p>
      <w:pPr>
        <w:spacing w:after="150"/>
      </w:pPr>
      <w:r>
        <w:rPr/>
        <w:t xml:space="preserve">图表：国际车载冰箱市场规模</w:t>
      </w:r>
    </w:p>
    <w:p>
      <w:pPr>
        <w:spacing w:after="150"/>
      </w:pPr>
      <w:r>
        <w:rPr/>
        <w:t xml:space="preserve">图表：国际车载冰箱生命周期</w:t>
      </w:r>
    </w:p>
    <w:p>
      <w:pPr>
        <w:spacing w:after="150"/>
      </w:pPr>
      <w:r>
        <w:rPr/>
        <w:t xml:space="preserve">图表：2019-2023年中国车载冰箱竞争力分析</w:t>
      </w:r>
    </w:p>
    <w:p>
      <w:pPr>
        <w:spacing w:after="150"/>
      </w:pPr>
      <w:r>
        <w:rPr/>
        <w:t xml:space="preserve">图表：2019-2023年中国车载冰箱行业市场规模</w:t>
      </w:r>
    </w:p>
    <w:p>
      <w:pPr>
        <w:spacing w:after="150"/>
      </w:pPr>
      <w:r>
        <w:rPr/>
        <w:t xml:space="preserve">图表：2019-2023年全球车载冰箱产业市场规模</w:t>
      </w:r>
    </w:p>
    <w:p>
      <w:pPr>
        <w:spacing w:after="150"/>
      </w:pPr>
      <w:r>
        <w:rPr/>
        <w:t xml:space="preserve">图表：2019-2023年车载冰箱重要数据指标比较</w:t>
      </w:r>
    </w:p>
    <w:p>
      <w:pPr>
        <w:spacing w:after="150"/>
      </w:pPr>
      <w:r>
        <w:rPr/>
        <w:t xml:space="preserve">图表：2019-2023年中国车载冰箱行业销售情况分析</w:t>
      </w:r>
    </w:p>
    <w:p>
      <w:pPr>
        <w:spacing w:after="150"/>
      </w:pPr>
      <w:r>
        <w:rPr/>
        <w:t xml:space="preserve">图表：2019-2023年中国车载冰箱行业利润情况分析</w:t>
      </w:r>
    </w:p>
    <w:p>
      <w:pPr>
        <w:spacing w:after="150"/>
      </w:pPr>
      <w:r>
        <w:rPr/>
        <w:t xml:space="preserve">图表：2019-2023年中国车载冰箱行业资产情况分析</w:t>
      </w:r>
    </w:p>
    <w:p>
      <w:pPr>
        <w:spacing w:after="150"/>
      </w:pPr>
      <w:r>
        <w:rPr/>
        <w:t xml:space="preserve">图表：2024-2029年中国车载冰箱市场前景预测</w:t>
      </w:r>
    </w:p>
    <w:p>
      <w:pPr>
        <w:spacing w:after="150"/>
      </w:pPr>
      <w:r>
        <w:rPr/>
        <w:t xml:space="preserve">图表：2024-2029年中国车载冰箱发展前景预测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2024-2029年中国车载冰箱行业竞争分析及发展前景预测报告</dc:title>
  <dc:description>2024-2029年中国车载冰箱行业竞争分析及发展前景预测报告</dc:description>
  <dc:subject>2024-2029年中国车载冰箱行业竞争分析及发展前景预测报告</dc:subject>
  <cp:keywords>研究报告</cp:keywords>
  <cp:category>研究报告</cp:category>
  <cp:lastModifiedBy>北京中道泰和信息咨询有限公司</cp:lastModifiedBy>
  <dcterms:created xsi:type="dcterms:W3CDTF">2024-01-22T16:49:42+08:00</dcterms:created>
  <dcterms:modified xsi:type="dcterms:W3CDTF">2024-01-22T16:49:42+08:00</dcterms:modified>
</cp:coreProperties>
</file>

<file path=docProps/custom.xml><?xml version="1.0" encoding="utf-8"?>
<Properties xmlns="http://schemas.openxmlformats.org/officeDocument/2006/custom-properties" xmlns:vt="http://schemas.openxmlformats.org/officeDocument/2006/docPropsVTypes"/>
</file>