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2024-2029年中国防静电产品行业深度调研及发展策略研究报告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防静电产品主要用在SMT生产线，印刷车间，计算机房，电子元器件维修室，石油、天然气及一些易燃易爆生产场所，这些地方一旦出现静电放电就会出现产品损毁，爆炸等巨大损失，所以必须进行防静电作业使用防静电产品。防静电帽 防静电工作服 防静电手套 防静电鞋 防静电围裙 防静电抹布，防爆工具等。主要用在：电子行业、生物制药、石油化工、微电子工业、精密机械、航空航天、化学制药，其它工业，如：食品、烟花爆竹、化妆品等等 。</w:t>
      </w:r>
    </w:p>
    <w:p>
      <w:pPr>
        <w:spacing w:after="150"/>
      </w:pPr>
      <w:r>
        <w:rPr/>
        <w:t xml:space="preserve">随着中国经济的快速发展，工业水平不断提高，但各类安全事故问题依然是生产工人以及高科技产品的重要威胁，不断提醒我们职业安全防护的重要性，静电，就是严重威胁各行业的主要“杀手”之一，静电防范意识也越来越受到重视。</w:t>
      </w:r>
    </w:p>
    <w:p>
      <w:pPr>
        <w:spacing w:after="150"/>
      </w:pPr>
      <w:r>
        <w:rPr/>
        <w:t xml:space="preserve">所以催生了大批的防静电产品企业的生长，根据生产需要的防静电要求，防静电产品的样式也很多种，从人身防静电产品、生产环境的防静电产品，再到产品的包装、运输所用的无一不是防静电产品，如此看了，防静电产品行业前景非常可观，因为，静电危害的不仅仅是电子行业，就连化工等重要企业也对静电行业十分重视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防静电产品行业市场发展状况、关联行业发展状况、行业竞争状况、优势企业发展状况、消费现状以及行业营销进行了深入的分析，在总结中国防静电产品行业发展历程的基础上，结合新时期的各方面因素，对中国防静电产品行业的发展趋势给予了细致和审慎的预测论证。本报告是防静电产品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防静电产品行业界定和分类</w:t>
      </w:r>
    </w:p>
    <w:p>
      <w:pPr>
        <w:spacing w:after="150"/>
      </w:pPr>
      <w:r>
        <w:rPr/>
        <w:t xml:space="preserve">第一节 行业定义基本概念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2019-2023年防静电产品行业国内外发展概述</w:t>
      </w:r>
    </w:p>
    <w:p>
      <w:pPr>
        <w:spacing w:after="150"/>
      </w:pPr>
      <w:r>
        <w:rPr/>
        <w:t xml:space="preserve">第一节 全球防静电产品行业发展概况</w:t>
      </w:r>
    </w:p>
    <w:p>
      <w:pPr>
        <w:spacing w:after="150"/>
      </w:pPr>
      <w:r>
        <w:rPr/>
        <w:t xml:space="preserve">一、全球防静电产品行业发展现状</w:t>
      </w:r>
    </w:p>
    <w:p>
      <w:pPr>
        <w:spacing w:after="150"/>
      </w:pPr>
      <w:r>
        <w:rPr/>
        <w:t xml:space="preserve">二、全球防静电产品行业发展趋势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中国防静电产品行业发展概况</w:t>
      </w:r>
    </w:p>
    <w:p>
      <w:pPr>
        <w:spacing w:after="150"/>
      </w:pPr>
      <w:r>
        <w:rPr/>
        <w:t xml:space="preserve">一、中国防静电产品行业发展历程与现状</w:t>
      </w:r>
    </w:p>
    <w:p>
      <w:pPr>
        <w:spacing w:after="150"/>
      </w:pPr>
      <w:r>
        <w:rPr/>
        <w:t xml:space="preserve">二、中国防静电产品行业发展中存在的问题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2019-2023年中国防静电产品行业发展环境分析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防静电产品行业政策环境</w:t>
      </w:r>
    </w:p>
    <w:p>
      <w:pPr>
        <w:spacing w:after="150"/>
      </w:pPr>
      <w:r>
        <w:rPr/>
        <w:t xml:space="preserve">第四节 防静电产品行业技术环境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2019-2023年中国防静电产品行业市场分析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一、防静电产品行业市场规模及增速</w:t>
      </w:r>
    </w:p>
    <w:p>
      <w:pPr>
        <w:spacing w:after="150"/>
      </w:pPr>
      <w:r>
        <w:rPr/>
        <w:t xml:space="preserve">二、防静电产品行业市场饱和度</w:t>
      </w:r>
    </w:p>
    <w:p>
      <w:pPr>
        <w:spacing w:after="150"/>
      </w:pPr>
      <w:r>
        <w:rPr/>
        <w:t xml:space="preserve">三、影响防静电产品行业市场规模的因素</w:t>
      </w:r>
    </w:p>
    <w:p>
      <w:pPr>
        <w:spacing w:after="150"/>
      </w:pPr>
      <w:r>
        <w:rPr/>
        <w:t xml:space="preserve">四、2024-2029年防静电产品行业市场规模及增速预测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一、防静电产品行业所处生命周期</w:t>
      </w:r>
    </w:p>
    <w:p>
      <w:pPr>
        <w:spacing w:after="150"/>
      </w:pPr>
      <w:r>
        <w:rPr/>
        <w:t xml:space="preserve">二、技术变革与行业革新对防静电产品行业的影响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2019-2023年中国防静电产品行业区域市场分析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第三部分 关联产业分析</w:t>
      </w:r>
    </w:p>
    <w:p>
      <w:pPr>
        <w:spacing w:after="150"/>
      </w:pPr>
      <w:r>
        <w:rPr>
          <w:b w:val="1"/>
          <w:bCs w:val="1"/>
        </w:rPr>
        <w:t xml:space="preserve">第六章 2019-2023年中国防静电产品行业产业链分析</w:t>
      </w:r>
    </w:p>
    <w:p>
      <w:pPr>
        <w:spacing w:after="150"/>
      </w:pPr>
      <w:r>
        <w:rPr/>
        <w:t xml:space="preserve">第一节 防静电产品行业产业链分析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防静电产品上游行业分析</w:t>
      </w:r>
    </w:p>
    <w:p>
      <w:pPr>
        <w:spacing w:after="150"/>
      </w:pPr>
      <w:r>
        <w:rPr/>
        <w:t xml:space="preserve">一、防静电产品成本构成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四、上游行业对防静电产品行业的影响</w:t>
      </w:r>
    </w:p>
    <w:p>
      <w:pPr>
        <w:spacing w:after="150"/>
      </w:pPr>
      <w:r>
        <w:rPr/>
        <w:t xml:space="preserve">第三节 防静电产品下游行业分析</w:t>
      </w:r>
    </w:p>
    <w:p>
      <w:pPr>
        <w:spacing w:after="150"/>
      </w:pPr>
      <w:r>
        <w:rPr/>
        <w:t xml:space="preserve">一、防静电产品下游行业分布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四、下游需求对防静电产品行业的影响</w:t>
      </w:r>
    </w:p>
    <w:p>
      <w:pPr>
        <w:spacing w:after="150"/>
      </w:pPr>
      <w:r>
        <w:rPr>
          <w:b w:val="1"/>
          <w:bCs w:val="1"/>
        </w:rPr>
        <w:t xml:space="preserve">第四部分 行业深度分析</w:t>
      </w:r>
    </w:p>
    <w:p>
      <w:pPr>
        <w:spacing w:after="150"/>
      </w:pPr>
      <w:r>
        <w:rPr>
          <w:b w:val="1"/>
          <w:bCs w:val="1"/>
        </w:rPr>
        <w:t xml:space="preserve">第七章 2019-2023年中国防静电产品行业主导驱动因素分析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第八章 2019-2023年中国防静电产品行业偿债能力分析</w:t>
      </w:r>
    </w:p>
    <w:p>
      <w:pPr>
        <w:spacing w:after="150"/>
      </w:pPr>
      <w:r>
        <w:rPr/>
        <w:t xml:space="preserve">第一节 防静电产品行业资产负债率分析</w:t>
      </w:r>
    </w:p>
    <w:p>
      <w:pPr>
        <w:spacing w:after="150"/>
      </w:pPr>
      <w:r>
        <w:rPr/>
        <w:t xml:space="preserve">第二节 防静电产品行业速动比率分析</w:t>
      </w:r>
    </w:p>
    <w:p>
      <w:pPr>
        <w:spacing w:after="150"/>
      </w:pPr>
      <w:r>
        <w:rPr/>
        <w:t xml:space="preserve">第三节 防静电产品行业流动比率分析</w:t>
      </w:r>
    </w:p>
    <w:p>
      <w:pPr>
        <w:spacing w:after="150"/>
      </w:pPr>
      <w:r>
        <w:rPr/>
        <w:t xml:space="preserve">第四节 防静电产品行业利息保障倍数分析</w:t>
      </w:r>
    </w:p>
    <w:p>
      <w:pPr>
        <w:spacing w:after="150"/>
      </w:pPr>
      <w:r>
        <w:rPr/>
        <w:t xml:space="preserve">第五节 2024-2029年防静电产品行业偿债能力预测</w:t>
      </w:r>
    </w:p>
    <w:p>
      <w:pPr>
        <w:spacing w:after="150"/>
      </w:pPr>
      <w:r>
        <w:rPr>
          <w:b w:val="1"/>
          <w:bCs w:val="1"/>
        </w:rPr>
        <w:t xml:space="preserve">第九章 2019-2023年中国防静电产品行业营运能力分析</w:t>
      </w:r>
    </w:p>
    <w:p>
      <w:pPr>
        <w:spacing w:after="150"/>
      </w:pPr>
      <w:r>
        <w:rPr/>
        <w:t xml:space="preserve">第一节 防静电产品行业总资产周转率分析</w:t>
      </w:r>
    </w:p>
    <w:p>
      <w:pPr>
        <w:spacing w:after="150"/>
      </w:pPr>
      <w:r>
        <w:rPr/>
        <w:t xml:space="preserve">第二节 防静电产品行业净资产周转率分析</w:t>
      </w:r>
    </w:p>
    <w:p>
      <w:pPr>
        <w:spacing w:after="150"/>
      </w:pPr>
      <w:r>
        <w:rPr/>
        <w:t xml:space="preserve">第三节 防静电产品行业应收账款周转率分析</w:t>
      </w:r>
    </w:p>
    <w:p>
      <w:pPr>
        <w:spacing w:after="150"/>
      </w:pPr>
      <w:r>
        <w:rPr/>
        <w:t xml:space="preserve">第四节 防静电产品行业存货周转率分析</w:t>
      </w:r>
    </w:p>
    <w:p>
      <w:pPr>
        <w:spacing w:after="150"/>
      </w:pPr>
      <w:r>
        <w:rPr/>
        <w:t xml:space="preserve">第五节 2024-2029年防静电产品行业营运能力预测</w:t>
      </w:r>
    </w:p>
    <w:p>
      <w:pPr>
        <w:spacing w:after="150"/>
      </w:pPr>
      <w:r>
        <w:rPr>
          <w:b w:val="1"/>
          <w:bCs w:val="1"/>
        </w:rPr>
        <w:t xml:space="preserve">第五部分 行业竞争分析</w:t>
      </w:r>
    </w:p>
    <w:p>
      <w:pPr>
        <w:spacing w:after="150"/>
      </w:pPr>
      <w:r>
        <w:rPr>
          <w:b w:val="1"/>
          <w:bCs w:val="1"/>
        </w:rPr>
        <w:t xml:space="preserve">第十章 2019-2023年中国防静电产品行业竞争分析</w:t>
      </w:r>
    </w:p>
    <w:p>
      <w:pPr>
        <w:spacing w:after="150"/>
      </w:pPr>
      <w:r>
        <w:rPr/>
        <w:t xml:space="preserve">第一节 重点防静电产品企业市场份额</w:t>
      </w:r>
    </w:p>
    <w:p>
      <w:pPr>
        <w:spacing w:after="150"/>
      </w:pPr>
      <w:r>
        <w:rPr/>
        <w:t xml:space="preserve">第二节 防静电产品行业市场集中度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第十一章 2019-2023年中国防静电产品行业重点企业分析</w:t>
      </w:r>
    </w:p>
    <w:p>
      <w:pPr>
        <w:spacing w:after="150"/>
      </w:pPr>
      <w:r>
        <w:rPr/>
        <w:t xml:space="preserve">第一节 米克斯光电(昆山)有限公司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天津直达科技有限公司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苏州皮艾尼防护产品有限公司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苏州誉发自动化有限公司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恩斯盟防静电材料(镇江)有限公司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常州市华集防静电研究所有限公司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欣龙控股(集团)股份有限公司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深圳市新纶科技股份有限公司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第六部分 行业风险及投资建议</w:t>
      </w:r>
    </w:p>
    <w:p>
      <w:pPr>
        <w:spacing w:after="150"/>
      </w:pPr>
      <w:r>
        <w:rPr>
          <w:b w:val="1"/>
          <w:bCs w:val="1"/>
        </w:rPr>
        <w:t xml:space="preserve">第十二章 2024-2029年中国防静电产品行业发展与投资风险分析</w:t>
      </w:r>
    </w:p>
    <w:p>
      <w:pPr>
        <w:spacing w:after="150"/>
      </w:pPr>
      <w:r>
        <w:rPr/>
        <w:t xml:space="preserve">第一节 防静电产品行业环境风险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防静电产品行业政策风险</w:t>
      </w:r>
    </w:p>
    <w:p>
      <w:pPr>
        <w:spacing w:after="150"/>
      </w:pPr>
      <w:r>
        <w:rPr/>
        <w:t xml:space="preserve">第四节 防静电产品行业市场风险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第十三章 2024-2029年中国防静电产品行业发展前景及投资机会分析</w:t>
      </w:r>
    </w:p>
    <w:p>
      <w:pPr>
        <w:spacing w:after="150"/>
      </w:pPr>
      <w:r>
        <w:rPr/>
        <w:t xml:space="preserve">第一节 防静电产品行业发展前景预测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防静电产品行业投资机会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图表：防静电产品行业生命周期</w:t>
      </w:r>
    </w:p>
    <w:p>
      <w:pPr>
        <w:spacing w:after="150"/>
      </w:pPr>
      <w:r>
        <w:rPr/>
        <w:t xml:space="preserve">图表：防静电产品行业产业链结构</w:t>
      </w:r>
    </w:p>
    <w:p>
      <w:pPr>
        <w:spacing w:after="150"/>
      </w:pPr>
      <w:r>
        <w:rPr/>
        <w:t xml:space="preserve">图表：2019-2023年全球防静电产品行业市场规模</w:t>
      </w:r>
    </w:p>
    <w:p>
      <w:pPr>
        <w:spacing w:after="150"/>
      </w:pPr>
      <w:r>
        <w:rPr/>
        <w:t xml:space="preserve">图表：2019-2023年中国防静电产品行业市场规模</w:t>
      </w:r>
    </w:p>
    <w:p>
      <w:pPr>
        <w:spacing w:after="150"/>
      </w:pPr>
      <w:r>
        <w:rPr/>
        <w:t xml:space="preserve">图表：2019-2023年中国防静电产品市场占全球份额比较</w:t>
      </w:r>
    </w:p>
    <w:p>
      <w:pPr>
        <w:spacing w:after="150"/>
      </w:pPr>
      <w:r>
        <w:rPr/>
        <w:t xml:space="preserve">图表：2019-2023年防静电产品行业集中度</w:t>
      </w:r>
    </w:p>
    <w:p>
      <w:pPr>
        <w:spacing w:after="150"/>
      </w:pPr>
      <w:r>
        <w:rPr/>
        <w:t xml:space="preserve">图表：2019-2023年防静电产品行业利润总额</w:t>
      </w:r>
    </w:p>
    <w:p>
      <w:pPr>
        <w:spacing w:after="150"/>
      </w:pPr>
      <w:r>
        <w:rPr/>
        <w:t xml:space="preserve">图表：2019-2023年防静电产品行业资产总计</w:t>
      </w:r>
    </w:p>
    <w:p>
      <w:pPr>
        <w:spacing w:after="150"/>
      </w:pPr>
      <w:r>
        <w:rPr/>
        <w:t xml:space="preserve">图表：2019-2023年防静电产品行业负债总计</w:t>
      </w:r>
    </w:p>
    <w:p>
      <w:pPr>
        <w:spacing w:after="150"/>
      </w:pPr>
      <w:r>
        <w:rPr/>
        <w:t xml:space="preserve">图表：2019-2023年防静电产品行业竞争力分析</w:t>
      </w:r>
    </w:p>
    <w:p>
      <w:pPr>
        <w:spacing w:after="150"/>
      </w:pPr>
      <w:r>
        <w:rPr/>
        <w:t xml:space="preserve">图表：2019-2023年防静电产品市场价格走势</w:t>
      </w:r>
    </w:p>
    <w:p>
      <w:pPr>
        <w:spacing w:after="150"/>
      </w:pPr>
      <w:r>
        <w:rPr/>
        <w:t xml:space="preserve">图表：2019-2023年防静电产品行业主营业务收入</w:t>
      </w:r>
    </w:p>
    <w:p>
      <w:pPr>
        <w:spacing w:after="150"/>
      </w:pPr>
      <w:r>
        <w:rPr/>
        <w:t xml:space="preserve">图表：2019-2023年防静电产品行业主营业务成本</w:t>
      </w:r>
    </w:p>
    <w:p>
      <w:pPr>
        <w:spacing w:after="150"/>
      </w:pPr>
      <w:r>
        <w:rPr/>
        <w:t xml:space="preserve">图表：2019-2023年防静电产品行业管理费用分析</w:t>
      </w:r>
    </w:p>
    <w:p>
      <w:pPr>
        <w:spacing w:after="150"/>
      </w:pPr>
      <w:r>
        <w:rPr/>
        <w:t xml:space="preserve">图表：2019-2023年防静电产品行业财务费用分析</w:t>
      </w:r>
    </w:p>
    <w:p>
      <w:pPr>
        <w:spacing w:after="150"/>
      </w:pPr>
      <w:r>
        <w:rPr/>
        <w:t xml:space="preserve">图表：2019-2023年防静电产品行业重要数据指标比较</w:t>
      </w:r>
    </w:p>
    <w:p>
      <w:pPr>
        <w:spacing w:after="150"/>
      </w:pPr>
      <w:r>
        <w:rPr/>
        <w:t xml:space="preserve">图表：2019-2023年中国防静电产品行业盈利能力分析</w:t>
      </w:r>
    </w:p>
    <w:p>
      <w:pPr>
        <w:spacing w:after="150"/>
      </w:pPr>
      <w:r>
        <w:rPr/>
        <w:t xml:space="preserve">图表：2019-2023年中国防静电产品行业运营能力分析</w:t>
      </w:r>
    </w:p>
    <w:p>
      <w:pPr>
        <w:spacing w:after="150"/>
      </w:pPr>
      <w:r>
        <w:rPr/>
        <w:t xml:space="preserve">图表：2019-2023年中国防静电产品行业偿债能力分析</w:t>
      </w:r>
    </w:p>
    <w:p>
      <w:pPr>
        <w:spacing w:after="150"/>
      </w:pPr>
      <w:r>
        <w:rPr/>
        <w:t xml:space="preserve">图表：2019-2023年中国防静电产品行业发展能力分析</w:t>
      </w:r>
    </w:p>
    <w:p>
      <w:pPr>
        <w:spacing w:after="150"/>
      </w:pPr>
      <w:r>
        <w:rPr/>
        <w:t xml:space="preserve">图表：2019-2023年防静电产品行业不同规模企业数量分布</w:t>
      </w:r>
    </w:p>
    <w:p>
      <w:pPr>
        <w:spacing w:after="150"/>
      </w:pPr>
      <w:r>
        <w:rPr/>
        <w:t xml:space="preserve">图表：2019-2023年防静电产品行业不同规模企业从业人员分布</w:t>
      </w:r>
    </w:p>
    <w:p>
      <w:pPr>
        <w:spacing w:after="150"/>
      </w:pPr>
      <w:r>
        <w:rPr/>
        <w:t xml:space="preserve">图表：2019-2023年防静电产品行业不同规模企业资产总额分布</w:t>
      </w:r>
    </w:p>
    <w:p>
      <w:pPr>
        <w:spacing w:after="150"/>
      </w:pPr>
      <w:r>
        <w:rPr/>
        <w:t xml:space="preserve">图表：2019-2023年防静电产品行业不同规模企业利润总额分布</w:t>
      </w:r>
    </w:p>
    <w:p>
      <w:pPr>
        <w:spacing w:after="150"/>
      </w:pPr>
      <w:r>
        <w:rPr/>
        <w:t xml:space="preserve">图表：2019-2023年防静电产品行业不同性质企业数量分布</w:t>
      </w:r>
    </w:p>
    <w:p>
      <w:pPr>
        <w:spacing w:after="150"/>
      </w:pPr>
      <w:r>
        <w:rPr/>
        <w:t xml:space="preserve">图表：2019-2023年防静电产品行业不同性质企业从业人员分布</w:t>
      </w:r>
    </w:p>
    <w:p>
      <w:pPr>
        <w:spacing w:after="150"/>
      </w:pPr>
      <w:r>
        <w:rPr/>
        <w:t xml:space="preserve">图表：2019-2023年防静电产品行业不同性质企业资产总额分布</w:t>
      </w:r>
    </w:p>
    <w:p>
      <w:pPr>
        <w:spacing w:after="150"/>
      </w:pPr>
      <w:r>
        <w:rPr/>
        <w:t xml:space="preserve">图表：2019-2023年防静电产品行业不同性质企业利润总额分布</w:t>
      </w:r>
    </w:p>
    <w:p>
      <w:pPr>
        <w:spacing w:after="150"/>
      </w:pPr>
      <w:r>
        <w:rPr/>
        <w:t xml:space="preserve">图表：2024-2029年防静电产品行业市场规模预测</w:t>
      </w:r>
    </w:p>
    <w:p>
      <w:pPr>
        <w:spacing w:after="150"/>
      </w:pPr>
      <w:r>
        <w:rPr/>
        <w:t xml:space="preserve">图表：2024-2029年防静电产品行业竞争格局预测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本文地址：https://www.51baogao.cn/bg/20190325/112832.shtml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25/1128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2024-2029年中国防静电产品行业深度调研及发展策略研究报告</dc:title>
  <dc:description>2024-2029年中国防静电产品行业深度调研及发展策略研究报告</dc:description>
  <dc:subject>2024-2029年中国防静电产品行业深度调研及发展策略研究报告</dc:subject>
  <cp:keywords>研究报告</cp:keywords>
  <cp:category>研究报告</cp:category>
  <cp:lastModifiedBy>北京中道泰和信息咨询有限公司</cp:lastModifiedBy>
  <dcterms:created xsi:type="dcterms:W3CDTF">2024-01-22T16:41:09+08:00</dcterms:created>
  <dcterms:modified xsi:type="dcterms:W3CDTF">2024-01-22T16:41:09+08:00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