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2026-2031年中国电力环保行业深度调研及发展策略研究报告</w:t>
      </w:r>
    </w:p>
    <w:p>
      <w:pPr>
        <w:spacing w:after="150"/>
      </w:pPr>
      <w:r>
        <w:rPr>
          <w:b w:val="1"/>
          <w:bCs w:val="1"/>
        </w:rPr>
        <w:t xml:space="preserve">报告简介</w:t>
      </w:r>
    </w:p>
    <w:p>
      <w:pPr>
        <w:spacing w:after="150"/>
      </w:pPr>
      <w:r>
        <w:rPr/>
        <w:t xml:space="preserve">电力工业的不断发展，也带来了一系列环境问题，其中尤以燃煤电厂的大气污染最为突出，于是如何防止和治理燃煤电厂所带来的污染成为一个极具发展空间的产业——电力环保。</w:t>
      </w:r>
    </w:p>
    <w:p>
      <w:pPr>
        <w:spacing w:after="150"/>
      </w:pPr>
      <w:r>
        <w:rPr/>
        <w:t xml:space="preserve">在我国传统电力环保领域，主要包括电站脱硫脱硝设备、除尘器设备等，涉及上市公司包括凯迪电力、菲达环保、龙净环保等。</w:t>
      </w:r>
    </w:p>
    <w:p>
      <w:pPr>
        <w:spacing w:after="150"/>
      </w:pPr>
      <w:r>
        <w:rPr/>
        <w:t xml:space="preserve">由于国家环保政策的推动，电厂脱硫脱硝装机容量增长很快。2014年3月，国家发改委和环境保护部联合印发《燃煤发电机组环保电价及环保设施运行监管办法》。办法提到燃煤发电机组必须按规定安装脱硫、脱硝和除尘环保设施，此项规定将有力拉动电力环保设备市场的景气度。烟气脱硫设备庞大的潜在市场需求和政府对烟气脱硫设备制定的国产化目标，无疑给国内电力环保设备生产厂商提供了巨大的市场空间。2014年11月国务院通过《大气污染防治》修订草案，强调源头治理、全民参与，强化污染排放总量和浓度控制。</w:t>
      </w:r>
    </w:p>
    <w:p>
      <w:pPr>
        <w:spacing w:after="150"/>
      </w:pPr>
      <w:r>
        <w:rPr/>
        <w:t xml:space="preserve">2015年1月1日起施行《中华人民共和国环境保护法》，2015年也是启动拟定“十四五”环保规划的重要一年，2015年2月5日，环保部印发《关于推进环境监测服务社会化的指导意见》。意见提出，全面放开服务性监测市场，有序放开公益性、监督性监测领域。这是环保部对国务院办公厅发布的《关于政府向社会力量购买服务的指导意见》在环境监测领域的细化。2015年4月2日，国务院印发《水污染防治行动计划》(简称“水十条”)，随着节能环保政策的不断推出及国家对环保工作的重视，电力环保设备行业将迎来新一轮转型发展。</w:t>
      </w:r>
    </w:p>
    <w:p>
      <w:pPr>
        <w:spacing w:after="150"/>
      </w:pPr>
      <w:r>
        <w:rPr/>
        <w:t xml:space="preserve">在国务院规划的节能环保产值15%-20%的增速下，环保行业景气度将长期高企。此外，PPP模式正成为国家大力推动环保产业发展的有力支撑。今后国家将对环境保护提出更多新的要求，节能降耗、减排治污的新任务将持续为电力环保设备产业发展提供驱动力，必将推动电力环保设备产业的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力环保相关企业和科研单位等的实地调查，对国内外电力环保行业的供给与需求状况、相关行业的发展状况、市场消费变化等进行了分析。重点研究了主要电力环保品牌的发展状况，以及未来中国电力环保行业将面临的机遇以及企业的应对策略。报告还分析了电力环保市场的竞争格局，行业的发展动向，并对行业相关政策进行了介绍和政策趋向研判，是电力环保生产企业、科研单位、零售企业等单位准确了解目前电力环保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电力环保行业界定和分类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2021-2026年电力环保行业国内外发展概述</w:t>
      </w:r>
    </w:p>
    <w:p>
      <w:pPr>
        <w:spacing w:before="75" w:after="0"/>
      </w:pPr>
      <w:r>
        <w:rPr/>
        <w:t xml:space="preserve">第一节 全球电力环保行业发展概况</w:t>
      </w:r>
    </w:p>
    <w:p>
      <w:pPr>
        <w:spacing w:before="75" w:after="0"/>
      </w:pPr>
      <w:r>
        <w:rPr/>
        <w:t xml:space="preserve">一、全球电力环保行业发展现状</w:t>
      </w:r>
    </w:p>
    <w:p>
      <w:pPr>
        <w:spacing w:before="75" w:after="0"/>
      </w:pPr>
      <w:r>
        <w:rPr/>
        <w:t xml:space="preserve">二、全球电力环保行业发展趋势</w:t>
      </w:r>
    </w:p>
    <w:p>
      <w:pPr>
        <w:spacing w:before="75" w:after="0"/>
      </w:pPr>
      <w:r>
        <w:rPr/>
        <w:t xml:space="preserve">三、主要国家和地区发展状况</w:t>
      </w:r>
    </w:p>
    <w:p>
      <w:pPr>
        <w:spacing w:before="75" w:after="0"/>
      </w:pPr>
      <w:r>
        <w:rPr/>
        <w:t xml:space="preserve">第二节 中国电力环保行业发展概况</w:t>
      </w:r>
    </w:p>
    <w:p>
      <w:pPr>
        <w:spacing w:before="75" w:after="0"/>
      </w:pPr>
      <w:r>
        <w:rPr/>
        <w:t xml:space="preserve">一、中国电力环保行业发展历程与现状</w:t>
      </w:r>
    </w:p>
    <w:p>
      <w:pPr>
        <w:spacing w:before="75" w:after="0"/>
      </w:pPr>
      <w:r>
        <w:rPr/>
        <w:t xml:space="preserve">二、中国电力环保行业发展中存在的问题</w:t>
      </w:r>
    </w:p>
    <w:p>
      <w:pPr>
        <w:spacing w:before="75" w:after="0"/>
      </w:pPr>
      <w:r>
        <w:rPr>
          <w:b w:val="1"/>
          <w:bCs w:val="1"/>
        </w:rPr>
        <w:t xml:space="preserve">第三章 2021-2026年中国电力环保行业发展环境分析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电力环保行业政策环境</w:t>
      </w:r>
    </w:p>
    <w:p>
      <w:pPr>
        <w:spacing w:before="75" w:after="0"/>
      </w:pPr>
      <w:r>
        <w:rPr/>
        <w:t xml:space="preserve">第四节 电力环保行业技术环境</w:t>
      </w:r>
    </w:p>
    <w:p>
      <w:pPr>
        <w:spacing w:before="75" w:after="0"/>
      </w:pPr>
      <w:r>
        <w:rPr>
          <w:b w:val="1"/>
          <w:bCs w:val="1"/>
        </w:rPr>
        <w:t xml:space="preserve">第二部分 行业市场分析</w:t>
      </w:r>
    </w:p>
    <w:p>
      <w:pPr>
        <w:spacing w:before="75" w:after="0"/>
      </w:pPr>
      <w:r>
        <w:rPr>
          <w:b w:val="1"/>
          <w:bCs w:val="1"/>
        </w:rPr>
        <w:t xml:space="preserve">第四章 2021-2026年中国电力环保行业市场分析</w:t>
      </w:r>
    </w:p>
    <w:p>
      <w:pPr>
        <w:spacing w:before="75" w:after="0"/>
      </w:pPr>
      <w:r>
        <w:rPr/>
        <w:t xml:space="preserve">第一节 市场规模</w:t>
      </w:r>
    </w:p>
    <w:p>
      <w:pPr>
        <w:spacing w:before="75" w:after="0"/>
      </w:pPr>
      <w:r>
        <w:rPr/>
        <w:t xml:space="preserve">一、电力环保行业市场规模及增速</w:t>
      </w:r>
    </w:p>
    <w:p>
      <w:pPr>
        <w:spacing w:before="75" w:after="0"/>
      </w:pPr>
      <w:r>
        <w:rPr/>
        <w:t xml:space="preserve">二、电力环保行业市场饱和度</w:t>
      </w:r>
    </w:p>
    <w:p>
      <w:pPr>
        <w:spacing w:before="75" w:after="0"/>
      </w:pPr>
      <w:r>
        <w:rPr/>
        <w:t xml:space="preserve">三、影响电力环保行业市场规模的因素</w:t>
      </w:r>
    </w:p>
    <w:p>
      <w:pPr>
        <w:spacing w:before="75" w:after="0"/>
      </w:pPr>
      <w:r>
        <w:rPr/>
        <w:t xml:space="preserve">四、2026-2031年电力环保行业市场规模及增速预测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一、电力环保行业所处生命周期</w:t>
      </w:r>
    </w:p>
    <w:p>
      <w:pPr>
        <w:spacing w:before="75" w:after="0"/>
      </w:pPr>
      <w:r>
        <w:rPr/>
        <w:t xml:space="preserve">二、技术变革与行业革新对电力环保行业的影响</w:t>
      </w:r>
    </w:p>
    <w:p>
      <w:pPr>
        <w:spacing w:before="75" w:after="0"/>
      </w:pPr>
      <w:r>
        <w:rPr/>
        <w:t xml:space="preserve">三、差异化分析</w:t>
      </w:r>
    </w:p>
    <w:p>
      <w:pPr>
        <w:spacing w:before="75" w:after="0"/>
      </w:pPr>
      <w:r>
        <w:rPr>
          <w:b w:val="1"/>
          <w:bCs w:val="1"/>
        </w:rPr>
        <w:t xml:space="preserve">第五章 2021-2026年中国电力环保行业区域市场分析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2021-2026年中国电力环保行业产业链分析</w:t>
      </w:r>
    </w:p>
    <w:p>
      <w:pPr>
        <w:spacing w:before="75" w:after="0"/>
      </w:pPr>
      <w:r>
        <w:rPr/>
        <w:t xml:space="preserve">第一节 电力环保行业产业链分析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电力环保上游行业分析</w:t>
      </w:r>
    </w:p>
    <w:p>
      <w:pPr>
        <w:spacing w:before="75" w:after="0"/>
      </w:pPr>
      <w:r>
        <w:rPr/>
        <w:t xml:space="preserve">一、电力环保成本构成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四、上游行业对电力环保行业的影响</w:t>
      </w:r>
    </w:p>
    <w:p>
      <w:pPr>
        <w:spacing w:before="75" w:after="0"/>
      </w:pPr>
      <w:r>
        <w:rPr/>
        <w:t xml:space="preserve">第三节 电力环保下游行业分析</w:t>
      </w:r>
    </w:p>
    <w:p>
      <w:pPr>
        <w:spacing w:before="75" w:after="0"/>
      </w:pPr>
      <w:r>
        <w:rPr/>
        <w:t xml:space="preserve">一、电力环保下游行业分布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四、下游需求对电力环保行业的影响</w:t>
      </w:r>
    </w:p>
    <w:p>
      <w:pPr>
        <w:spacing w:before="75" w:after="0"/>
      </w:pPr>
      <w:r>
        <w:rPr>
          <w:b w:val="1"/>
          <w:bCs w:val="1"/>
        </w:rPr>
        <w:t xml:space="preserve">第四部分 行业深度分析</w:t>
      </w:r>
    </w:p>
    <w:p>
      <w:pPr>
        <w:spacing w:before="75" w:after="0"/>
      </w:pPr>
      <w:r>
        <w:rPr>
          <w:b w:val="1"/>
          <w:bCs w:val="1"/>
        </w:rPr>
        <w:t xml:space="preserve">第七章 2021-2026年中国电力环保行业主导驱动因素分析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2021-2026年中国电力环保行业偿债能力分析</w:t>
      </w:r>
    </w:p>
    <w:p>
      <w:pPr>
        <w:spacing w:before="75" w:after="0"/>
      </w:pPr>
      <w:r>
        <w:rPr/>
        <w:t xml:space="preserve">第一节 电力环保行业资产负债率分析</w:t>
      </w:r>
    </w:p>
    <w:p>
      <w:pPr>
        <w:spacing w:before="75" w:after="0"/>
      </w:pPr>
      <w:r>
        <w:rPr/>
        <w:t xml:space="preserve">第二节 电力环保行业速动比率分析</w:t>
      </w:r>
    </w:p>
    <w:p>
      <w:pPr>
        <w:spacing w:before="75" w:after="0"/>
      </w:pPr>
      <w:r>
        <w:rPr/>
        <w:t xml:space="preserve">第三节 电力环保行业流动比率分析</w:t>
      </w:r>
    </w:p>
    <w:p>
      <w:pPr>
        <w:spacing w:before="75" w:after="0"/>
      </w:pPr>
      <w:r>
        <w:rPr/>
        <w:t xml:space="preserve">第四节 电力环保行业利息保障倍数分析</w:t>
      </w:r>
    </w:p>
    <w:p>
      <w:pPr>
        <w:spacing w:before="75" w:after="0"/>
      </w:pPr>
      <w:r>
        <w:rPr/>
        <w:t xml:space="preserve">第五节 2026-2031年电力环保行业偿债能力预测</w:t>
      </w:r>
    </w:p>
    <w:p>
      <w:pPr>
        <w:spacing w:before="75" w:after="0"/>
      </w:pPr>
      <w:r>
        <w:rPr>
          <w:b w:val="1"/>
          <w:bCs w:val="1"/>
        </w:rPr>
        <w:t xml:space="preserve">第九章 2021-2026年中国电力环保行业营运能力分析</w:t>
      </w:r>
    </w:p>
    <w:p>
      <w:pPr>
        <w:spacing w:before="75" w:after="0"/>
      </w:pPr>
      <w:r>
        <w:rPr/>
        <w:t xml:space="preserve">第一节 电力环保行业总资产周转率分析</w:t>
      </w:r>
    </w:p>
    <w:p>
      <w:pPr>
        <w:spacing w:before="75" w:after="0"/>
      </w:pPr>
      <w:r>
        <w:rPr/>
        <w:t xml:space="preserve">第二节 电力环保行业净资产周转率分析</w:t>
      </w:r>
    </w:p>
    <w:p>
      <w:pPr>
        <w:spacing w:before="75" w:after="0"/>
      </w:pPr>
      <w:r>
        <w:rPr/>
        <w:t xml:space="preserve">第三节 电力环保行业应收账款周转率分析</w:t>
      </w:r>
    </w:p>
    <w:p>
      <w:pPr>
        <w:spacing w:before="75" w:after="0"/>
      </w:pPr>
      <w:r>
        <w:rPr/>
        <w:t xml:space="preserve">第四节 电力环保行业存货周转率分析</w:t>
      </w:r>
    </w:p>
    <w:p>
      <w:pPr>
        <w:spacing w:before="75" w:after="0"/>
      </w:pPr>
      <w:r>
        <w:rPr/>
        <w:t xml:space="preserve">第五节 2026-2031年电力环保行业营运能力预测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2021-2026年中国电力环保行业竞争分析</w:t>
      </w:r>
    </w:p>
    <w:p>
      <w:pPr>
        <w:spacing w:before="75" w:after="0"/>
      </w:pPr>
      <w:r>
        <w:rPr/>
        <w:t xml:space="preserve">第一节 重点电力环保企业市场份额</w:t>
      </w:r>
    </w:p>
    <w:p>
      <w:pPr>
        <w:spacing w:before="75" w:after="0"/>
      </w:pPr>
      <w:r>
        <w:rPr/>
        <w:t xml:space="preserve">第二节 电力环保行业市场集中度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2021-2026年中国电力环保行业重点企业分析</w:t>
      </w:r>
    </w:p>
    <w:p>
      <w:pPr>
        <w:spacing w:before="75" w:after="0"/>
      </w:pPr>
      <w:r>
        <w:rPr/>
        <w:t xml:space="preserve">第一节 武汉凯迪电力股份有限公司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福建龙净环保股份有限公司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浙江菲达环保科技股份有限公司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山东山大华特科技股份有限公司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重庆九龙电力股份有限公司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中电投远达环保工程有限公司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中国华电工程(集团)有限公司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大唐环境科技工程有限公司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江苏苏源环保工程股份有限公司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沈阳金山能源股份有限公司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2026-2031年中国电力环保行业发展与投资风险分析</w:t>
      </w:r>
    </w:p>
    <w:p>
      <w:pPr>
        <w:spacing w:before="75" w:after="0"/>
      </w:pPr>
      <w:r>
        <w:rPr/>
        <w:t xml:space="preserve">第一节 电力环保行业环境风险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电力环保行业政策风险</w:t>
      </w:r>
    </w:p>
    <w:p>
      <w:pPr>
        <w:spacing w:before="75" w:after="0"/>
      </w:pPr>
      <w:r>
        <w:rPr/>
        <w:t xml:space="preserve">第四节 电力环保行业市场风险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2026-2031年中国电力环保行业发展前景及投资机会分析</w:t>
      </w:r>
    </w:p>
    <w:p>
      <w:pPr>
        <w:spacing w:before="75" w:after="0"/>
      </w:pPr>
      <w:r>
        <w:rPr/>
        <w:t xml:space="preserve">第一节 电力环保行业发展前景预测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电力环保行业投资机会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图表：电力环保行业生命周期</w:t>
      </w:r>
    </w:p>
    <w:p>
      <w:pPr>
        <w:spacing w:before="75" w:after="0"/>
      </w:pPr>
      <w:r>
        <w:rPr/>
        <w:t xml:space="preserve">图表：电力环保行业产业链结构</w:t>
      </w:r>
    </w:p>
    <w:p>
      <w:pPr>
        <w:spacing w:before="75" w:after="0"/>
      </w:pPr>
      <w:r>
        <w:rPr/>
        <w:t xml:space="preserve">图表：2021-2026年全球电力环保行业市场规模</w:t>
      </w:r>
    </w:p>
    <w:p>
      <w:pPr>
        <w:spacing w:before="75" w:after="0"/>
      </w:pPr>
      <w:r>
        <w:rPr/>
        <w:t xml:space="preserve">图表：2021-2026年中国电力环保行业市场规模</w:t>
      </w:r>
    </w:p>
    <w:p>
      <w:pPr>
        <w:spacing w:before="75" w:after="0"/>
      </w:pPr>
      <w:r>
        <w:rPr/>
        <w:t xml:space="preserve">图表：2021-2026年中国电力环保市场占全球份额比较</w:t>
      </w:r>
    </w:p>
    <w:p>
      <w:pPr>
        <w:spacing w:before="75" w:after="0"/>
      </w:pPr>
      <w:r>
        <w:rPr/>
        <w:t xml:space="preserve">图表：2021-2026年电力环保行业集中度</w:t>
      </w:r>
    </w:p>
    <w:p>
      <w:pPr>
        <w:spacing w:before="75" w:after="0"/>
      </w:pPr>
      <w:r>
        <w:rPr/>
        <w:t xml:space="preserve">图表：2021-2026年电力环保行业利润总额</w:t>
      </w:r>
    </w:p>
    <w:p>
      <w:pPr>
        <w:spacing w:before="75" w:after="0"/>
      </w:pPr>
      <w:r>
        <w:rPr/>
        <w:t xml:space="preserve">图表：2021-2026年电力环保行业资产总计</w:t>
      </w:r>
    </w:p>
    <w:p>
      <w:pPr>
        <w:spacing w:before="75" w:after="0"/>
      </w:pPr>
      <w:r>
        <w:rPr/>
        <w:t xml:space="preserve">图表：2021-2026年电力环保行业负债总计</w:t>
      </w:r>
    </w:p>
    <w:p>
      <w:pPr>
        <w:spacing w:before="75" w:after="0"/>
      </w:pPr>
      <w:r>
        <w:rPr/>
        <w:t xml:space="preserve">图表：2021-2026年电力环保行业竞争力分析</w:t>
      </w:r>
    </w:p>
    <w:p>
      <w:pPr>
        <w:spacing w:before="75" w:after="0"/>
      </w:pPr>
      <w:r>
        <w:rPr/>
        <w:t xml:space="preserve">图表：2021-2026年电力环保市场价格走势</w:t>
      </w:r>
    </w:p>
    <w:p>
      <w:pPr>
        <w:spacing w:before="75" w:after="0"/>
      </w:pPr>
      <w:r>
        <w:rPr/>
        <w:t xml:space="preserve">图表：2021-2026年电力环保行业主营业务收入</w:t>
      </w:r>
    </w:p>
    <w:p>
      <w:pPr>
        <w:spacing w:before="75" w:after="0"/>
      </w:pPr>
      <w:r>
        <w:rPr/>
        <w:t xml:space="preserve">图表：2021-2026年电力环保行业主营业务成本</w:t>
      </w:r>
    </w:p>
    <w:p>
      <w:pPr>
        <w:spacing w:before="75" w:after="0"/>
      </w:pPr>
      <w:r>
        <w:rPr/>
        <w:t xml:space="preserve">图表：2021-2026年电力环保行业管理费用分析</w:t>
      </w:r>
    </w:p>
    <w:p>
      <w:pPr>
        <w:spacing w:before="75" w:after="0"/>
      </w:pPr>
      <w:r>
        <w:rPr/>
        <w:t xml:space="preserve">图表：2021-2026年电力环保行业财务费用分析</w:t>
      </w:r>
    </w:p>
    <w:p>
      <w:pPr>
        <w:spacing w:before="75" w:after="0"/>
      </w:pPr>
      <w:r>
        <w:rPr/>
        <w:t xml:space="preserve">图表：2021-2026年电力环保行业重要数据指标比较</w:t>
      </w:r>
    </w:p>
    <w:p>
      <w:pPr>
        <w:spacing w:before="75" w:after="0"/>
      </w:pPr>
      <w:r>
        <w:rPr/>
        <w:t xml:space="preserve">图表：2021-2026年中国电力环保行业盈利能力分析</w:t>
      </w:r>
    </w:p>
    <w:p>
      <w:pPr>
        <w:spacing w:before="75" w:after="0"/>
      </w:pPr>
      <w:r>
        <w:rPr/>
        <w:t xml:space="preserve">图表：2021-2026年中国电力环保行业运营能力分析</w:t>
      </w:r>
    </w:p>
    <w:p>
      <w:pPr>
        <w:spacing w:before="75" w:after="0"/>
      </w:pPr>
      <w:r>
        <w:rPr/>
        <w:t xml:space="preserve">图表：2021-2026年中国电力环保行业偿债能力分析</w:t>
      </w:r>
    </w:p>
    <w:p>
      <w:pPr>
        <w:spacing w:before="75" w:after="0"/>
      </w:pPr>
      <w:r>
        <w:rPr/>
        <w:t xml:space="preserve">图表：2021-2026年中国电力环保行业发展能力分析</w:t>
      </w:r>
    </w:p>
    <w:p>
      <w:pPr>
        <w:spacing w:before="75" w:after="0"/>
      </w:pPr>
      <w:r>
        <w:rPr/>
        <w:t xml:space="preserve">图表：2021-2026年电力环保行业不同规模企业数量分布</w:t>
      </w:r>
    </w:p>
    <w:p>
      <w:pPr>
        <w:spacing w:before="75" w:after="0"/>
      </w:pPr>
      <w:r>
        <w:rPr/>
        <w:t xml:space="preserve">图表：2021-2026年电力环保行业不同规模企业从业人员分布</w:t>
      </w:r>
    </w:p>
    <w:p>
      <w:pPr>
        <w:spacing w:before="75" w:after="0"/>
      </w:pPr>
      <w:r>
        <w:rPr/>
        <w:t xml:space="preserve">图表：2021-2026年电力环保行业不同规模企业资产总额分布</w:t>
      </w:r>
    </w:p>
    <w:p>
      <w:pPr>
        <w:spacing w:before="75" w:after="0"/>
      </w:pPr>
      <w:r>
        <w:rPr/>
        <w:t xml:space="preserve">图表：2021-2026年电力环保行业不同规模企业利润总额分布</w:t>
      </w:r>
    </w:p>
    <w:p>
      <w:pPr>
        <w:spacing w:before="75" w:after="0"/>
      </w:pPr>
      <w:r>
        <w:rPr/>
        <w:t xml:space="preserve">图表：2021-2026年电力环保行业不同性质企业数量分布</w:t>
      </w:r>
    </w:p>
    <w:p>
      <w:pPr>
        <w:spacing w:before="75" w:after="0"/>
      </w:pPr>
      <w:r>
        <w:rPr/>
        <w:t xml:space="preserve">图表：2021-2026年电力环保行业不同性质企业从业人员分布</w:t>
      </w:r>
    </w:p>
    <w:p>
      <w:pPr>
        <w:spacing w:before="75" w:after="0"/>
      </w:pPr>
      <w:r>
        <w:rPr/>
        <w:t xml:space="preserve">图表：2021-2026年电力环保行业不同性质企业资产总额分布</w:t>
      </w:r>
    </w:p>
    <w:p>
      <w:pPr>
        <w:spacing w:before="75" w:after="0"/>
      </w:pPr>
      <w:r>
        <w:rPr/>
        <w:t xml:space="preserve">图表：2021-2026年电力环保行业不同性质企业利润总额分布</w:t>
      </w:r>
    </w:p>
    <w:p>
      <w:pPr>
        <w:spacing w:before="75" w:after="0"/>
      </w:pPr>
      <w:r>
        <w:rPr/>
        <w:t xml:space="preserve">图表：2026-2031年电力环保行业市场规模预测</w:t>
      </w:r>
    </w:p>
    <w:p>
      <w:pPr>
        <w:spacing w:before="75" w:after="0"/>
      </w:pPr>
      <w:r>
        <w:rPr/>
        <w:t xml:space="preserve">图表：2026-2031年电力环保行业竞争格局预测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本文地址：https://www.51baogao.cn/bg/20190325/112873.shtml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5/112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2026-2031年中国电力环保行业深度调研及发展策略研究报告</dc:title>
  <dc:description>2026-2031年中国电力环保行业深度调研及发展策略研究报告</dc:description>
  <dc:subject>2026-2031年中国电力环保行业深度调研及发展策略研究报告</dc:subject>
  <cp:keywords>研究报告</cp:keywords>
  <cp:category>研究报告</cp:category>
  <cp:lastModifiedBy>北京中道泰和信息咨询有限公司</cp:lastModifiedBy>
  <dcterms:created xsi:type="dcterms:W3CDTF">2026-03-29T15:52:19+08:00</dcterms:created>
  <dcterms:modified xsi:type="dcterms:W3CDTF">2026-03-29T15:52:19+08:00</dcterms:modified>
</cp:coreProperties>
</file>

<file path=docProps/custom.xml><?xml version="1.0" encoding="utf-8"?>
<Properties xmlns="http://schemas.openxmlformats.org/officeDocument/2006/custom-properties" xmlns:vt="http://schemas.openxmlformats.org/officeDocument/2006/docPropsVTypes"/>
</file>