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2026-2031年中国紧固件行业深度研究分析报告</w:t>
      </w:r>
    </w:p>
    <w:p>
      <w:pPr>
        <w:spacing w:after="150"/>
      </w:pPr>
      <w:r>
        <w:rPr>
          <w:b w:val="1"/>
          <w:bCs w:val="1"/>
        </w:rPr>
        <w:t xml:space="preserve">报告简介</w:t>
      </w:r>
    </w:p>
    <w:p>
      <w:pPr>
        <w:spacing w:after="150"/>
      </w:pPr>
      <w:r>
        <w:rPr/>
        <w:t xml:space="preserve">紧固件是一种量大而广的通用基础件。用于制造紧固件的可以是钢材、有色金属、不锈钢、钛合金或其它工程材料等。由于钢材具有优良的塑性和强度，经冷镦或热处理后能获得预期的、优良的综合力学性能，资源丰富价格相对较低，并具有一定的可利用再生性，较其他材料具有更高的性能价格比优势，因而，世界各国还是首选钢材为制造紧固件的母材。</w:t>
      </w:r>
    </w:p>
    <w:p>
      <w:pPr>
        <w:spacing w:after="150"/>
      </w:pPr>
      <w:r>
        <w:rPr/>
        <w:t xml:space="preserve">紧固件是作紧固连接用且应用极为广泛的一类机械零件。在各种机械、设备、车辆、船舶、铁路、桥梁、建筑、结构、工具、仪器、仪表和用品等上面，都可以看到各式各样的紧固件。它的特点是品种规格繁多，性能用途各异，而且标准化、系列化、通用化的程度也极高。</w:t>
      </w:r>
    </w:p>
    <w:p>
      <w:pPr>
        <w:spacing w:after="150"/>
      </w:pPr>
      <w:r>
        <w:rPr/>
        <w:t xml:space="preserve">我国已经成为全球紧固件制造大国。随着近十几年是我国紧固件行业结构调整时期，企业和产品结构发生了巨大变化，高强度紧固件生产企业有所增加。以下对2017年紧固件行业概况及现状分析。我国是紧固件生产大国，世界离不开中国紧固件制造，我国也需要世界市场，行业无论是横向规模发展还是纵向技术升级都具有广阔的发展空间，行业要努力成为紧固件生产强国。从国内来看，我国紧固件出口金额前五名的地区分别是浙江嘉兴、浙江宁波、浙江其他、上海其他、广东深圳，主要集中在紧固件行业较为发达的地域。</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紧固件行业服务及各子行业的发展状况、上下游行业发展状况、市场供需形势、新产品与技术等进行了分析，并重点分析了中国紧固件行业服务行业发展状况和特点，以及中国紧固件行业服务行业将面临的挑战、企业的发展策略等。报告还对全球的紧固件行业服务行业发展态势作了详细分析，并对紧固件行业服务行业进行了趋向研判，是紧固件行业服务生产、经营企业，科研投资机构等单位准确了解目前紧固件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紧固件行业发展综述 1</w:t>
      </w:r>
    </w:p>
    <w:p>
      <w:pPr>
        <w:spacing w:before="75" w:after="0"/>
      </w:pPr>
      <w:r>
        <w:rPr/>
        <w:t xml:space="preserve">第一节 紧固件行业定义及分类 1</w:t>
      </w:r>
    </w:p>
    <w:p>
      <w:pPr>
        <w:spacing w:before="75" w:after="0"/>
      </w:pPr>
      <w:r>
        <w:rPr/>
        <w:t xml:space="preserve">一、行业定义 1</w:t>
      </w:r>
    </w:p>
    <w:p>
      <w:pPr>
        <w:spacing w:before="75" w:after="0"/>
      </w:pPr>
      <w:r>
        <w:rPr/>
        <w:t xml:space="preserve">二、行业主要产品分类 1</w:t>
      </w:r>
    </w:p>
    <w:p>
      <w:pPr>
        <w:spacing w:before="75" w:after="0"/>
      </w:pPr>
      <w:r>
        <w:rPr/>
        <w:t xml:space="preserve">三、行业特性 2</w:t>
      </w:r>
    </w:p>
    <w:p>
      <w:pPr>
        <w:spacing w:before="75" w:after="0"/>
      </w:pPr>
      <w:r>
        <w:rPr/>
        <w:t xml:space="preserve">第二节 紧固件行业产业链分析 3</w:t>
      </w:r>
    </w:p>
    <w:p>
      <w:pPr>
        <w:spacing w:before="75" w:after="0"/>
      </w:pPr>
      <w:r>
        <w:rPr/>
        <w:t xml:space="preserve">一、产业链结构分析 3</w:t>
      </w:r>
    </w:p>
    <w:p>
      <w:pPr>
        <w:spacing w:before="75" w:after="0"/>
      </w:pPr>
      <w:r>
        <w:rPr/>
        <w:t xml:space="preserve">二、主要环节的增值空间 4</w:t>
      </w:r>
    </w:p>
    <w:p>
      <w:pPr>
        <w:spacing w:before="75" w:after="0"/>
      </w:pPr>
      <w:r>
        <w:rPr/>
        <w:t xml:space="preserve">三、与上下游行业之间的关联性 4</w:t>
      </w:r>
    </w:p>
    <w:p>
      <w:pPr>
        <w:spacing w:before="75" w:after="0"/>
      </w:pPr>
      <w:r>
        <w:rPr/>
        <w:t xml:space="preserve">四、行业产业链上游相关行业分析 4</w:t>
      </w:r>
    </w:p>
    <w:p>
      <w:pPr>
        <w:spacing w:before="75" w:after="0"/>
      </w:pPr>
      <w:r>
        <w:rPr/>
        <w:t xml:space="preserve">五、行业下游产业链相关行业分析 7</w:t>
      </w:r>
    </w:p>
    <w:p>
      <w:pPr>
        <w:spacing w:before="75" w:after="0"/>
      </w:pPr>
      <w:r>
        <w:rPr/>
        <w:t xml:space="preserve">六、上下游行业影响及风险提示 11</w:t>
      </w:r>
    </w:p>
    <w:p>
      <w:pPr>
        <w:spacing w:before="75" w:after="0"/>
      </w:pPr>
      <w:r>
        <w:rPr>
          <w:b w:val="1"/>
          <w:bCs w:val="1"/>
        </w:rPr>
        <w:t xml:space="preserve">第二章 紧固件行业市场环境及影响分析（pest） 12</w:t>
      </w:r>
    </w:p>
    <w:p>
      <w:pPr>
        <w:spacing w:before="75" w:after="0"/>
      </w:pPr>
      <w:r>
        <w:rPr/>
        <w:t xml:space="preserve">第一节 紧固件行业政治法律环境(p) 12</w:t>
      </w:r>
    </w:p>
    <w:p>
      <w:pPr>
        <w:spacing w:before="75" w:after="0"/>
      </w:pPr>
      <w:r>
        <w:rPr/>
        <w:t xml:space="preserve">一、行业主要政策法规 12</w:t>
      </w:r>
    </w:p>
    <w:p>
      <w:pPr>
        <w:spacing w:before="75" w:after="0"/>
      </w:pPr>
      <w:r>
        <w:rPr/>
        <w:t xml:space="preserve">二、政策环境对行业的影响 14</w:t>
      </w:r>
    </w:p>
    <w:p>
      <w:pPr>
        <w:spacing w:before="75" w:after="0"/>
      </w:pPr>
      <w:r>
        <w:rPr/>
        <w:t xml:space="preserve">第二节 行业经济环境分析(e) 15</w:t>
      </w:r>
    </w:p>
    <w:p>
      <w:pPr>
        <w:spacing w:before="75" w:after="0"/>
      </w:pPr>
      <w:r>
        <w:rPr/>
        <w:t xml:space="preserve">一、宏观经济形势分析 15</w:t>
      </w:r>
    </w:p>
    <w:p>
      <w:pPr>
        <w:spacing w:before="75" w:after="0"/>
      </w:pPr>
      <w:r>
        <w:rPr/>
        <w:t xml:space="preserve">二、宏观经济环境对行业的影响分析 16</w:t>
      </w:r>
    </w:p>
    <w:p>
      <w:pPr>
        <w:spacing w:before="75" w:after="0"/>
      </w:pPr>
      <w:r>
        <w:rPr/>
        <w:t xml:space="preserve">第三节 行业社会环境分析(s) 16</w:t>
      </w:r>
    </w:p>
    <w:p>
      <w:pPr>
        <w:spacing w:before="75" w:after="0"/>
      </w:pPr>
      <w:r>
        <w:rPr/>
        <w:t xml:space="preserve">一、紧固件产业社会环境 16</w:t>
      </w:r>
    </w:p>
    <w:p>
      <w:pPr>
        <w:spacing w:before="75" w:after="0"/>
      </w:pPr>
      <w:r>
        <w:rPr/>
        <w:t xml:space="preserve">二、社会环境对行业的影响 19</w:t>
      </w:r>
    </w:p>
    <w:p>
      <w:pPr>
        <w:spacing w:before="75" w:after="0"/>
      </w:pPr>
      <w:r>
        <w:rPr>
          <w:b w:val="1"/>
          <w:bCs w:val="1"/>
        </w:rPr>
        <w:t xml:space="preserve">第三章 国际紧固件行业发展分析及经验借鉴 20</w:t>
      </w:r>
    </w:p>
    <w:p>
      <w:pPr>
        <w:spacing w:before="75" w:after="0"/>
      </w:pPr>
      <w:r>
        <w:rPr/>
        <w:t xml:space="preserve">第一节 全球紧固件市场总体情况分析 20</w:t>
      </w:r>
    </w:p>
    <w:p>
      <w:pPr>
        <w:spacing w:before="75" w:after="0"/>
      </w:pPr>
      <w:r>
        <w:rPr/>
        <w:t xml:space="preserve">一、全球紧固件行业发展历程 20</w:t>
      </w:r>
    </w:p>
    <w:p>
      <w:pPr>
        <w:spacing w:before="75" w:after="0"/>
      </w:pPr>
      <w:r>
        <w:rPr/>
        <w:t xml:space="preserve">二、全球紧固件行业竞争格局 20</w:t>
      </w:r>
    </w:p>
    <w:p>
      <w:pPr>
        <w:spacing w:before="75" w:after="0"/>
      </w:pPr>
      <w:r>
        <w:rPr/>
        <w:t xml:space="preserve">三、全球紧固件市场区域分布 21</w:t>
      </w:r>
    </w:p>
    <w:p>
      <w:pPr>
        <w:spacing w:before="75" w:after="0"/>
      </w:pPr>
      <w:r>
        <w:rPr/>
        <w:t xml:space="preserve">第二节 全球主要国家(地区)市场分析 21</w:t>
      </w:r>
    </w:p>
    <w:p>
      <w:pPr>
        <w:spacing w:before="75" w:after="0"/>
      </w:pPr>
      <w:r>
        <w:rPr/>
        <w:t xml:space="preserve">一、欧洲 21</w:t>
      </w:r>
    </w:p>
    <w:p>
      <w:pPr>
        <w:spacing w:before="75" w:after="0"/>
      </w:pPr>
      <w:r>
        <w:rPr/>
        <w:t xml:space="preserve">二、北美 22</w:t>
      </w:r>
    </w:p>
    <w:p>
      <w:pPr>
        <w:spacing w:before="75" w:after="0"/>
      </w:pPr>
      <w:r>
        <w:rPr/>
        <w:t xml:space="preserve">三、日本 22</w:t>
      </w:r>
    </w:p>
    <w:p>
      <w:pPr>
        <w:spacing w:before="75" w:after="0"/>
      </w:pPr>
      <w:r>
        <w:rPr>
          <w:b w:val="1"/>
          <w:bCs w:val="1"/>
        </w:rPr>
        <w:t xml:space="preserve">第二部分 行业现状分析</w:t>
      </w:r>
    </w:p>
    <w:p>
      <w:pPr>
        <w:spacing w:before="75" w:after="0"/>
      </w:pPr>
      <w:r>
        <w:rPr>
          <w:b w:val="1"/>
          <w:bCs w:val="1"/>
        </w:rPr>
        <w:t xml:space="preserve">第四章 我国紧固件行业运行现状分析 23</w:t>
      </w:r>
    </w:p>
    <w:p>
      <w:pPr>
        <w:spacing w:before="75" w:after="0"/>
      </w:pPr>
      <w:r>
        <w:rPr/>
        <w:t xml:space="preserve">第一节 我国紧固件行业发展状况分析 23</w:t>
      </w:r>
    </w:p>
    <w:p>
      <w:pPr>
        <w:spacing w:before="75" w:after="0"/>
      </w:pPr>
      <w:r>
        <w:rPr/>
        <w:t xml:space="preserve">一、我国紧固件行业发展阶段 23</w:t>
      </w:r>
    </w:p>
    <w:p>
      <w:pPr>
        <w:spacing w:before="75" w:after="0"/>
      </w:pPr>
      <w:r>
        <w:rPr/>
        <w:t xml:space="preserve">二、我国紧固件行业发展总体概况 23</w:t>
      </w:r>
    </w:p>
    <w:p>
      <w:pPr>
        <w:spacing w:before="75" w:after="0"/>
      </w:pPr>
      <w:r>
        <w:rPr/>
        <w:t xml:space="preserve">三、我国紧固件行业发展特点分析 24</w:t>
      </w:r>
    </w:p>
    <w:p>
      <w:pPr>
        <w:spacing w:before="75" w:after="0"/>
      </w:pPr>
      <w:r>
        <w:rPr/>
        <w:t xml:space="preserve">四、我国紧固件行业商业模式分析 26</w:t>
      </w:r>
    </w:p>
    <w:p>
      <w:pPr>
        <w:spacing w:before="75" w:after="0"/>
      </w:pPr>
      <w:r>
        <w:rPr/>
        <w:t xml:space="preserve">第二节 紧固件行业发展现状 27</w:t>
      </w:r>
    </w:p>
    <w:p>
      <w:pPr>
        <w:spacing w:before="75" w:after="0"/>
      </w:pPr>
      <w:r>
        <w:rPr/>
        <w:t xml:space="preserve">一、我国紧固件行业市场规模 27</w:t>
      </w:r>
    </w:p>
    <w:p>
      <w:pPr>
        <w:spacing w:before="75" w:after="0"/>
      </w:pPr>
      <w:r>
        <w:rPr/>
        <w:t xml:space="preserve">二、我国紧固件行业发展分析 28</w:t>
      </w:r>
    </w:p>
    <w:p>
      <w:pPr>
        <w:spacing w:before="75" w:after="0"/>
      </w:pPr>
      <w:r>
        <w:rPr/>
        <w:t xml:space="preserve">第三节 紧固件市场情况分析 29</w:t>
      </w:r>
    </w:p>
    <w:p>
      <w:pPr>
        <w:spacing w:before="75" w:after="0"/>
      </w:pPr>
      <w:r>
        <w:rPr/>
        <w:t xml:space="preserve">一、中国紧固件市场总体概况 29</w:t>
      </w:r>
    </w:p>
    <w:p>
      <w:pPr>
        <w:spacing w:before="75" w:after="0"/>
      </w:pPr>
      <w:r>
        <w:rPr/>
        <w:t xml:space="preserve">二、中国紧固件产品市场发展分析 33</w:t>
      </w:r>
    </w:p>
    <w:p>
      <w:pPr>
        <w:spacing w:before="75" w:after="0"/>
      </w:pPr>
      <w:r>
        <w:rPr/>
        <w:t xml:space="preserve">三、中国紧固件产品市场供求分析 35</w:t>
      </w:r>
    </w:p>
    <w:p>
      <w:pPr>
        <w:spacing w:before="75" w:after="0"/>
      </w:pPr>
      <w:r>
        <w:rPr/>
        <w:t xml:space="preserve">四、中国紧固件产品市场进出口分析 36</w:t>
      </w:r>
    </w:p>
    <w:p>
      <w:pPr>
        <w:spacing w:before="75" w:after="0"/>
      </w:pPr>
      <w:r>
        <w:rPr/>
        <w:t xml:space="preserve">第四节 我国紧固件市场价格走势分析 38</w:t>
      </w:r>
    </w:p>
    <w:p>
      <w:pPr>
        <w:spacing w:before="75" w:after="0"/>
      </w:pPr>
      <w:r>
        <w:rPr/>
        <w:t xml:space="preserve">一、紧固件市场定价机制组成 38</w:t>
      </w:r>
    </w:p>
    <w:p>
      <w:pPr>
        <w:spacing w:before="75" w:after="0"/>
      </w:pPr>
      <w:r>
        <w:rPr/>
        <w:t xml:space="preserve">二、紧固件市场价格影响因素 38</w:t>
      </w:r>
    </w:p>
    <w:p>
      <w:pPr>
        <w:spacing w:before="75" w:after="0"/>
      </w:pPr>
      <w:r>
        <w:rPr/>
        <w:t xml:space="preserve">三、紧固件产品价格走势分析 38</w:t>
      </w:r>
    </w:p>
    <w:p>
      <w:pPr>
        <w:spacing w:before="75" w:after="0"/>
      </w:pPr>
      <w:r>
        <w:rPr/>
        <w:t xml:space="preserve">四、2026-2031年紧固件产品价格走势预测 39</w:t>
      </w:r>
    </w:p>
    <w:p>
      <w:pPr>
        <w:spacing w:before="75" w:after="0"/>
      </w:pPr>
      <w:r>
        <w:rPr>
          <w:b w:val="1"/>
          <w:bCs w:val="1"/>
        </w:rPr>
        <w:t xml:space="preserve">第五章 紧固件行业区域市场分析 40</w:t>
      </w:r>
    </w:p>
    <w:p>
      <w:pPr>
        <w:spacing w:before="75" w:after="0"/>
      </w:pPr>
      <w:r>
        <w:rPr/>
        <w:t xml:space="preserve">第一节 行业总体区域结构特征及变化 40</w:t>
      </w:r>
    </w:p>
    <w:p>
      <w:pPr>
        <w:spacing w:before="75" w:after="0"/>
      </w:pPr>
      <w:r>
        <w:rPr/>
        <w:t xml:space="preserve">一、行业区域结构总体特征 40</w:t>
      </w:r>
    </w:p>
    <w:p>
      <w:pPr>
        <w:spacing w:before="75" w:after="0"/>
      </w:pPr>
      <w:r>
        <w:rPr/>
        <w:t xml:space="preserve">二、行业区域集中度分析 40</w:t>
      </w:r>
    </w:p>
    <w:p>
      <w:pPr>
        <w:spacing w:before="75" w:after="0"/>
      </w:pPr>
      <w:r>
        <w:rPr/>
        <w:t xml:space="preserve">三、行业区域分布特点分析 41</w:t>
      </w:r>
    </w:p>
    <w:p>
      <w:pPr>
        <w:spacing w:before="75" w:after="0"/>
      </w:pPr>
      <w:r>
        <w:rPr/>
        <w:t xml:space="preserve">四、行业企业数的区域分布分析 42</w:t>
      </w:r>
    </w:p>
    <w:p>
      <w:pPr>
        <w:spacing w:before="75" w:after="0"/>
      </w:pPr>
      <w:r>
        <w:rPr/>
        <w:t xml:space="preserve">第二节 紧固件区域市场分析 42</w:t>
      </w:r>
    </w:p>
    <w:p>
      <w:pPr>
        <w:spacing w:before="75" w:after="0"/>
      </w:pPr>
      <w:r>
        <w:rPr/>
        <w:t xml:space="preserve">一、东北地区紧固件市场分析 42</w:t>
      </w:r>
    </w:p>
    <w:p>
      <w:pPr>
        <w:spacing w:before="75" w:after="0"/>
      </w:pPr>
      <w:r>
        <w:rPr/>
        <w:t xml:space="preserve">二、华北地区紧固件市场分析 42</w:t>
      </w:r>
    </w:p>
    <w:p>
      <w:pPr>
        <w:spacing w:before="75" w:after="0"/>
      </w:pPr>
      <w:r>
        <w:rPr/>
        <w:t xml:space="preserve">三、华东地区紧固件市场分析 43</w:t>
      </w:r>
    </w:p>
    <w:p>
      <w:pPr>
        <w:spacing w:before="75" w:after="0"/>
      </w:pPr>
      <w:r>
        <w:rPr/>
        <w:t xml:space="preserve">四、华南地区紧固件市场分析 43</w:t>
      </w:r>
    </w:p>
    <w:p>
      <w:pPr>
        <w:spacing w:before="75" w:after="0"/>
      </w:pPr>
      <w:r>
        <w:rPr/>
        <w:t xml:space="preserve">五、华中地区紧固件市场分析 43</w:t>
      </w:r>
    </w:p>
    <w:p>
      <w:pPr>
        <w:spacing w:before="75" w:after="0"/>
      </w:pPr>
      <w:r>
        <w:rPr/>
        <w:t xml:space="preserve">六、西南地区紧固件市场分析 43</w:t>
      </w:r>
    </w:p>
    <w:p>
      <w:pPr>
        <w:spacing w:before="75" w:after="0"/>
      </w:pPr>
      <w:r>
        <w:rPr/>
        <w:t xml:space="preserve">七、西北地区紧固件市场分析 43</w:t>
      </w:r>
    </w:p>
    <w:p>
      <w:pPr>
        <w:spacing w:before="75" w:after="0"/>
      </w:pPr>
      <w:r>
        <w:rPr>
          <w:b w:val="1"/>
          <w:bCs w:val="1"/>
        </w:rPr>
        <w:t xml:space="preserve">第三部分 行业竞争形势</w:t>
      </w:r>
    </w:p>
    <w:p>
      <w:pPr>
        <w:spacing w:before="75" w:after="0"/>
      </w:pPr>
      <w:r>
        <w:rPr>
          <w:b w:val="1"/>
          <w:bCs w:val="1"/>
        </w:rPr>
        <w:t xml:space="preserve">第六章 2026-2031年紧固件行业竞争形势 44</w:t>
      </w:r>
    </w:p>
    <w:p>
      <w:pPr>
        <w:spacing w:before="75" w:after="0"/>
      </w:pPr>
      <w:r>
        <w:rPr/>
        <w:t xml:space="preserve">第一节 行业总体市场竞争状况分析 44</w:t>
      </w:r>
    </w:p>
    <w:p>
      <w:pPr>
        <w:spacing w:before="75" w:after="0"/>
      </w:pPr>
      <w:r>
        <w:rPr/>
        <w:t xml:space="preserve">一、紧固件行业竞争结构分析 44</w:t>
      </w:r>
    </w:p>
    <w:p>
      <w:pPr>
        <w:spacing w:before="75" w:after="0"/>
      </w:pPr>
      <w:r>
        <w:rPr/>
        <w:t xml:space="preserve">1、现有企业间竞争 44</w:t>
      </w:r>
    </w:p>
    <w:p>
      <w:pPr>
        <w:spacing w:before="75" w:after="0"/>
      </w:pPr>
      <w:r>
        <w:rPr/>
        <w:t xml:space="preserve">2、潜在进入者分析 44</w:t>
      </w:r>
    </w:p>
    <w:p>
      <w:pPr>
        <w:spacing w:before="75" w:after="0"/>
      </w:pPr>
      <w:r>
        <w:rPr/>
        <w:t xml:space="preserve">3、替代品威胁分析 44</w:t>
      </w:r>
    </w:p>
    <w:p>
      <w:pPr>
        <w:spacing w:before="75" w:after="0"/>
      </w:pPr>
      <w:r>
        <w:rPr/>
        <w:t xml:space="preserve">4、供应商议价能力 45</w:t>
      </w:r>
    </w:p>
    <w:p>
      <w:pPr>
        <w:spacing w:before="75" w:after="0"/>
      </w:pPr>
      <w:r>
        <w:rPr/>
        <w:t xml:space="preserve">5、客户议价能力 45</w:t>
      </w:r>
    </w:p>
    <w:p>
      <w:pPr>
        <w:spacing w:before="75" w:after="0"/>
      </w:pPr>
      <w:r>
        <w:rPr/>
        <w:t xml:space="preserve">二、紧固件行业集中度分析 45</w:t>
      </w:r>
    </w:p>
    <w:p>
      <w:pPr>
        <w:spacing w:before="75" w:after="0"/>
      </w:pPr>
      <w:r>
        <w:rPr/>
        <w:t xml:space="preserve">三、紧固件行业swot分析 46</w:t>
      </w:r>
    </w:p>
    <w:p>
      <w:pPr>
        <w:spacing w:before="75" w:after="0"/>
      </w:pPr>
      <w:r>
        <w:rPr/>
        <w:t xml:space="preserve">1、紧固件行业优势分析 46</w:t>
      </w:r>
    </w:p>
    <w:p>
      <w:pPr>
        <w:spacing w:before="75" w:after="0"/>
      </w:pPr>
      <w:r>
        <w:rPr/>
        <w:t xml:space="preserve">2、紧固件行业劣势分析 48</w:t>
      </w:r>
    </w:p>
    <w:p>
      <w:pPr>
        <w:spacing w:before="75" w:after="0"/>
      </w:pPr>
      <w:r>
        <w:rPr/>
        <w:t xml:space="preserve">3、紧固件行业机会分析 49</w:t>
      </w:r>
    </w:p>
    <w:p>
      <w:pPr>
        <w:spacing w:before="75" w:after="0"/>
      </w:pPr>
      <w:r>
        <w:rPr/>
        <w:t xml:space="preserve">4、紧固件行业威胁分析 50</w:t>
      </w:r>
    </w:p>
    <w:p>
      <w:pPr>
        <w:spacing w:before="75" w:after="0"/>
      </w:pPr>
      <w:r>
        <w:rPr/>
        <w:t xml:space="preserve">第二节 中国紧固件行业竞争格局综述 52</w:t>
      </w:r>
    </w:p>
    <w:p>
      <w:pPr>
        <w:spacing w:before="75" w:after="0"/>
      </w:pPr>
      <w:r>
        <w:rPr/>
        <w:t xml:space="preserve">一、紧固件行业竞争概况 52</w:t>
      </w:r>
    </w:p>
    <w:p>
      <w:pPr>
        <w:spacing w:before="75" w:after="0"/>
      </w:pPr>
      <w:r>
        <w:rPr/>
        <w:t xml:space="preserve">二、中国紧固件行业竞争力分析 53</w:t>
      </w:r>
    </w:p>
    <w:p>
      <w:pPr>
        <w:spacing w:before="75" w:after="0"/>
      </w:pPr>
      <w:r>
        <w:rPr/>
        <w:t xml:space="preserve">三、中国紧固件产品竞争力优势分析 53</w:t>
      </w:r>
    </w:p>
    <w:p>
      <w:pPr>
        <w:spacing w:before="75" w:after="0"/>
      </w:pPr>
      <w:r>
        <w:rPr/>
        <w:t xml:space="preserve">四、紧固件行业主要企业竞争力分析 53</w:t>
      </w:r>
    </w:p>
    <w:p>
      <w:pPr>
        <w:spacing w:before="75" w:after="0"/>
      </w:pPr>
      <w:r>
        <w:rPr/>
        <w:t xml:space="preserve">第三节 紧固件行业竞争格局分析 54</w:t>
      </w:r>
    </w:p>
    <w:p>
      <w:pPr>
        <w:spacing w:before="75" w:after="0"/>
      </w:pPr>
      <w:r>
        <w:rPr/>
        <w:t xml:space="preserve">一、国内外紧固件竞争分析 54</w:t>
      </w:r>
    </w:p>
    <w:p>
      <w:pPr>
        <w:spacing w:before="75" w:after="0"/>
      </w:pPr>
      <w:r>
        <w:rPr/>
        <w:t xml:space="preserve">二、我国紧固件市场竞争分析 56</w:t>
      </w:r>
    </w:p>
    <w:p>
      <w:pPr>
        <w:spacing w:before="75" w:after="0"/>
      </w:pPr>
      <w:r>
        <w:rPr/>
        <w:t xml:space="preserve">三、我国紧固件市场集中度分析 57</w:t>
      </w:r>
    </w:p>
    <w:p>
      <w:pPr>
        <w:spacing w:before="75" w:after="0"/>
      </w:pPr>
      <w:r>
        <w:rPr/>
        <w:t xml:space="preserve">四、国内主要紧固件企业动向 57</w:t>
      </w:r>
    </w:p>
    <w:p>
      <w:pPr>
        <w:spacing w:before="75" w:after="0"/>
      </w:pPr>
      <w:r>
        <w:rPr/>
        <w:t xml:space="preserve">五、国内紧固件企业拟在建项目分析 59</w:t>
      </w:r>
    </w:p>
    <w:p>
      <w:pPr>
        <w:spacing w:before="75" w:after="0"/>
      </w:pPr>
      <w:r>
        <w:rPr>
          <w:b w:val="1"/>
          <w:bCs w:val="1"/>
        </w:rPr>
        <w:t xml:space="preserve">第七章 2026-2031年紧固件行业领先企业经营形势分析 61</w:t>
      </w:r>
    </w:p>
    <w:p>
      <w:pPr>
        <w:spacing w:before="75" w:after="0"/>
      </w:pPr>
      <w:r>
        <w:rPr/>
        <w:t xml:space="preserve">第一节 晋亿实业股份有限公司 61</w:t>
      </w:r>
    </w:p>
    <w:p>
      <w:pPr>
        <w:spacing w:before="75" w:after="0"/>
      </w:pPr>
      <w:r>
        <w:rPr/>
        <w:t xml:space="preserve">一、企业发展概况分析 61</w:t>
      </w:r>
    </w:p>
    <w:p>
      <w:pPr>
        <w:spacing w:before="75" w:after="0"/>
      </w:pPr>
      <w:r>
        <w:rPr/>
        <w:t xml:space="preserve">二、企业技术水平分析 62</w:t>
      </w:r>
    </w:p>
    <w:p>
      <w:pPr>
        <w:spacing w:before="75" w:after="0"/>
      </w:pPr>
      <w:r>
        <w:rPr/>
        <w:t xml:space="preserve">三、企业经营情况分析 62</w:t>
      </w:r>
    </w:p>
    <w:p>
      <w:pPr>
        <w:spacing w:before="75" w:after="0"/>
      </w:pPr>
      <w:r>
        <w:rPr/>
        <w:t xml:space="preserve">四、企业竞争优势分析 63</w:t>
      </w:r>
    </w:p>
    <w:p>
      <w:pPr>
        <w:spacing w:before="75" w:after="0"/>
      </w:pPr>
      <w:r>
        <w:rPr/>
        <w:t xml:space="preserve">五、企业发展战略分析 64</w:t>
      </w:r>
    </w:p>
    <w:p>
      <w:pPr>
        <w:spacing w:before="75" w:after="0"/>
      </w:pPr>
      <w:r>
        <w:rPr/>
        <w:t xml:space="preserve">第二节 成都利君实业股份有限公司 64</w:t>
      </w:r>
    </w:p>
    <w:p>
      <w:pPr>
        <w:spacing w:before="75" w:after="0"/>
      </w:pPr>
      <w:r>
        <w:rPr/>
        <w:t xml:space="preserve">一、企业发展概况分析 64</w:t>
      </w:r>
    </w:p>
    <w:p>
      <w:pPr>
        <w:spacing w:before="75" w:after="0"/>
      </w:pPr>
      <w:r>
        <w:rPr/>
        <w:t xml:space="preserve">二、企业技术水平分析 65</w:t>
      </w:r>
    </w:p>
    <w:p>
      <w:pPr>
        <w:spacing w:before="75" w:after="0"/>
      </w:pPr>
      <w:r>
        <w:rPr/>
        <w:t xml:space="preserve">三、企业经营情况分析 67</w:t>
      </w:r>
    </w:p>
    <w:p>
      <w:pPr>
        <w:spacing w:before="75" w:after="0"/>
      </w:pPr>
      <w:r>
        <w:rPr/>
        <w:t xml:space="preserve">四、企业竞争优势分析 68</w:t>
      </w:r>
    </w:p>
    <w:p>
      <w:pPr>
        <w:spacing w:before="75" w:after="0"/>
      </w:pPr>
      <w:r>
        <w:rPr/>
        <w:t xml:space="preserve">五、企业发展战略分析 69</w:t>
      </w:r>
    </w:p>
    <w:p>
      <w:pPr>
        <w:spacing w:before="75" w:after="0"/>
      </w:pPr>
      <w:r>
        <w:rPr/>
        <w:t xml:space="preserve">第三节 河北超跃标准件模具有限公司 69</w:t>
      </w:r>
    </w:p>
    <w:p>
      <w:pPr>
        <w:spacing w:before="75" w:after="0"/>
      </w:pPr>
      <w:r>
        <w:rPr/>
        <w:t xml:space="preserve">一、企业发展概况分析 69</w:t>
      </w:r>
    </w:p>
    <w:p>
      <w:pPr>
        <w:spacing w:before="75" w:after="0"/>
      </w:pPr>
      <w:r>
        <w:rPr/>
        <w:t xml:space="preserve">二、企业技术水平分析 70</w:t>
      </w:r>
    </w:p>
    <w:p>
      <w:pPr>
        <w:spacing w:before="75" w:after="0"/>
      </w:pPr>
      <w:r>
        <w:rPr/>
        <w:t xml:space="preserve">三、企业经营情况分析 70</w:t>
      </w:r>
    </w:p>
    <w:p>
      <w:pPr>
        <w:spacing w:before="75" w:after="0"/>
      </w:pPr>
      <w:r>
        <w:rPr/>
        <w:t xml:space="preserve">四、企业竞争优势分析 70</w:t>
      </w:r>
    </w:p>
    <w:p>
      <w:pPr>
        <w:spacing w:before="75" w:after="0"/>
      </w:pPr>
      <w:r>
        <w:rPr/>
        <w:t xml:space="preserve">五、企业发展战略分析 71</w:t>
      </w:r>
    </w:p>
    <w:p>
      <w:pPr>
        <w:spacing w:before="75" w:after="0"/>
      </w:pPr>
      <w:r>
        <w:rPr/>
        <w:t xml:space="preserve">第四节 平湖巨龙紧固件有限公司 71</w:t>
      </w:r>
    </w:p>
    <w:p>
      <w:pPr>
        <w:spacing w:before="75" w:after="0"/>
      </w:pPr>
      <w:r>
        <w:rPr/>
        <w:t xml:space="preserve">一、企业发展概况分析 71</w:t>
      </w:r>
    </w:p>
    <w:p>
      <w:pPr>
        <w:spacing w:before="75" w:after="0"/>
      </w:pPr>
      <w:r>
        <w:rPr/>
        <w:t xml:space="preserve">二、企业技术水平分析 71</w:t>
      </w:r>
    </w:p>
    <w:p>
      <w:pPr>
        <w:spacing w:before="75" w:after="0"/>
      </w:pPr>
      <w:r>
        <w:rPr/>
        <w:t xml:space="preserve">三、企业经营情况分析 71</w:t>
      </w:r>
    </w:p>
    <w:p>
      <w:pPr>
        <w:spacing w:before="75" w:after="0"/>
      </w:pPr>
      <w:r>
        <w:rPr/>
        <w:t xml:space="preserve">四、企业竞争优势分析 72</w:t>
      </w:r>
    </w:p>
    <w:p>
      <w:pPr>
        <w:spacing w:before="75" w:after="0"/>
      </w:pPr>
      <w:r>
        <w:rPr/>
        <w:t xml:space="preserve">五、企业发展战略分析 72</w:t>
      </w:r>
    </w:p>
    <w:p>
      <w:pPr>
        <w:spacing w:before="75" w:after="0"/>
      </w:pPr>
      <w:r>
        <w:rPr/>
        <w:t xml:space="preserve">第五节 哈尔滨飞龙标准件厂 72</w:t>
      </w:r>
    </w:p>
    <w:p>
      <w:pPr>
        <w:spacing w:before="75" w:after="0"/>
      </w:pPr>
      <w:r>
        <w:rPr/>
        <w:t xml:space="preserve">一、企业发展概况分析 72</w:t>
      </w:r>
    </w:p>
    <w:p>
      <w:pPr>
        <w:spacing w:before="75" w:after="0"/>
      </w:pPr>
      <w:r>
        <w:rPr/>
        <w:t xml:space="preserve">二、企业技术水平分析 72</w:t>
      </w:r>
    </w:p>
    <w:p>
      <w:pPr>
        <w:spacing w:before="75" w:after="0"/>
      </w:pPr>
      <w:r>
        <w:rPr/>
        <w:t xml:space="preserve">三、企业经营情况分析 73</w:t>
      </w:r>
    </w:p>
    <w:p>
      <w:pPr>
        <w:spacing w:before="75" w:after="0"/>
      </w:pPr>
      <w:r>
        <w:rPr/>
        <w:t xml:space="preserve">四、企业竞争优势分析 73</w:t>
      </w:r>
    </w:p>
    <w:p>
      <w:pPr>
        <w:spacing w:before="75" w:after="0"/>
      </w:pPr>
      <w:r>
        <w:rPr/>
        <w:t xml:space="preserve">五、企业发展战略分析 73</w:t>
      </w:r>
    </w:p>
    <w:p>
      <w:pPr>
        <w:spacing w:before="75" w:after="0"/>
      </w:pPr>
      <w:r>
        <w:rPr/>
        <w:t xml:space="preserve">第六节 上海底特精密紧固件股份有限公司 73</w:t>
      </w:r>
    </w:p>
    <w:p>
      <w:pPr>
        <w:spacing w:before="75" w:after="0"/>
      </w:pPr>
      <w:r>
        <w:rPr/>
        <w:t xml:space="preserve">一、企业发展概况分析 73</w:t>
      </w:r>
    </w:p>
    <w:p>
      <w:pPr>
        <w:spacing w:before="75" w:after="0"/>
      </w:pPr>
      <w:r>
        <w:rPr/>
        <w:t xml:space="preserve">二、企业技术水平分析 74</w:t>
      </w:r>
    </w:p>
    <w:p>
      <w:pPr>
        <w:spacing w:before="75" w:after="0"/>
      </w:pPr>
      <w:r>
        <w:rPr/>
        <w:t xml:space="preserve">三、企业经营情况分析 75</w:t>
      </w:r>
    </w:p>
    <w:p>
      <w:pPr>
        <w:spacing w:before="75" w:after="0"/>
      </w:pPr>
      <w:r>
        <w:rPr/>
        <w:t xml:space="preserve">四、企业竞争优势分析 75</w:t>
      </w:r>
    </w:p>
    <w:p>
      <w:pPr>
        <w:spacing w:before="75" w:after="0"/>
      </w:pPr>
      <w:r>
        <w:rPr/>
        <w:t xml:space="preserve">五、企业发展战略分析 76</w:t>
      </w:r>
    </w:p>
    <w:p>
      <w:pPr>
        <w:spacing w:before="75" w:after="0"/>
      </w:pPr>
      <w:r>
        <w:rPr/>
        <w:t xml:space="preserve">第七节 上海电气集团 76</w:t>
      </w:r>
    </w:p>
    <w:p>
      <w:pPr>
        <w:spacing w:before="75" w:after="0"/>
      </w:pPr>
      <w:r>
        <w:rPr/>
        <w:t xml:space="preserve">一、企业发展概况分析 76</w:t>
      </w:r>
    </w:p>
    <w:p>
      <w:pPr>
        <w:spacing w:before="75" w:after="0"/>
      </w:pPr>
      <w:r>
        <w:rPr/>
        <w:t xml:space="preserve">二、企业技术水平分析 77</w:t>
      </w:r>
    </w:p>
    <w:p>
      <w:pPr>
        <w:spacing w:before="75" w:after="0"/>
      </w:pPr>
      <w:r>
        <w:rPr/>
        <w:t xml:space="preserve">三、企业经营情况分析 78</w:t>
      </w:r>
    </w:p>
    <w:p>
      <w:pPr>
        <w:spacing w:before="75" w:after="0"/>
      </w:pPr>
      <w:r>
        <w:rPr/>
        <w:t xml:space="preserve">四、企业竞争优势分析 79</w:t>
      </w:r>
    </w:p>
    <w:p>
      <w:pPr>
        <w:spacing w:before="75" w:after="0"/>
      </w:pPr>
      <w:r>
        <w:rPr/>
        <w:t xml:space="preserve">五、企业发展战略分析 80</w:t>
      </w:r>
    </w:p>
    <w:p>
      <w:pPr>
        <w:spacing w:before="75" w:after="0"/>
      </w:pPr>
      <w:r>
        <w:rPr>
          <w:b w:val="1"/>
          <w:bCs w:val="1"/>
        </w:rPr>
        <w:t xml:space="preserve">第四部分 行业前景价值</w:t>
      </w:r>
    </w:p>
    <w:p>
      <w:pPr>
        <w:spacing w:before="75" w:after="0"/>
      </w:pPr>
      <w:r>
        <w:rPr>
          <w:b w:val="1"/>
          <w:bCs w:val="1"/>
        </w:rPr>
        <w:t xml:space="preserve">第八章 2026-2031年紧固件行业前景及投资价值 82</w:t>
      </w:r>
    </w:p>
    <w:p>
      <w:pPr>
        <w:spacing w:before="75" w:after="0"/>
      </w:pPr>
      <w:r>
        <w:rPr/>
        <w:t xml:space="preserve">第一节 2026-2031年紧固件市场发展前景 82</w:t>
      </w:r>
    </w:p>
    <w:p>
      <w:pPr>
        <w:spacing w:before="75" w:after="0"/>
      </w:pPr>
      <w:r>
        <w:rPr/>
        <w:t xml:space="preserve">一、2026-2031年紧固件市场发展潜力 82</w:t>
      </w:r>
    </w:p>
    <w:p>
      <w:pPr>
        <w:spacing w:before="75" w:after="0"/>
      </w:pPr>
      <w:r>
        <w:rPr/>
        <w:t xml:space="preserve">二、2026-2031年紧固件市场发展前景展望 82</w:t>
      </w:r>
    </w:p>
    <w:p>
      <w:pPr>
        <w:spacing w:before="75" w:after="0"/>
      </w:pPr>
      <w:r>
        <w:rPr/>
        <w:t xml:space="preserve">三、2026-2031年紧固件细分行业发展前景分析 83</w:t>
      </w:r>
    </w:p>
    <w:p>
      <w:pPr>
        <w:spacing w:before="75" w:after="0"/>
      </w:pPr>
      <w:r>
        <w:rPr/>
        <w:t xml:space="preserve">第二节 2026-2031年紧固件市场发展趋势预测 83</w:t>
      </w:r>
    </w:p>
    <w:p>
      <w:pPr>
        <w:spacing w:before="75" w:after="0"/>
      </w:pPr>
      <w:r>
        <w:rPr/>
        <w:t xml:space="preserve">一、2026-2031年紧固件行业发展趋势 83</w:t>
      </w:r>
    </w:p>
    <w:p>
      <w:pPr>
        <w:spacing w:before="75" w:after="0"/>
      </w:pPr>
      <w:r>
        <w:rPr/>
        <w:t xml:space="preserve">二、2026-2031年紧固件市场规模预测 85</w:t>
      </w:r>
    </w:p>
    <w:p>
      <w:pPr>
        <w:spacing w:before="75" w:after="0"/>
      </w:pPr>
      <w:r>
        <w:rPr/>
        <w:t xml:space="preserve">三、2026-2031年紧固件行业应用趋势预测 85</w:t>
      </w:r>
    </w:p>
    <w:p>
      <w:pPr>
        <w:spacing w:before="75" w:after="0"/>
      </w:pPr>
      <w:r>
        <w:rPr/>
        <w:t xml:space="preserve">四、2026-2031年细分市场发展趋势预测 85</w:t>
      </w:r>
    </w:p>
    <w:p>
      <w:pPr>
        <w:spacing w:before="75" w:after="0"/>
      </w:pPr>
      <w:r>
        <w:rPr/>
        <w:t xml:space="preserve">第三节 2026-2031年中国紧固件行业供需预测 86</w:t>
      </w:r>
    </w:p>
    <w:p>
      <w:pPr>
        <w:spacing w:before="75" w:after="0"/>
      </w:pPr>
      <w:r>
        <w:rPr/>
        <w:t xml:space="preserve">一、2026-2031年中国紧固件行业供给预测 86</w:t>
      </w:r>
    </w:p>
    <w:p>
      <w:pPr>
        <w:spacing w:before="75" w:after="0"/>
      </w:pPr>
      <w:r>
        <w:rPr/>
        <w:t xml:space="preserve">二、2026-2031年中国紧固件行业需求预测 86</w:t>
      </w:r>
    </w:p>
    <w:p>
      <w:pPr>
        <w:spacing w:before="75" w:after="0"/>
      </w:pPr>
      <w:r>
        <w:rPr/>
        <w:t xml:space="preserve">三、2026-2031年中国紧固件行业供需平衡预测 87</w:t>
      </w:r>
    </w:p>
    <w:p>
      <w:pPr>
        <w:spacing w:before="75" w:after="0"/>
      </w:pPr>
      <w:r>
        <w:rPr/>
        <w:t xml:space="preserve">第四节 影响企业生产与经营的关键趋势 87</w:t>
      </w:r>
    </w:p>
    <w:p>
      <w:pPr>
        <w:spacing w:before="75" w:after="0"/>
      </w:pPr>
      <w:r>
        <w:rPr/>
        <w:t xml:space="preserve">一、市场整合成长趋势 87</w:t>
      </w:r>
    </w:p>
    <w:p>
      <w:pPr>
        <w:spacing w:before="75" w:after="0"/>
      </w:pPr>
      <w:r>
        <w:rPr/>
        <w:t xml:space="preserve">二、需求变化趋势及新的商业机遇预测 88</w:t>
      </w:r>
    </w:p>
    <w:p>
      <w:pPr>
        <w:spacing w:before="75" w:after="0"/>
      </w:pPr>
      <w:r>
        <w:rPr/>
        <w:t xml:space="preserve">三、企业区域市场拓展的趋势 88</w:t>
      </w:r>
    </w:p>
    <w:p>
      <w:pPr>
        <w:spacing w:before="75" w:after="0"/>
      </w:pPr>
      <w:r>
        <w:rPr/>
        <w:t xml:space="preserve">第五节 紧固件行业进入壁垒分析 88</w:t>
      </w:r>
    </w:p>
    <w:p>
      <w:pPr>
        <w:spacing w:before="75" w:after="0"/>
      </w:pPr>
      <w:r>
        <w:rPr/>
        <w:t xml:space="preserve">第六节 2026-2031年紧固件行业发展的影响因素 89</w:t>
      </w:r>
    </w:p>
    <w:p>
      <w:pPr>
        <w:spacing w:before="75" w:after="0"/>
      </w:pPr>
      <w:r>
        <w:rPr/>
        <w:t xml:space="preserve">一、有利因素 89</w:t>
      </w:r>
    </w:p>
    <w:p>
      <w:pPr>
        <w:spacing w:before="75" w:after="0"/>
      </w:pPr>
      <w:r>
        <w:rPr/>
        <w:t xml:space="preserve">二、不利因素 89</w:t>
      </w:r>
    </w:p>
    <w:p>
      <w:pPr>
        <w:spacing w:before="75" w:after="0"/>
      </w:pPr>
      <w:r>
        <w:rPr/>
        <w:t xml:space="preserve">第七节 2026-2031年紧固件行业发展面对的问题和对策建议 90</w:t>
      </w:r>
    </w:p>
    <w:p>
      <w:pPr>
        <w:spacing w:before="75" w:after="0"/>
      </w:pPr>
      <w:r>
        <w:rPr>
          <w:b w:val="1"/>
          <w:bCs w:val="1"/>
        </w:rPr>
        <w:t xml:space="preserve">第九章 2026-2031年紧固件行业投资机会与风险防范 93</w:t>
      </w:r>
    </w:p>
    <w:p>
      <w:pPr>
        <w:spacing w:before="75" w:after="0"/>
      </w:pPr>
      <w:r>
        <w:rPr/>
        <w:t xml:space="preserve">第一节 紧固件行业投融资情况 93</w:t>
      </w:r>
    </w:p>
    <w:p>
      <w:pPr>
        <w:spacing w:before="75" w:after="0"/>
      </w:pPr>
      <w:r>
        <w:rPr/>
        <w:t xml:space="preserve">一、行业资金渠道分析 93</w:t>
      </w:r>
    </w:p>
    <w:p>
      <w:pPr>
        <w:spacing w:before="75" w:after="0"/>
      </w:pPr>
      <w:r>
        <w:rPr/>
        <w:t xml:space="preserve">二、固定资产投资分析 93</w:t>
      </w:r>
    </w:p>
    <w:p>
      <w:pPr>
        <w:spacing w:before="75" w:after="0"/>
      </w:pPr>
      <w:r>
        <w:rPr/>
        <w:t xml:space="preserve">三、兼并重组情况分析 94</w:t>
      </w:r>
    </w:p>
    <w:p>
      <w:pPr>
        <w:spacing w:before="75" w:after="0"/>
      </w:pPr>
      <w:r>
        <w:rPr/>
        <w:t xml:space="preserve">四、紧固件行业投资现状分析 95</w:t>
      </w:r>
    </w:p>
    <w:p>
      <w:pPr>
        <w:spacing w:before="75" w:after="0"/>
      </w:pPr>
      <w:r>
        <w:rPr/>
        <w:t xml:space="preserve">第二节 2026-2031年紧固件行业投资机会 96</w:t>
      </w:r>
    </w:p>
    <w:p>
      <w:pPr>
        <w:spacing w:before="75" w:after="0"/>
      </w:pPr>
      <w:r>
        <w:rPr/>
        <w:t xml:space="preserve">一、产业链投资机会 96</w:t>
      </w:r>
    </w:p>
    <w:p>
      <w:pPr>
        <w:spacing w:before="75" w:after="0"/>
      </w:pPr>
      <w:r>
        <w:rPr/>
        <w:t xml:space="preserve">二、细分市场投资机会 97</w:t>
      </w:r>
    </w:p>
    <w:p>
      <w:pPr>
        <w:spacing w:before="75" w:after="0"/>
      </w:pPr>
      <w:r>
        <w:rPr/>
        <w:t xml:space="preserve">三、重点区域投资机会 97</w:t>
      </w:r>
    </w:p>
    <w:p>
      <w:pPr>
        <w:spacing w:before="75" w:after="0"/>
      </w:pPr>
      <w:r>
        <w:rPr/>
        <w:t xml:space="preserve">四、紧固件行业投资机遇 98</w:t>
      </w:r>
    </w:p>
    <w:p>
      <w:pPr>
        <w:spacing w:before="75" w:after="0"/>
      </w:pPr>
      <w:r>
        <w:rPr/>
        <w:t xml:space="preserve">第三节 2026-2031年紧固件行业投资风险分析 98</w:t>
      </w:r>
    </w:p>
    <w:p>
      <w:pPr>
        <w:spacing w:before="75" w:after="0"/>
      </w:pPr>
      <w:r>
        <w:rPr/>
        <w:t xml:space="preserve">一、经济周期波动的风险 98</w:t>
      </w:r>
    </w:p>
    <w:p>
      <w:pPr>
        <w:spacing w:before="75" w:after="0"/>
      </w:pPr>
      <w:r>
        <w:rPr/>
        <w:t xml:space="preserve">二、市场竞争风险 99</w:t>
      </w:r>
    </w:p>
    <w:p>
      <w:pPr>
        <w:spacing w:before="75" w:after="0"/>
      </w:pPr>
      <w:r>
        <w:rPr/>
        <w:t xml:space="preserve">三、客户集中风险 99</w:t>
      </w:r>
    </w:p>
    <w:p>
      <w:pPr>
        <w:spacing w:before="75" w:after="0"/>
      </w:pPr>
      <w:r>
        <w:rPr/>
        <w:t xml:space="preserve">四、工程分包风险 99</w:t>
      </w:r>
    </w:p>
    <w:p>
      <w:pPr>
        <w:spacing w:before="75" w:after="0"/>
      </w:pPr>
      <w:r>
        <w:rPr/>
        <w:t xml:space="preserve">五、技术风险 100</w:t>
      </w:r>
    </w:p>
    <w:p>
      <w:pPr>
        <w:spacing w:before="75" w:after="0"/>
      </w:pPr>
      <w:r>
        <w:rPr/>
        <w:t xml:space="preserve">第四节 中国紧固件行业投资建议 101</w:t>
      </w:r>
    </w:p>
    <w:p>
      <w:pPr>
        <w:spacing w:before="75" w:after="0"/>
      </w:pPr>
      <w:r>
        <w:rPr/>
        <w:t xml:space="preserve">一、紧固件行业未来发展方向 101</w:t>
      </w:r>
    </w:p>
    <w:p>
      <w:pPr>
        <w:spacing w:before="75" w:after="0"/>
      </w:pPr>
      <w:r>
        <w:rPr/>
        <w:t xml:space="preserve">二、紧固件行业主要投资建议 102</w:t>
      </w:r>
    </w:p>
    <w:p>
      <w:pPr>
        <w:spacing w:before="75" w:after="0"/>
      </w:pPr>
      <w:r>
        <w:rPr/>
        <w:t xml:space="preserve">三、中国紧固件企业融资分析 104</w:t>
      </w:r>
    </w:p>
    <w:p>
      <w:pPr>
        <w:spacing w:before="75" w:after="0"/>
      </w:pPr>
      <w:r>
        <w:rPr>
          <w:b w:val="1"/>
          <w:bCs w:val="1"/>
        </w:rPr>
        <w:t xml:space="preserve">第五部分 发展战略研究</w:t>
      </w:r>
    </w:p>
    <w:p>
      <w:pPr>
        <w:spacing w:before="75" w:after="0"/>
      </w:pPr>
      <w:r>
        <w:rPr>
          <w:b w:val="1"/>
          <w:bCs w:val="1"/>
        </w:rPr>
        <w:t xml:space="preserve">第十章 紧固件行业发展战略研究 106</w:t>
      </w:r>
    </w:p>
    <w:p>
      <w:pPr>
        <w:spacing w:before="75" w:after="0"/>
      </w:pPr>
      <w:r>
        <w:rPr/>
        <w:t xml:space="preserve">第一节 紧固件行业发展战略研究 106</w:t>
      </w:r>
    </w:p>
    <w:p>
      <w:pPr>
        <w:spacing w:before="75" w:after="0"/>
      </w:pPr>
      <w:r>
        <w:rPr/>
        <w:t xml:space="preserve">一、战略综合规划 106</w:t>
      </w:r>
    </w:p>
    <w:p>
      <w:pPr>
        <w:spacing w:before="75" w:after="0"/>
      </w:pPr>
      <w:r>
        <w:rPr/>
        <w:t xml:space="preserve">二、技术开发战略 108</w:t>
      </w:r>
    </w:p>
    <w:p>
      <w:pPr>
        <w:spacing w:before="75" w:after="0"/>
      </w:pPr>
      <w:r>
        <w:rPr/>
        <w:t xml:space="preserve">三、业务组合战略 109</w:t>
      </w:r>
    </w:p>
    <w:p>
      <w:pPr>
        <w:spacing w:before="75" w:after="0"/>
      </w:pPr>
      <w:r>
        <w:rPr/>
        <w:t xml:space="preserve">四、区域战略规划 110</w:t>
      </w:r>
    </w:p>
    <w:p>
      <w:pPr>
        <w:spacing w:before="75" w:after="0"/>
      </w:pPr>
      <w:r>
        <w:rPr/>
        <w:t xml:space="preserve">五、产业战略规划 111</w:t>
      </w:r>
    </w:p>
    <w:p>
      <w:pPr>
        <w:spacing w:before="75" w:after="0"/>
      </w:pPr>
      <w:r>
        <w:rPr/>
        <w:t xml:space="preserve">六、营销品牌战略 112</w:t>
      </w:r>
    </w:p>
    <w:p>
      <w:pPr>
        <w:spacing w:before="75" w:after="0"/>
      </w:pPr>
      <w:r>
        <w:rPr/>
        <w:t xml:space="preserve">七、竞争战略规划 114</w:t>
      </w:r>
    </w:p>
    <w:p>
      <w:pPr>
        <w:spacing w:before="75" w:after="0"/>
      </w:pPr>
      <w:r>
        <w:rPr/>
        <w:t xml:space="preserve">第二节 对我国紧固件品牌的战略思考 115</w:t>
      </w:r>
    </w:p>
    <w:p>
      <w:pPr>
        <w:spacing w:before="75" w:after="0"/>
      </w:pPr>
      <w:r>
        <w:rPr/>
        <w:t xml:space="preserve">一、紧固件品牌的重要性 115</w:t>
      </w:r>
    </w:p>
    <w:p>
      <w:pPr>
        <w:spacing w:before="75" w:after="0"/>
      </w:pPr>
      <w:r>
        <w:rPr/>
        <w:t xml:space="preserve">二、紧固件实施品牌战略的意义 117</w:t>
      </w:r>
    </w:p>
    <w:p>
      <w:pPr>
        <w:spacing w:before="75" w:after="0"/>
      </w:pPr>
      <w:r>
        <w:rPr/>
        <w:t xml:space="preserve">三、紧固件企业品牌的现状分析 117</w:t>
      </w:r>
    </w:p>
    <w:p>
      <w:pPr>
        <w:spacing w:before="75" w:after="0"/>
      </w:pPr>
      <w:r>
        <w:rPr/>
        <w:t xml:space="preserve">四、我国紧固件企业的品牌战略 119</w:t>
      </w:r>
    </w:p>
    <w:p>
      <w:pPr>
        <w:spacing w:before="75" w:after="0"/>
      </w:pPr>
      <w:r>
        <w:rPr/>
        <w:t xml:space="preserve">五、紧固件品牌战略管理的策略 121</w:t>
      </w:r>
    </w:p>
    <w:p>
      <w:pPr>
        <w:spacing w:before="75" w:after="0"/>
      </w:pPr>
      <w:r>
        <w:rPr/>
        <w:t xml:space="preserve">第三节 紧固件经营策略分析 124</w:t>
      </w:r>
    </w:p>
    <w:p>
      <w:pPr>
        <w:spacing w:before="75" w:after="0"/>
      </w:pPr>
      <w:r>
        <w:rPr/>
        <w:t xml:space="preserve">一、紧固件市场细分策略 124</w:t>
      </w:r>
    </w:p>
    <w:p>
      <w:pPr>
        <w:spacing w:before="75" w:after="0"/>
      </w:pPr>
      <w:r>
        <w:rPr/>
        <w:t xml:space="preserve">二、紧固件市场创新策略 126</w:t>
      </w:r>
    </w:p>
    <w:p>
      <w:pPr>
        <w:spacing w:before="75" w:after="0"/>
      </w:pPr>
      <w:r>
        <w:rPr/>
        <w:t xml:space="preserve">三、品牌定位与品类规划 128</w:t>
      </w:r>
    </w:p>
    <w:p>
      <w:pPr>
        <w:spacing w:before="75" w:after="0"/>
      </w:pPr>
      <w:r>
        <w:rPr/>
        <w:t xml:space="preserve">四、紧固件新产品差异化战略 132</w:t>
      </w:r>
    </w:p>
    <w:p>
      <w:pPr>
        <w:spacing w:before="75" w:after="0"/>
      </w:pPr>
      <w:r>
        <w:rPr/>
        <w:t xml:space="preserve">第四节 紧固件行业投资战略研究 133</w:t>
      </w:r>
    </w:p>
    <w:p>
      <w:pPr>
        <w:spacing w:before="75" w:after="0"/>
      </w:pPr>
      <w:r>
        <w:rPr/>
        <w:t xml:space="preserve">一、2026-2031年紧固件行业投资战略 133</w:t>
      </w:r>
    </w:p>
    <w:p>
      <w:pPr>
        <w:spacing w:before="75" w:after="0"/>
      </w:pPr>
      <w:r>
        <w:rPr/>
        <w:t xml:space="preserve">二、2026-2031年细分行业投资战略 134</w:t>
      </w:r>
    </w:p>
    <w:p>
      <w:pPr>
        <w:spacing w:before="75" w:after="0"/>
      </w:pPr>
      <w:r>
        <w:rPr>
          <w:b w:val="1"/>
          <w:bCs w:val="1"/>
        </w:rPr>
        <w:t xml:space="preserve">第十一章 研究结论及发展建议 135</w:t>
      </w:r>
    </w:p>
    <w:p>
      <w:pPr>
        <w:spacing w:before="75" w:after="0"/>
      </w:pPr>
      <w:r>
        <w:rPr/>
        <w:t xml:space="preserve">第一节 紧固件行业研究结论及建议 135</w:t>
      </w:r>
    </w:p>
    <w:p>
      <w:pPr>
        <w:spacing w:before="75" w:after="0"/>
      </w:pPr>
      <w:r>
        <w:rPr/>
        <w:t xml:space="preserve">第二节 紧固件关联行业研究结论及建议 136</w:t>
      </w:r>
    </w:p>
    <w:p>
      <w:pPr>
        <w:spacing w:before="75" w:after="0"/>
      </w:pPr>
      <w:r>
        <w:rPr/>
        <w:t xml:space="preserve">第三节 中道泰和紧固件行业发展建议 139</w:t>
      </w:r>
    </w:p>
    <w:p>
      <w:pPr>
        <w:spacing w:before="75" w:after="0"/>
      </w:pPr>
      <w:r>
        <w:rPr/>
        <w:t xml:space="preserve">一、行业发展策略建议 139</w:t>
      </w:r>
    </w:p>
    <w:p>
      <w:pPr>
        <w:spacing w:before="75" w:after="0"/>
      </w:pPr>
      <w:r>
        <w:rPr/>
        <w:t xml:space="preserve">二、行业投资方向建议 141</w:t>
      </w:r>
    </w:p>
    <w:p>
      <w:pPr>
        <w:spacing w:before="75" w:after="0"/>
      </w:pPr>
      <w:r>
        <w:rPr/>
        <w:t xml:space="preserve">三、行业投资方式建议 143</w:t>
      </w:r>
    </w:p>
    <w:p>
      <w:pPr>
        <w:spacing w:before="75" w:after="0"/>
      </w:pPr>
      <w:r>
        <w:rPr>
          <w:b w:val="1"/>
          <w:bCs w:val="1"/>
        </w:rPr>
        <w:t xml:space="preserve">图表目录</w:t>
      </w:r>
    </w:p>
    <w:p>
      <w:pPr>
        <w:spacing w:before="75" w:after="0"/>
      </w:pPr>
      <w:r>
        <w:rPr/>
        <w:t xml:space="preserve">图表：中国紧固件行业产业链结构图 3</w:t>
      </w:r>
    </w:p>
    <w:p>
      <w:pPr>
        <w:spacing w:before="75" w:after="0"/>
      </w:pPr>
      <w:r>
        <w:rPr/>
        <w:t xml:space="preserve">图表：紧固件行业政策 12</w:t>
      </w:r>
    </w:p>
    <w:p>
      <w:pPr>
        <w:spacing w:before="75" w:after="0"/>
      </w:pPr>
      <w:r>
        <w:rPr/>
        <w:t xml:space="preserve">图表：紧固件行业政策 13</w:t>
      </w:r>
    </w:p>
    <w:p>
      <w:pPr>
        <w:spacing w:before="75" w:after="0"/>
      </w:pPr>
      <w:r>
        <w:rPr/>
        <w:t xml:space="preserve">图表：紧固件行业政策 14</w:t>
      </w:r>
    </w:p>
    <w:p>
      <w:pPr>
        <w:spacing w:before="75" w:after="0"/>
      </w:pPr>
      <w:r>
        <w:rPr/>
        <w:t xml:space="preserve">图表：2021-2026年和全年 gdp初步核算数据 15</w:t>
      </w:r>
    </w:p>
    <w:p>
      <w:pPr>
        <w:spacing w:before="75" w:after="0"/>
      </w:pPr>
      <w:r>
        <w:rPr/>
        <w:t xml:space="preserve">图表：gdp同比增长速度 15</w:t>
      </w:r>
    </w:p>
    <w:p>
      <w:pPr>
        <w:spacing w:before="75" w:after="0"/>
      </w:pPr>
      <w:r>
        <w:rPr/>
        <w:t xml:space="preserve">图表：gdp环比增长速度 16</w:t>
      </w:r>
    </w:p>
    <w:p>
      <w:pPr>
        <w:spacing w:before="75" w:after="0"/>
      </w:pPr>
      <w:r>
        <w:rPr/>
        <w:t xml:space="preserve">图表：2021-2026年中国紧固件市场规模 28</w:t>
      </w:r>
    </w:p>
    <w:p>
      <w:pPr>
        <w:spacing w:before="75" w:after="0"/>
      </w:pPr>
      <w:r>
        <w:rPr/>
        <w:t xml:space="preserve">图表：2021-2026年中国紧固件供求情况 36</w:t>
      </w:r>
    </w:p>
    <w:p>
      <w:pPr>
        <w:spacing w:before="75" w:after="0"/>
      </w:pPr>
      <w:r>
        <w:rPr/>
        <w:t xml:space="preserve">图表：2021-2026年紧固件产品出口量 37</w:t>
      </w:r>
    </w:p>
    <w:p>
      <w:pPr>
        <w:spacing w:before="75" w:after="0"/>
      </w:pPr>
      <w:r>
        <w:rPr/>
        <w:t xml:space="preserve">图表：2021-2026年中国紧固件进口量 37</w:t>
      </w:r>
    </w:p>
    <w:p>
      <w:pPr>
        <w:spacing w:before="75" w:after="0"/>
      </w:pPr>
      <w:r>
        <w:rPr/>
        <w:t xml:space="preserve">图表：2021-2026年紧固件产品价格预测 39</w:t>
      </w:r>
    </w:p>
    <w:p>
      <w:pPr>
        <w:spacing w:before="75" w:after="0"/>
      </w:pPr>
      <w:r>
        <w:rPr/>
        <w:t xml:space="preserve">图表：2021-2026年紧固件企业数量区域分布 42</w:t>
      </w:r>
    </w:p>
    <w:p>
      <w:pPr>
        <w:spacing w:before="75" w:after="0"/>
      </w:pPr>
      <w:r>
        <w:rPr/>
        <w:t xml:space="preserve">图表：2021-2026年东北地区紧固件市场规模情况 42</w:t>
      </w:r>
    </w:p>
    <w:p>
      <w:pPr>
        <w:spacing w:before="75" w:after="0"/>
      </w:pPr>
      <w:r>
        <w:rPr/>
        <w:t xml:space="preserve">图表：2021-2026年华北地区紧固件市场规模情况 42</w:t>
      </w:r>
    </w:p>
    <w:p>
      <w:pPr>
        <w:spacing w:before="75" w:after="0"/>
      </w:pPr>
      <w:r>
        <w:rPr/>
        <w:t xml:space="preserve">图表：2021-2026年华东地区紧固件市场规模情况 43</w:t>
      </w:r>
    </w:p>
    <w:p>
      <w:pPr>
        <w:spacing w:before="75" w:after="0"/>
      </w:pPr>
      <w:r>
        <w:rPr/>
        <w:t xml:space="preserve">图表：2021-2026年华南地区紧固件市场规模情况 43</w:t>
      </w:r>
    </w:p>
    <w:p>
      <w:pPr>
        <w:spacing w:before="75" w:after="0"/>
      </w:pPr>
      <w:r>
        <w:rPr/>
        <w:t xml:space="preserve">图表：2021-2026年华中地区紧固件市场规模情况 43</w:t>
      </w:r>
    </w:p>
    <w:p>
      <w:pPr>
        <w:spacing w:before="75" w:after="0"/>
      </w:pPr>
      <w:r>
        <w:rPr/>
        <w:t xml:space="preserve">图表：2021-2026年西南地区紧固件市场规模情况 43</w:t>
      </w:r>
    </w:p>
    <w:p>
      <w:pPr>
        <w:spacing w:before="75" w:after="0"/>
      </w:pPr>
      <w:r>
        <w:rPr/>
        <w:t xml:space="preserve">图表：2021-2026年西北地区紧固件市场规模情况 43</w:t>
      </w:r>
    </w:p>
    <w:p>
      <w:pPr>
        <w:spacing w:before="75" w:after="0"/>
      </w:pPr>
      <w:r>
        <w:rPr/>
        <w:t xml:space="preserve">图表：2021-2026年晋亿实业经营情况 62</w:t>
      </w:r>
    </w:p>
    <w:p>
      <w:pPr>
        <w:spacing w:before="75" w:after="0"/>
      </w:pPr>
      <w:r>
        <w:rPr/>
        <w:t xml:space="preserve">图表：2021-2026年晋亿实业经营情况 63</w:t>
      </w:r>
    </w:p>
    <w:p>
      <w:pPr>
        <w:spacing w:before="75" w:after="0"/>
      </w:pPr>
      <w:r>
        <w:rPr/>
        <w:t xml:space="preserve">图表：2021-2026年利君股份经营情况 67</w:t>
      </w:r>
    </w:p>
    <w:p>
      <w:pPr>
        <w:spacing w:before="75" w:after="0"/>
      </w:pPr>
      <w:r>
        <w:rPr/>
        <w:t xml:space="preserve">图表：2021-2026年利君股份经营情况 68</w:t>
      </w:r>
    </w:p>
    <w:p>
      <w:pPr>
        <w:spacing w:before="75" w:after="0"/>
      </w:pPr>
      <w:r>
        <w:rPr/>
        <w:t xml:space="preserve">图表：2021-2026年上海底特经营情况 75</w:t>
      </w:r>
    </w:p>
    <w:p>
      <w:pPr>
        <w:spacing w:before="75" w:after="0"/>
      </w:pPr>
      <w:r>
        <w:rPr/>
        <w:t xml:space="preserve">图表：2021-2026年上海电气经营情况 78</w:t>
      </w:r>
    </w:p>
    <w:p>
      <w:pPr>
        <w:spacing w:before="75" w:after="0"/>
      </w:pPr>
      <w:r>
        <w:rPr/>
        <w:t xml:space="preserve">图表：2021-2026年上海电气经营情况 79</w:t>
      </w:r>
    </w:p>
    <w:p>
      <w:pPr>
        <w:spacing w:before="75" w:after="0"/>
      </w:pPr>
      <w:r>
        <w:rPr/>
        <w:t xml:space="preserve">图表：2026-2031年紧固件市场规模预测 85</w:t>
      </w:r>
    </w:p>
    <w:p>
      <w:pPr>
        <w:spacing w:before="75" w:after="0"/>
      </w:pPr>
      <w:r>
        <w:rPr/>
        <w:t xml:space="preserve">图表：2026-2031年中国紧固件行业供给预测 86</w:t>
      </w:r>
    </w:p>
    <w:p>
      <w:pPr>
        <w:spacing w:before="75" w:after="0"/>
      </w:pPr>
      <w:r>
        <w:rPr/>
        <w:t xml:space="preserve">图表：2026-2031年中国紧固件行业需求预测 86</w:t>
      </w:r>
    </w:p>
    <w:p>
      <w:pPr>
        <w:spacing w:before="75" w:after="0"/>
      </w:pPr>
      <w:r>
        <w:rPr/>
        <w:t xml:space="preserve">图表：2026-2031年中国紧固件行业供需平衡预测 87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本文地址：https://www.51baogao.cn/bg/20190327/113286.shtml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7/11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2026-2031年中国紧固件行业深度研究分析报告</dc:title>
  <dc:description>2026-2031年中国紧固件行业深度研究分析报告</dc:description>
  <dc:subject>2026-2031年中国紧固件行业深度研究分析报告</dc:subject>
  <cp:keywords>研究报告</cp:keywords>
  <cp:category>研究报告</cp:category>
  <cp:lastModifiedBy>北京中道泰和信息咨询有限公司</cp:lastModifiedBy>
  <dcterms:created xsi:type="dcterms:W3CDTF">2026-03-24T15:17:04+08:00</dcterms:created>
  <dcterms:modified xsi:type="dcterms:W3CDTF">2026-03-24T15:17:04+08:00</dcterms:modified>
</cp:coreProperties>
</file>

<file path=docProps/custom.xml><?xml version="1.0" encoding="utf-8"?>
<Properties xmlns="http://schemas.openxmlformats.org/officeDocument/2006/custom-properties" xmlns:vt="http://schemas.openxmlformats.org/officeDocument/2006/docPropsVTypes"/>
</file>