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2024-2029年广州家装行业市场深度调研与发展前景预测报告</w:t>
      </w:r>
    </w:p>
    <w:p>
      <w:pPr>
        <w:spacing w:after="150"/>
      </w:pPr>
      <w:r>
        <w:rPr>
          <w:b w:val="1"/>
          <w:bCs w:val="1"/>
        </w:rPr>
        <w:t xml:space="preserve">报告简介</w:t>
      </w:r>
    </w:p>
    <w:p>
      <w:pPr>
        <w:spacing w:after="150"/>
      </w:pPr>
      <w:r>
        <w:rPr/>
        <w:t xml:space="preserve">家装，家庭住宅装修装饰的简称。狭义的家装，指室内装饰，是从美化的角度来考虑的，以使室内的空间更美观;广义的家装，包括室内空间的装修，在新居装点一些能起到美化环境和净化室内空气的作用的物品等等。</w:t>
      </w:r>
    </w:p>
    <w:p>
      <w:pPr>
        <w:spacing w:after="150"/>
      </w:pPr>
      <w:r>
        <w:rPr/>
        <w:t xml:space="preserve">家装企业在现在的非常时期，必须采用具体的一个战略作为发展重点。对成本领先战略、差异化战略和聚集战略的优势和劣势的一个比较分析，可以发现：差异化战略适用，家装产品是比较个性和内涵的产品，从这个角度讲，差异性可创造产品特色，建立优势，是家装企业重要的战略。同时，家装是低附加值的产业，可以通过差异化来増加附加值。如实施品牌战略。</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广州市统计局、51行业报告网、全国及海外多种相关报纸杂志的基础信息等公布和提供的大量资料和数据，客观、多角度地对广州家装市场进行了分析研究。报告在总结广州家装发展历程的基础上，结合新时期的各方面因素，对广州家装的发展趋势给予了细致和审慎的预测论证。报告资料详实，图表丰富，既有深入的分析，又有直观的比较，为广州家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广州家装市场发展现状 1</w:t>
      </w:r>
    </w:p>
    <w:p>
      <w:pPr>
        <w:spacing w:after="150"/>
      </w:pPr>
      <w:r>
        <w:rPr/>
        <w:t xml:space="preserve">第一节 2019-2023年广州家装市场发展环境分析 1</w:t>
      </w:r>
    </w:p>
    <w:p>
      <w:pPr>
        <w:spacing w:after="150"/>
      </w:pPr>
      <w:r>
        <w:rPr/>
        <w:t xml:space="preserve">一、广州经济环境分析 1</w:t>
      </w:r>
    </w:p>
    <w:p>
      <w:pPr>
        <w:spacing w:after="150"/>
      </w:pPr>
      <w:r>
        <w:rPr/>
        <w:t xml:space="preserve">二、广州社会环境分析 6</w:t>
      </w:r>
    </w:p>
    <w:p>
      <w:pPr>
        <w:spacing w:after="150"/>
      </w:pPr>
      <w:r>
        <w:rPr/>
        <w:t xml:space="preserve">三、广州政策环境分析 8</w:t>
      </w:r>
    </w:p>
    <w:p>
      <w:pPr>
        <w:spacing w:after="150"/>
      </w:pPr>
      <w:r>
        <w:rPr/>
        <w:t xml:space="preserve">四、广州家装发展机遇分析 13</w:t>
      </w:r>
    </w:p>
    <w:p>
      <w:pPr>
        <w:spacing w:after="150"/>
      </w:pPr>
      <w:r>
        <w:rPr/>
        <w:t xml:space="preserve">第二节 广州家装市场发展现状 14</w:t>
      </w:r>
    </w:p>
    <w:p>
      <w:pPr>
        <w:spacing w:after="150"/>
      </w:pPr>
      <w:r>
        <w:rPr/>
        <w:t xml:space="preserve">一、广州家装市场发展现状 14</w:t>
      </w:r>
    </w:p>
    <w:p>
      <w:pPr>
        <w:spacing w:after="150"/>
      </w:pPr>
      <w:r>
        <w:rPr/>
        <w:t xml:space="preserve">二、广州家装市场发展规模 14</w:t>
      </w:r>
    </w:p>
    <w:p>
      <w:pPr>
        <w:spacing w:after="150"/>
      </w:pPr>
      <w:r>
        <w:rPr/>
        <w:t xml:space="preserve">三、广州家装市场需求分析 15</w:t>
      </w:r>
    </w:p>
    <w:p>
      <w:pPr>
        <w:spacing w:after="150"/>
      </w:pPr>
      <w:r>
        <w:rPr/>
        <w:t xml:space="preserve">四、广州家装市场现存问题 16</w:t>
      </w:r>
    </w:p>
    <w:p>
      <w:pPr>
        <w:spacing w:after="150"/>
      </w:pPr>
      <w:r>
        <w:rPr/>
        <w:t xml:space="preserve">五、广州家装市场发展对策 16</w:t>
      </w:r>
    </w:p>
    <w:p>
      <w:pPr>
        <w:spacing w:after="150"/>
      </w:pPr>
      <w:r>
        <w:rPr/>
        <w:t xml:space="preserve">第三节 广州家装施工行业发展分析 17</w:t>
      </w:r>
    </w:p>
    <w:p>
      <w:pPr>
        <w:spacing w:after="150"/>
      </w:pPr>
      <w:r>
        <w:rPr/>
        <w:t xml:space="preserve">一、家装施工流程及工艺 17</w:t>
      </w:r>
    </w:p>
    <w:p>
      <w:pPr>
        <w:spacing w:after="150"/>
      </w:pPr>
      <w:r>
        <w:rPr/>
        <w:t xml:space="preserve">二、广州家装施工市场现状 22</w:t>
      </w:r>
    </w:p>
    <w:p>
      <w:pPr>
        <w:spacing w:after="150"/>
      </w:pPr>
      <w:r>
        <w:rPr/>
        <w:t xml:space="preserve">三、广州家装施工市场现存问题 22</w:t>
      </w:r>
    </w:p>
    <w:p>
      <w:pPr>
        <w:spacing w:after="150"/>
      </w:pPr>
      <w:r>
        <w:rPr/>
        <w:t xml:space="preserve">四、广州家装施工市场发展对策 23</w:t>
      </w:r>
    </w:p>
    <w:p>
      <w:pPr>
        <w:spacing w:after="150"/>
      </w:pPr>
      <w:r>
        <w:rPr/>
        <w:t xml:space="preserve">第四节 广州家装监理行业发展分析 23</w:t>
      </w:r>
    </w:p>
    <w:p>
      <w:pPr>
        <w:spacing w:after="150"/>
      </w:pPr>
      <w:r>
        <w:rPr/>
        <w:t xml:space="preserve">一、家装监理慨念 23</w:t>
      </w:r>
    </w:p>
    <w:p>
      <w:pPr>
        <w:spacing w:after="150"/>
      </w:pPr>
      <w:r>
        <w:rPr/>
        <w:t xml:space="preserve">二、家装监理全过程 25</w:t>
      </w:r>
    </w:p>
    <w:p>
      <w:pPr>
        <w:spacing w:after="150"/>
      </w:pPr>
      <w:r>
        <w:rPr/>
        <w:t xml:space="preserve">三、广州家装监理市场需求分析 27</w:t>
      </w:r>
    </w:p>
    <w:p>
      <w:pPr>
        <w:spacing w:after="150"/>
      </w:pPr>
      <w:r>
        <w:rPr/>
        <w:t xml:space="preserve">四、广州家装监理市场发展潜力 27</w:t>
      </w:r>
    </w:p>
    <w:p>
      <w:pPr>
        <w:spacing w:after="150"/>
      </w:pPr>
      <w:r>
        <w:rPr>
          <w:b w:val="1"/>
          <w:bCs w:val="1"/>
        </w:rPr>
        <w:t xml:space="preserve">第二章 全国家装行业资本动态 29</w:t>
      </w:r>
    </w:p>
    <w:p>
      <w:pPr>
        <w:spacing w:after="150"/>
      </w:pPr>
      <w:r>
        <w:rPr/>
        <w:t xml:space="preserve">第一节 泛家装行业现状 29</w:t>
      </w:r>
    </w:p>
    <w:p>
      <w:pPr>
        <w:spacing w:after="150"/>
      </w:pPr>
      <w:r>
        <w:rPr/>
        <w:t xml:space="preserve">一、全国家装行业发展现状 29</w:t>
      </w:r>
    </w:p>
    <w:p>
      <w:pPr>
        <w:spacing w:after="150"/>
      </w:pPr>
      <w:r>
        <w:rPr/>
        <w:t xml:space="preserve">二、宏观环境 30</w:t>
      </w:r>
    </w:p>
    <w:p>
      <w:pPr>
        <w:spacing w:after="150"/>
      </w:pPr>
      <w:r>
        <w:rPr/>
        <w:t xml:space="preserve">第二节 住宅装饰行业上市企业资本动态 34</w:t>
      </w:r>
    </w:p>
    <w:p>
      <w:pPr>
        <w:spacing w:after="150"/>
      </w:pPr>
      <w:r>
        <w:rPr/>
        <w:t xml:space="preserve">一、定制家居 34</w:t>
      </w:r>
    </w:p>
    <w:p>
      <w:pPr>
        <w:spacing w:after="150"/>
      </w:pPr>
      <w:r>
        <w:rPr/>
        <w:t xml:space="preserve">二、公共建筑装饰 38</w:t>
      </w:r>
    </w:p>
    <w:p>
      <w:pPr>
        <w:spacing w:after="150"/>
      </w:pPr>
      <w:r>
        <w:rPr/>
        <w:t xml:space="preserve">三、家居家装产品部件商 40</w:t>
      </w:r>
    </w:p>
    <w:p>
      <w:pPr>
        <w:spacing w:after="150"/>
      </w:pPr>
      <w:r>
        <w:rPr/>
        <w:t xml:space="preserve">四、家庭建筑装饰 42</w:t>
      </w:r>
    </w:p>
    <w:p>
      <w:pPr>
        <w:spacing w:after="150"/>
      </w:pPr>
      <w:r>
        <w:rPr/>
        <w:t xml:space="preserve">五、家居家装渠道商 43</w:t>
      </w:r>
    </w:p>
    <w:p>
      <w:pPr>
        <w:spacing w:after="150"/>
      </w:pPr>
      <w:r>
        <w:rPr/>
        <w:t xml:space="preserve">第三节 2019-2023年泛家装上市企业 45</w:t>
      </w:r>
    </w:p>
    <w:p>
      <w:pPr>
        <w:spacing w:after="150"/>
      </w:pPr>
      <w:r>
        <w:rPr/>
        <w:t xml:space="preserve">一、定制家居 45</w:t>
      </w:r>
    </w:p>
    <w:p>
      <w:pPr>
        <w:spacing w:after="150"/>
      </w:pPr>
      <w:r>
        <w:rPr/>
        <w:t xml:space="preserve">二、公共建筑装饰 48</w:t>
      </w:r>
    </w:p>
    <w:p>
      <w:pPr>
        <w:spacing w:after="150"/>
      </w:pPr>
      <w:r>
        <w:rPr/>
        <w:t xml:space="preserve">三、家居家装产品部件商 50</w:t>
      </w:r>
    </w:p>
    <w:p>
      <w:pPr>
        <w:spacing w:after="150"/>
      </w:pPr>
      <w:r>
        <w:rPr/>
        <w:t xml:space="preserve">四、室内设计 54</w:t>
      </w:r>
    </w:p>
    <w:p>
      <w:pPr>
        <w:spacing w:after="150"/>
      </w:pPr>
      <w:r>
        <w:rPr/>
        <w:t xml:space="preserve">五、家居家装渠道商 55</w:t>
      </w:r>
    </w:p>
    <w:p>
      <w:pPr>
        <w:spacing w:after="150"/>
      </w:pPr>
      <w:r>
        <w:rPr/>
        <w:t xml:space="preserve">第四节 家居家装私募融资动态 56</w:t>
      </w:r>
    </w:p>
    <w:p>
      <w:pPr>
        <w:spacing w:after="150"/>
      </w:pPr>
      <w:r>
        <w:rPr/>
        <w:t xml:space="preserve">一、vr、bim等技术公司 56</w:t>
      </w:r>
    </w:p>
    <w:p>
      <w:pPr>
        <w:spacing w:after="150"/>
      </w:pPr>
      <w:r>
        <w:rPr/>
        <w:t xml:space="preserve">二、家居电商 58</w:t>
      </w:r>
    </w:p>
    <w:p>
      <w:pPr>
        <w:spacing w:after="150"/>
      </w:pPr>
      <w:r>
        <w:rPr/>
        <w:t xml:space="preserve">三、互联网家装 59</w:t>
      </w:r>
    </w:p>
    <w:p>
      <w:pPr>
        <w:spacing w:after="150"/>
      </w:pPr>
      <w:r>
        <w:rPr/>
        <w:t xml:space="preserve">四、装饰建筑建材 60</w:t>
      </w:r>
    </w:p>
    <w:p>
      <w:pPr>
        <w:spacing w:after="150"/>
      </w:pPr>
      <w:r>
        <w:rPr/>
        <w:t xml:space="preserve">五、家装设计 62</w:t>
      </w:r>
    </w:p>
    <w:p>
      <w:pPr>
        <w:spacing w:after="150"/>
      </w:pPr>
      <w:r>
        <w:rPr>
          <w:b w:val="1"/>
          <w:bCs w:val="1"/>
        </w:rPr>
        <w:t xml:space="preserve">第二部分 行业深度分析</w:t>
      </w:r>
    </w:p>
    <w:p>
      <w:pPr>
        <w:spacing w:after="150"/>
      </w:pPr>
      <w:r>
        <w:rPr>
          <w:b w:val="1"/>
          <w:bCs w:val="1"/>
        </w:rPr>
        <w:t xml:space="preserve">第三章 2019-2023年广州家装市场运行分析 64</w:t>
      </w:r>
    </w:p>
    <w:p>
      <w:pPr>
        <w:spacing w:after="150"/>
      </w:pPr>
      <w:r>
        <w:rPr/>
        <w:t xml:space="preserve">第一节 广州房地产市场分析 64</w:t>
      </w:r>
    </w:p>
    <w:p>
      <w:pPr>
        <w:spacing w:after="150"/>
      </w:pPr>
      <w:r>
        <w:rPr/>
        <w:t xml:space="preserve">一、广州住房自有率分析 64</w:t>
      </w:r>
    </w:p>
    <w:p>
      <w:pPr>
        <w:spacing w:after="150"/>
      </w:pPr>
      <w:r>
        <w:rPr/>
        <w:t xml:space="preserve">二、广州房地产开发情况分析 64</w:t>
      </w:r>
    </w:p>
    <w:p>
      <w:pPr>
        <w:spacing w:after="150"/>
      </w:pPr>
      <w:r>
        <w:rPr/>
        <w:t xml:space="preserve">三、广州房地产楼盘数量分析 65</w:t>
      </w:r>
    </w:p>
    <w:p>
      <w:pPr>
        <w:spacing w:after="150"/>
      </w:pPr>
      <w:r>
        <w:rPr/>
        <w:t xml:space="preserve">四、广州房地产销售情况分析 66</w:t>
      </w:r>
    </w:p>
    <w:p>
      <w:pPr>
        <w:spacing w:after="150"/>
      </w:pPr>
      <w:r>
        <w:rPr/>
        <w:t xml:space="preserve">第二节 广州商品房需求情况分析 67</w:t>
      </w:r>
    </w:p>
    <w:p>
      <w:pPr>
        <w:spacing w:after="150"/>
      </w:pPr>
      <w:r>
        <w:rPr/>
        <w:t xml:space="preserve">一、广州新房成交情况分析 67</w:t>
      </w:r>
    </w:p>
    <w:p>
      <w:pPr>
        <w:spacing w:after="150"/>
      </w:pPr>
      <w:r>
        <w:rPr/>
        <w:t xml:space="preserve">二、广州二手房成交情况分析 69</w:t>
      </w:r>
    </w:p>
    <w:p>
      <w:pPr>
        <w:spacing w:after="150"/>
      </w:pPr>
      <w:r>
        <w:rPr/>
        <w:t xml:space="preserve">三、广州消费者房产购买力分析 71</w:t>
      </w:r>
    </w:p>
    <w:p>
      <w:pPr>
        <w:spacing w:after="150"/>
      </w:pPr>
      <w:r>
        <w:rPr/>
        <w:t xml:space="preserve">第三节 广州商品房供给情况分析 72</w:t>
      </w:r>
    </w:p>
    <w:p>
      <w:pPr>
        <w:spacing w:after="150"/>
      </w:pPr>
      <w:r>
        <w:rPr/>
        <w:t xml:space="preserve">一、广州房地产企业数量分析 72</w:t>
      </w:r>
    </w:p>
    <w:p>
      <w:pPr>
        <w:spacing w:after="150"/>
      </w:pPr>
      <w:r>
        <w:rPr/>
        <w:t xml:space="preserve">二、广州房地产供给规模分析 72</w:t>
      </w:r>
    </w:p>
    <w:p>
      <w:pPr>
        <w:spacing w:after="150"/>
      </w:pPr>
      <w:r>
        <w:rPr/>
        <w:t xml:space="preserve">三、广州地产中介规模分析 74</w:t>
      </w:r>
    </w:p>
    <w:p>
      <w:pPr>
        <w:spacing w:after="150"/>
      </w:pPr>
      <w:r>
        <w:rPr>
          <w:b w:val="1"/>
          <w:bCs w:val="1"/>
        </w:rPr>
        <w:t xml:space="preserve">第四章 广州家装行业细分市场分析 75</w:t>
      </w:r>
    </w:p>
    <w:p>
      <w:pPr>
        <w:spacing w:after="150"/>
      </w:pPr>
      <w:r>
        <w:rPr/>
        <w:t xml:space="preserve">第一节 广州装饰用石材市场分析 75</w:t>
      </w:r>
    </w:p>
    <w:p>
      <w:pPr>
        <w:spacing w:after="150"/>
      </w:pPr>
      <w:r>
        <w:rPr/>
        <w:t xml:space="preserve">一、石材市场供应企业分析 75</w:t>
      </w:r>
    </w:p>
    <w:p>
      <w:pPr>
        <w:spacing w:after="150"/>
      </w:pPr>
      <w:r>
        <w:rPr/>
        <w:t xml:space="preserve">二、石材市价格走势分析 76</w:t>
      </w:r>
    </w:p>
    <w:p>
      <w:pPr>
        <w:spacing w:after="150"/>
      </w:pPr>
      <w:r>
        <w:rPr/>
        <w:t xml:space="preserve">三、石材市场消费规模统计 76</w:t>
      </w:r>
    </w:p>
    <w:p>
      <w:pPr>
        <w:spacing w:after="150"/>
      </w:pPr>
      <w:r>
        <w:rPr/>
        <w:t xml:space="preserve">四、消费者家装石材偏好分析 77</w:t>
      </w:r>
    </w:p>
    <w:p>
      <w:pPr>
        <w:spacing w:after="150"/>
      </w:pPr>
      <w:r>
        <w:rPr/>
        <w:t xml:space="preserve">第二节 广州涂料产品市场分析 78</w:t>
      </w:r>
    </w:p>
    <w:p>
      <w:pPr>
        <w:spacing w:after="150"/>
      </w:pPr>
      <w:r>
        <w:rPr/>
        <w:t xml:space="preserve">一、涂料产品供应企业分析 78</w:t>
      </w:r>
    </w:p>
    <w:p>
      <w:pPr>
        <w:spacing w:after="150"/>
      </w:pPr>
      <w:r>
        <w:rPr/>
        <w:t xml:space="preserve">二、涂料产品价格走势分析 79</w:t>
      </w:r>
    </w:p>
    <w:p>
      <w:pPr>
        <w:spacing w:after="150"/>
      </w:pPr>
      <w:r>
        <w:rPr/>
        <w:t xml:space="preserve">三、涂料产品消费规模统计 80</w:t>
      </w:r>
    </w:p>
    <w:p>
      <w:pPr>
        <w:spacing w:after="150"/>
      </w:pPr>
      <w:r>
        <w:rPr/>
        <w:t xml:space="preserve">四、消费者家装涂料产品偏好分析 81</w:t>
      </w:r>
    </w:p>
    <w:p>
      <w:pPr>
        <w:spacing w:after="150"/>
      </w:pPr>
      <w:r>
        <w:rPr/>
        <w:t xml:space="preserve">第三节 广州建筑陶瓷产品市场分析 82</w:t>
      </w:r>
    </w:p>
    <w:p>
      <w:pPr>
        <w:spacing w:after="150"/>
      </w:pPr>
      <w:r>
        <w:rPr/>
        <w:t xml:space="preserve">一、陶瓷产品供应企业分析 82</w:t>
      </w:r>
    </w:p>
    <w:p>
      <w:pPr>
        <w:spacing w:after="150"/>
      </w:pPr>
      <w:r>
        <w:rPr/>
        <w:t xml:space="preserve">二、陶瓷产品价格走势分析 83</w:t>
      </w:r>
    </w:p>
    <w:p>
      <w:pPr>
        <w:spacing w:after="150"/>
      </w:pPr>
      <w:r>
        <w:rPr/>
        <w:t xml:space="preserve">三、陶瓷产品消费规模统计 84</w:t>
      </w:r>
    </w:p>
    <w:p>
      <w:pPr>
        <w:spacing w:after="150"/>
      </w:pPr>
      <w:r>
        <w:rPr/>
        <w:t xml:space="preserve">四、消费者家装陶瓷产品偏好分析 84</w:t>
      </w:r>
    </w:p>
    <w:p>
      <w:pPr>
        <w:spacing w:after="150"/>
      </w:pPr>
      <w:r>
        <w:rPr/>
        <w:t xml:space="preserve">第四节 广州木地板产品供应企业分析 85</w:t>
      </w:r>
    </w:p>
    <w:p>
      <w:pPr>
        <w:spacing w:after="150"/>
      </w:pPr>
      <w:r>
        <w:rPr/>
        <w:t xml:space="preserve">一、木地板产品供应企业分析 85</w:t>
      </w:r>
    </w:p>
    <w:p>
      <w:pPr>
        <w:spacing w:after="150"/>
      </w:pPr>
      <w:r>
        <w:rPr/>
        <w:t xml:space="preserve">二、木地板产品价格走势分析 85</w:t>
      </w:r>
    </w:p>
    <w:p>
      <w:pPr>
        <w:spacing w:after="150"/>
      </w:pPr>
      <w:r>
        <w:rPr/>
        <w:t xml:space="preserve">三、木地板产品消费规模统计 86</w:t>
      </w:r>
    </w:p>
    <w:p>
      <w:pPr>
        <w:spacing w:after="150"/>
      </w:pPr>
      <w:r>
        <w:rPr/>
        <w:t xml:space="preserve">四、消费者家装木地板产品偏好分析 87</w:t>
      </w:r>
    </w:p>
    <w:p>
      <w:pPr>
        <w:spacing w:after="150"/>
      </w:pPr>
      <w:r>
        <w:rPr/>
        <w:t xml:space="preserve">第五节 广州家具市场分析 87</w:t>
      </w:r>
    </w:p>
    <w:p>
      <w:pPr>
        <w:spacing w:after="150"/>
      </w:pPr>
      <w:r>
        <w:rPr/>
        <w:t xml:space="preserve">一、家具市场供应企业分析 87</w:t>
      </w:r>
    </w:p>
    <w:p>
      <w:pPr>
        <w:spacing w:after="150"/>
      </w:pPr>
      <w:r>
        <w:rPr/>
        <w:t xml:space="preserve">二、家具市场价格走势分析 89</w:t>
      </w:r>
    </w:p>
    <w:p>
      <w:pPr>
        <w:spacing w:after="150"/>
      </w:pPr>
      <w:r>
        <w:rPr/>
        <w:t xml:space="preserve">三、家具市场消费规模统计 89</w:t>
      </w:r>
    </w:p>
    <w:p>
      <w:pPr>
        <w:spacing w:after="150"/>
      </w:pPr>
      <w:r>
        <w:rPr/>
        <w:t xml:space="preserve">四、消费者家装家具偏好分析 90</w:t>
      </w:r>
    </w:p>
    <w:p>
      <w:pPr>
        <w:spacing w:after="150"/>
      </w:pPr>
      <w:r>
        <w:rPr>
          <w:b w:val="1"/>
          <w:bCs w:val="1"/>
        </w:rPr>
        <w:t xml:space="preserve">第五章 广州家装市场调研分析 91</w:t>
      </w:r>
    </w:p>
    <w:p>
      <w:pPr>
        <w:spacing w:after="150"/>
      </w:pPr>
      <w:r>
        <w:rPr/>
        <w:t xml:space="preserve">第一节 广州家装市场消费者调研 91</w:t>
      </w:r>
    </w:p>
    <w:p>
      <w:pPr>
        <w:spacing w:after="150"/>
      </w:pPr>
      <w:r>
        <w:rPr/>
        <w:t xml:space="preserve">一、家装消费者特征 91</w:t>
      </w:r>
    </w:p>
    <w:p>
      <w:pPr>
        <w:spacing w:after="150"/>
      </w:pPr>
      <w:r>
        <w:rPr/>
        <w:t xml:space="preserve">二、家装消费者居住面积分布 93</w:t>
      </w:r>
    </w:p>
    <w:p>
      <w:pPr>
        <w:spacing w:after="150"/>
      </w:pPr>
      <w:r>
        <w:rPr/>
        <w:t xml:space="preserve">三、家装消费者通常考虑的问题 94</w:t>
      </w:r>
    </w:p>
    <w:p>
      <w:pPr>
        <w:spacing w:after="150"/>
      </w:pPr>
      <w:r>
        <w:rPr/>
        <w:t xml:space="preserve">四、消费者对装修市场了解程度 96</w:t>
      </w:r>
    </w:p>
    <w:p>
      <w:pPr>
        <w:spacing w:after="150"/>
      </w:pPr>
      <w:r>
        <w:rPr/>
        <w:t xml:space="preserve">五、消费者获取装修信息的渠道 96</w:t>
      </w:r>
    </w:p>
    <w:p>
      <w:pPr>
        <w:spacing w:after="150"/>
      </w:pPr>
      <w:r>
        <w:rPr/>
        <w:t xml:space="preserve">六、消费者选择装修公司的标准 98</w:t>
      </w:r>
    </w:p>
    <w:p>
      <w:pPr>
        <w:spacing w:after="150"/>
      </w:pPr>
      <w:r>
        <w:rPr/>
        <w:t xml:space="preserve">七、消费者家装风格的偏好 98</w:t>
      </w:r>
    </w:p>
    <w:p>
      <w:pPr>
        <w:spacing w:after="150"/>
      </w:pPr>
      <w:r>
        <w:rPr/>
        <w:t xml:space="preserve">第二节 广州家装市场贷款调研 99</w:t>
      </w:r>
    </w:p>
    <w:p>
      <w:pPr>
        <w:spacing w:after="150"/>
      </w:pPr>
      <w:r>
        <w:rPr/>
        <w:t xml:space="preserve">一、家装贷款在装修市场中的使用比使 99</w:t>
      </w:r>
    </w:p>
    <w:p>
      <w:pPr>
        <w:spacing w:after="150"/>
      </w:pPr>
      <w:r>
        <w:rPr/>
        <w:t xml:space="preserve">二、家装贷款额度分析 99</w:t>
      </w:r>
    </w:p>
    <w:p>
      <w:pPr>
        <w:spacing w:after="150"/>
      </w:pPr>
      <w:r>
        <w:rPr/>
        <w:t xml:space="preserve">三、广州家装贷款产品 100</w:t>
      </w:r>
    </w:p>
    <w:p>
      <w:pPr>
        <w:spacing w:after="150"/>
      </w:pPr>
      <w:r>
        <w:rPr/>
        <w:t xml:space="preserve">四、广州家装贷款规模分析 101</w:t>
      </w:r>
    </w:p>
    <w:p>
      <w:pPr>
        <w:spacing w:after="150"/>
      </w:pPr>
      <w:r>
        <w:rPr/>
        <w:t xml:space="preserve">第三节 广州家装市场品牌调研 102</w:t>
      </w:r>
    </w:p>
    <w:p>
      <w:pPr>
        <w:spacing w:after="150"/>
      </w:pPr>
      <w:r>
        <w:rPr/>
        <w:t xml:space="preserve">一、广州装饰品牌排名 102</w:t>
      </w:r>
    </w:p>
    <w:p>
      <w:pPr>
        <w:spacing w:after="150"/>
      </w:pPr>
      <w:r>
        <w:rPr/>
        <w:t xml:space="preserve">二、广州消费者对家装品牌的认知度 103</w:t>
      </w:r>
    </w:p>
    <w:p>
      <w:pPr>
        <w:spacing w:after="150"/>
      </w:pPr>
      <w:r>
        <w:rPr/>
        <w:t xml:space="preserve">三、广州互联网家装发展分析 103</w:t>
      </w:r>
    </w:p>
    <w:p>
      <w:pPr>
        <w:spacing w:after="150"/>
      </w:pPr>
      <w:r>
        <w:rPr>
          <w:b w:val="1"/>
          <w:bCs w:val="1"/>
        </w:rPr>
        <w:t xml:space="preserve">第三部分 竞争格局分析</w:t>
      </w:r>
    </w:p>
    <w:p>
      <w:pPr>
        <w:spacing w:after="150"/>
      </w:pPr>
      <w:r>
        <w:rPr>
          <w:b w:val="1"/>
          <w:bCs w:val="1"/>
        </w:rPr>
        <w:t xml:space="preserve">第六章 广州家装市场重点企业分析 105</w:t>
      </w:r>
    </w:p>
    <w:p>
      <w:pPr>
        <w:spacing w:after="150"/>
      </w:pPr>
      <w:r>
        <w:rPr/>
        <w:t xml:space="preserve">第一节 线下企业 105</w:t>
      </w:r>
    </w:p>
    <w:p>
      <w:pPr>
        <w:spacing w:after="150"/>
      </w:pPr>
      <w:r>
        <w:rPr/>
        <w:t xml:space="preserve">一、广东星艺装饰集团股份有限公司 105</w:t>
      </w:r>
    </w:p>
    <w:p>
      <w:pPr>
        <w:spacing w:after="150"/>
      </w:pPr>
      <w:r>
        <w:rPr/>
        <w:t xml:space="preserve">二、广州欧派装饰有限公司 107</w:t>
      </w:r>
    </w:p>
    <w:p>
      <w:pPr>
        <w:spacing w:after="150"/>
      </w:pPr>
      <w:r>
        <w:rPr/>
        <w:t xml:space="preserve">三、广州市月亮湾装饰设计有限公司 109</w:t>
      </w:r>
    </w:p>
    <w:p>
      <w:pPr>
        <w:spacing w:after="150"/>
      </w:pPr>
      <w:r>
        <w:rPr/>
        <w:t xml:space="preserve">第二节 线上企业 111</w:t>
      </w:r>
    </w:p>
    <w:p>
      <w:pPr>
        <w:spacing w:after="150"/>
      </w:pPr>
      <w:r>
        <w:rPr/>
        <w:t xml:space="preserve">一、土巴兔 111</w:t>
      </w:r>
    </w:p>
    <w:p>
      <w:pPr>
        <w:spacing w:after="150"/>
      </w:pPr>
      <w:r>
        <w:rPr/>
        <w:t xml:space="preserve">二、新家网 112</w:t>
      </w:r>
    </w:p>
    <w:p>
      <w:pPr>
        <w:spacing w:after="150"/>
      </w:pPr>
      <w:r>
        <w:rPr/>
        <w:t xml:space="preserve">三、爱装网 113</w:t>
      </w:r>
    </w:p>
    <w:p>
      <w:pPr>
        <w:spacing w:after="150"/>
      </w:pPr>
      <w:r>
        <w:rPr>
          <w:b w:val="1"/>
          <w:bCs w:val="1"/>
        </w:rPr>
        <w:t xml:space="preserve">第四部分 发展前景展望</w:t>
      </w:r>
    </w:p>
    <w:p>
      <w:pPr>
        <w:spacing w:after="150"/>
      </w:pPr>
      <w:r>
        <w:rPr>
          <w:b w:val="1"/>
          <w:bCs w:val="1"/>
        </w:rPr>
        <w:t xml:space="preserve">第七章 广州家装市场发展前景分析 116</w:t>
      </w:r>
    </w:p>
    <w:p>
      <w:pPr>
        <w:spacing w:after="150"/>
      </w:pPr>
      <w:r>
        <w:rPr/>
        <w:t xml:space="preserve">第一节 广州房地产市场发展前景 116</w:t>
      </w:r>
    </w:p>
    <w:p>
      <w:pPr>
        <w:spacing w:after="150"/>
      </w:pPr>
      <w:r>
        <w:rPr/>
        <w:t xml:space="preserve">一、广州房地产需求潜力分析 116</w:t>
      </w:r>
    </w:p>
    <w:p>
      <w:pPr>
        <w:spacing w:after="150"/>
      </w:pPr>
      <w:r>
        <w:rPr/>
        <w:t xml:space="preserve">二、2024-2029年广州房地产规模预测 116</w:t>
      </w:r>
    </w:p>
    <w:p>
      <w:pPr>
        <w:spacing w:after="150"/>
      </w:pPr>
      <w:r>
        <w:rPr/>
        <w:t xml:space="preserve">三、广州房地产发展机遇分析 118</w:t>
      </w:r>
    </w:p>
    <w:p>
      <w:pPr>
        <w:spacing w:after="150"/>
      </w:pPr>
      <w:r>
        <w:rPr/>
        <w:t xml:space="preserve">第二节 2024-2029年中国家装市场未来发展趋势分析 119</w:t>
      </w:r>
    </w:p>
    <w:p>
      <w:pPr>
        <w:spacing w:after="150"/>
      </w:pPr>
      <w:r>
        <w:rPr/>
        <w:t xml:space="preserve">一、中国家装业未来发展趋势 119</w:t>
      </w:r>
    </w:p>
    <w:p>
      <w:pPr>
        <w:spacing w:after="150"/>
      </w:pPr>
      <w:r>
        <w:rPr/>
        <w:t xml:space="preserve">二、家居装饰四大流行的趋势 122</w:t>
      </w:r>
    </w:p>
    <w:p>
      <w:pPr>
        <w:spacing w:after="150"/>
      </w:pPr>
      <w:r>
        <w:rPr/>
        <w:t xml:space="preserve">三、中国家装业未来发展方向 123</w:t>
      </w:r>
    </w:p>
    <w:p>
      <w:pPr>
        <w:spacing w:after="150"/>
      </w:pPr>
      <w:r>
        <w:rPr/>
        <w:t xml:space="preserve">第三节 2024-2029年广州家装市场需求趋势及前景 124</w:t>
      </w:r>
    </w:p>
    <w:p>
      <w:pPr>
        <w:spacing w:after="150"/>
      </w:pPr>
      <w:r>
        <w:rPr/>
        <w:t xml:space="preserve">一、广州家装市场需求空间巨大 124</w:t>
      </w:r>
    </w:p>
    <w:p>
      <w:pPr>
        <w:spacing w:after="150"/>
      </w:pPr>
      <w:r>
        <w:rPr/>
        <w:t xml:space="preserve">二、广州家装市场发展趋势 125</w:t>
      </w:r>
    </w:p>
    <w:p>
      <w:pPr>
        <w:spacing w:after="150"/>
      </w:pPr>
      <w:r>
        <w:rPr/>
        <w:t xml:space="preserve">三、广州家装市场发展前景 125</w:t>
      </w:r>
    </w:p>
    <w:p>
      <w:pPr>
        <w:spacing w:after="150"/>
      </w:pPr>
      <w:r>
        <w:rPr/>
        <w:t xml:space="preserve">四、2024-2029年广州家装市场发展规模预测 126</w:t>
      </w:r>
    </w:p>
    <w:p>
      <w:pPr>
        <w:spacing w:after="150"/>
      </w:pPr>
      <w:r>
        <w:rPr>
          <w:b w:val="1"/>
          <w:bCs w:val="1"/>
        </w:rPr>
        <w:t xml:space="preserve">第八章 2024-2029年广州消费市场发展趋势分析 128</w:t>
      </w:r>
    </w:p>
    <w:p>
      <w:pPr>
        <w:spacing w:after="150"/>
      </w:pPr>
      <w:r>
        <w:rPr/>
        <w:t xml:space="preserve">第一节 广州经济发展趋势 128</w:t>
      </w:r>
    </w:p>
    <w:p>
      <w:pPr>
        <w:spacing w:after="150"/>
      </w:pPr>
      <w:r>
        <w:rPr/>
        <w:t xml:space="preserve">一、经济增长阶段分析 128</w:t>
      </w:r>
    </w:p>
    <w:p>
      <w:pPr>
        <w:spacing w:after="150"/>
      </w:pPr>
      <w:r>
        <w:rPr/>
        <w:t xml:space="preserve">二、现阶段消费模式分析 128</w:t>
      </w:r>
    </w:p>
    <w:p>
      <w:pPr>
        <w:spacing w:after="150"/>
      </w:pPr>
      <w:r>
        <w:rPr/>
        <w:t xml:space="preserve">三、经济发展方向分析 129</w:t>
      </w:r>
    </w:p>
    <w:p>
      <w:pPr>
        <w:spacing w:after="150"/>
      </w:pPr>
      <w:r>
        <w:rPr/>
        <w:t xml:space="preserve">四、房地产市场发展拉动家装需求 130</w:t>
      </w:r>
    </w:p>
    <w:p>
      <w:pPr>
        <w:spacing w:after="150"/>
      </w:pPr>
      <w:r>
        <w:rPr/>
        <w:t xml:space="preserve">五、居民对居住条件的标准提升 130</w:t>
      </w:r>
    </w:p>
    <w:p>
      <w:pPr>
        <w:spacing w:after="150"/>
      </w:pPr>
      <w:r>
        <w:rPr/>
        <w:t xml:space="preserve">第二节 广州消费市场发展趋势 131</w:t>
      </w:r>
    </w:p>
    <w:p>
      <w:pPr>
        <w:spacing w:after="150"/>
      </w:pPr>
      <w:r>
        <w:rPr/>
        <w:t xml:space="preserve">一、广州居收入增长趋势分析 131</w:t>
      </w:r>
    </w:p>
    <w:p>
      <w:pPr>
        <w:spacing w:after="150"/>
      </w:pPr>
      <w:r>
        <w:rPr/>
        <w:t xml:space="preserve">二、广州居民消费水平增长趋势 132</w:t>
      </w:r>
    </w:p>
    <w:p>
      <w:pPr>
        <w:spacing w:after="150"/>
      </w:pPr>
      <w:r>
        <w:rPr/>
        <w:t xml:space="preserve">三、广州居民消费结构趋势分析 132</w:t>
      </w:r>
    </w:p>
    <w:p>
      <w:pPr>
        <w:spacing w:after="150"/>
      </w:pPr>
      <w:r>
        <w:rPr/>
        <w:t xml:space="preserve">四、未来可能影响消费的经济波动因素 133</w:t>
      </w:r>
    </w:p>
    <w:p>
      <w:pPr>
        <w:spacing w:after="150"/>
      </w:pPr>
      <w:r>
        <w:rPr/>
        <w:t xml:space="preserve">第三节 消费市场对家装行业的影响 133</w:t>
      </w:r>
    </w:p>
    <w:p>
      <w:pPr>
        <w:spacing w:after="150"/>
      </w:pPr>
      <w:r>
        <w:rPr/>
        <w:t xml:space="preserve">一、居民消费观念对行业的影响 133</w:t>
      </w:r>
    </w:p>
    <w:p>
      <w:pPr>
        <w:spacing w:after="150"/>
      </w:pPr>
      <w:r>
        <w:rPr/>
        <w:t xml:space="preserve">二、居民收入水平对行业的影响 134</w:t>
      </w:r>
    </w:p>
    <w:p>
      <w:pPr>
        <w:spacing w:after="150"/>
      </w:pPr>
      <w:r>
        <w:rPr/>
        <w:t xml:space="preserve">三、消费政策对行业的影响 134</w:t>
      </w:r>
    </w:p>
    <w:p>
      <w:pPr>
        <w:spacing w:after="150"/>
      </w:pPr>
      <w:r>
        <w:rPr>
          <w:b w:val="1"/>
          <w:bCs w:val="1"/>
        </w:rPr>
        <w:t xml:space="preserve">第九章 广州家装市场投资情况分析 136</w:t>
      </w:r>
    </w:p>
    <w:p>
      <w:pPr>
        <w:spacing w:after="150"/>
      </w:pPr>
      <w:r>
        <w:rPr/>
        <w:t xml:space="preserve">第一节 家装市场行业投资机会分析 136</w:t>
      </w:r>
    </w:p>
    <w:p>
      <w:pPr>
        <w:spacing w:after="150"/>
      </w:pPr>
      <w:r>
        <w:rPr/>
        <w:t xml:space="preserve">一、家装市场投资项目分析 136</w:t>
      </w:r>
    </w:p>
    <w:p>
      <w:pPr>
        <w:spacing w:after="150"/>
      </w:pPr>
      <w:r>
        <w:rPr/>
        <w:t xml:space="preserve">二、可以投资的家装市场模式 137</w:t>
      </w:r>
    </w:p>
    <w:p>
      <w:pPr>
        <w:spacing w:after="150"/>
      </w:pPr>
      <w:r>
        <w:rPr/>
        <w:t xml:space="preserve">三、2019-2023年家装市场投资机会 137</w:t>
      </w:r>
    </w:p>
    <w:p>
      <w:pPr>
        <w:spacing w:after="150"/>
      </w:pPr>
      <w:r>
        <w:rPr/>
        <w:t xml:space="preserve">四、2019-2023年家装市场投资新方向 138</w:t>
      </w:r>
    </w:p>
    <w:p>
      <w:pPr>
        <w:spacing w:after="150"/>
      </w:pPr>
      <w:r>
        <w:rPr/>
        <w:t xml:space="preserve">五、2024-2029年家装市场行业投资的建议 140</w:t>
      </w:r>
    </w:p>
    <w:p>
      <w:pPr>
        <w:spacing w:after="150"/>
      </w:pPr>
      <w:r>
        <w:rPr/>
        <w:t xml:space="preserve">第二节 影响家装市场行业发展的主要因素 141</w:t>
      </w:r>
    </w:p>
    <w:p>
      <w:pPr>
        <w:spacing w:after="150"/>
      </w:pPr>
      <w:r>
        <w:rPr/>
        <w:t xml:space="preserve">一、影响行业运行的有利因素分析 141</w:t>
      </w:r>
    </w:p>
    <w:p>
      <w:pPr>
        <w:spacing w:after="150"/>
      </w:pPr>
      <w:r>
        <w:rPr/>
        <w:t xml:space="preserve">二、影响行业运行的不利因素分析 142</w:t>
      </w:r>
    </w:p>
    <w:p>
      <w:pPr>
        <w:spacing w:after="150"/>
      </w:pPr>
      <w:r>
        <w:rPr/>
        <w:t xml:space="preserve">三、我国行业发展面临的挑战分析 143</w:t>
      </w:r>
    </w:p>
    <w:p>
      <w:pPr>
        <w:spacing w:after="150"/>
      </w:pPr>
      <w:r>
        <w:rPr/>
        <w:t xml:space="preserve">四、我国行业发展面临的机遇分析 145</w:t>
      </w:r>
    </w:p>
    <w:p>
      <w:pPr>
        <w:spacing w:after="150"/>
      </w:pPr>
      <w:r>
        <w:rPr/>
        <w:t xml:space="preserve">第三节 家装市场行业投资风险及控制策略分析 147</w:t>
      </w:r>
    </w:p>
    <w:p>
      <w:pPr>
        <w:spacing w:after="150"/>
      </w:pPr>
      <w:r>
        <w:rPr/>
        <w:t xml:space="preserve">一、行业市场风险及控制策略 147</w:t>
      </w:r>
    </w:p>
    <w:p>
      <w:pPr>
        <w:spacing w:after="150"/>
      </w:pPr>
      <w:r>
        <w:rPr/>
        <w:t xml:space="preserve">二、行业政策风险及控制策略 147</w:t>
      </w:r>
    </w:p>
    <w:p>
      <w:pPr>
        <w:spacing w:after="150"/>
      </w:pPr>
      <w:r>
        <w:rPr/>
        <w:t xml:space="preserve">三、行业经营风险及控制策略 148</w:t>
      </w:r>
    </w:p>
    <w:p>
      <w:pPr>
        <w:spacing w:after="150"/>
      </w:pPr>
      <w:r>
        <w:rPr/>
        <w:t xml:space="preserve">四、行业技术风险及控制策略 148</w:t>
      </w:r>
    </w:p>
    <w:p>
      <w:pPr>
        <w:spacing w:after="150"/>
      </w:pPr>
      <w:r>
        <w:rPr/>
        <w:t xml:space="preserve">五、同业竞争风险及控制策略 149</w:t>
      </w:r>
    </w:p>
    <w:p>
      <w:pPr>
        <w:spacing w:after="150"/>
      </w:pPr>
      <w:r>
        <w:rPr/>
        <w:t xml:space="preserve">六、行业其他风险及控制策略 150</w:t>
      </w:r>
    </w:p>
    <w:p>
      <w:pPr>
        <w:spacing w:after="150"/>
      </w:pPr>
      <w:r>
        <w:rPr>
          <w:b w:val="1"/>
          <w:bCs w:val="1"/>
        </w:rPr>
        <w:t xml:space="preserve">第十章 广州家装市场投资建议 151</w:t>
      </w:r>
    </w:p>
    <w:p>
      <w:pPr>
        <w:spacing w:after="150"/>
      </w:pPr>
      <w:r>
        <w:rPr/>
        <w:t xml:space="preserve">第一节 广州家装行业研究结论及建议 151</w:t>
      </w:r>
    </w:p>
    <w:p>
      <w:pPr>
        <w:spacing w:after="150"/>
      </w:pPr>
      <w:r>
        <w:rPr/>
        <w:t xml:space="preserve">第二节 广州家装细分行业研究结论及建议 151</w:t>
      </w:r>
    </w:p>
    <w:p>
      <w:pPr>
        <w:spacing w:after="150"/>
      </w:pPr>
      <w:r>
        <w:rPr/>
        <w:t xml:space="preserve">第三节 广州家装行业竞争策略总结及建议 153</w:t>
      </w:r>
    </w:p>
    <w:p>
      <w:pPr>
        <w:spacing w:after="150"/>
      </w:pPr>
      <w:r>
        <w:rPr>
          <w:b w:val="1"/>
          <w:bCs w:val="1"/>
        </w:rPr>
        <w:t xml:space="preserve">图表目录</w:t>
      </w:r>
    </w:p>
    <w:p>
      <w:pPr>
        <w:spacing w:after="150"/>
      </w:pPr>
      <w:r>
        <w:rPr/>
        <w:t xml:space="preserve">图表：2019-2023年广州市gdp规模 1</w:t>
      </w:r>
    </w:p>
    <w:p>
      <w:pPr>
        <w:spacing w:after="150"/>
      </w:pPr>
      <w:r>
        <w:rPr/>
        <w:t xml:space="preserve">图表：2019-2023年广州市固定政策投资情况 2</w:t>
      </w:r>
    </w:p>
    <w:p>
      <w:pPr>
        <w:spacing w:after="150"/>
      </w:pPr>
      <w:r>
        <w:rPr/>
        <w:t xml:space="preserve">图表：2019-2023年广州市房地产市场投资规模 3</w:t>
      </w:r>
    </w:p>
    <w:p>
      <w:pPr>
        <w:spacing w:after="150"/>
      </w:pPr>
      <w:r>
        <w:rPr/>
        <w:t xml:space="preserve">图表：2019-2023年广州市商品住宅投资 3</w:t>
      </w:r>
    </w:p>
    <w:p>
      <w:pPr>
        <w:spacing w:after="150"/>
      </w:pPr>
      <w:r>
        <w:rPr/>
        <w:t xml:space="preserve">图表：2019-2023年广州市商品房施工面积 4</w:t>
      </w:r>
    </w:p>
    <w:p>
      <w:pPr>
        <w:spacing w:after="150"/>
      </w:pPr>
      <w:r>
        <w:rPr/>
        <w:t xml:space="preserve">图表：2019-2023年广州市房屋竣工面积 4</w:t>
      </w:r>
    </w:p>
    <w:p>
      <w:pPr>
        <w:spacing w:after="150"/>
      </w:pPr>
      <w:r>
        <w:rPr/>
        <w:t xml:space="preserve">图表：2019-2023年广州市房屋销售面积 5</w:t>
      </w:r>
    </w:p>
    <w:p>
      <w:pPr>
        <w:spacing w:after="150"/>
      </w:pPr>
      <w:r>
        <w:rPr/>
        <w:t xml:space="preserve">图表：2019-2023年广州市房屋销售额 5</w:t>
      </w:r>
    </w:p>
    <w:p>
      <w:pPr>
        <w:spacing w:after="150"/>
      </w:pPr>
      <w:r>
        <w:rPr/>
        <w:t xml:space="preserve">图表：2019-2023年广州市常住人口规模 6</w:t>
      </w:r>
    </w:p>
    <w:p>
      <w:pPr>
        <w:spacing w:after="150"/>
      </w:pPr>
      <w:r>
        <w:rPr/>
        <w:t xml:space="preserve">图表：2019-2023年广州市城市居民人均可支配收入 7</w:t>
      </w:r>
    </w:p>
    <w:p>
      <w:pPr>
        <w:spacing w:after="150"/>
      </w:pPr>
      <w:r>
        <w:rPr/>
        <w:t xml:space="preserve">图表：2019-2023年广州市居民基本养老保险人数 7</w:t>
      </w:r>
    </w:p>
    <w:p>
      <w:pPr>
        <w:spacing w:after="150"/>
      </w:pPr>
      <w:r>
        <w:rPr/>
        <w:t xml:space="preserve">图表：2019-2023年广州市家装行业市场规模 14</w:t>
      </w:r>
    </w:p>
    <w:p>
      <w:pPr>
        <w:spacing w:after="150"/>
      </w:pPr>
      <w:r>
        <w:rPr/>
        <w:t xml:space="preserve">图表：2019-2023年中国家装行业投资事件及融资余额(单位：起，亿元) 30</w:t>
      </w:r>
    </w:p>
    <w:p>
      <w:pPr>
        <w:spacing w:after="150"/>
      </w:pPr>
      <w:r>
        <w:rPr/>
        <w:t xml:space="preserve">图表：2019-2023年广州市市房地产开发情况 64</w:t>
      </w:r>
    </w:p>
    <w:p>
      <w:pPr>
        <w:spacing w:after="150"/>
      </w:pPr>
      <w:r>
        <w:rPr/>
        <w:t xml:space="preserve">图表：2019-2023年房企广州入市项目数量前五强 65</w:t>
      </w:r>
    </w:p>
    <w:p>
      <w:pPr>
        <w:spacing w:after="150"/>
      </w:pPr>
      <w:r>
        <w:rPr/>
        <w:t xml:space="preserve">图表：2019-2023年广州市房企销售额top10 66</w:t>
      </w:r>
    </w:p>
    <w:p>
      <w:pPr>
        <w:spacing w:after="150"/>
      </w:pPr>
      <w:r>
        <w:rPr/>
        <w:t xml:space="preserve">图表：2019-2023年广州市房企销售套数top10 66</w:t>
      </w:r>
    </w:p>
    <w:p>
      <w:pPr>
        <w:spacing w:after="150"/>
      </w:pPr>
      <w:r>
        <w:rPr/>
        <w:t xml:space="preserve">图表：2019-2023年广州一手房网签对比 67</w:t>
      </w:r>
    </w:p>
    <w:p>
      <w:pPr>
        <w:spacing w:after="150"/>
      </w:pPr>
      <w:r>
        <w:rPr/>
        <w:t xml:space="preserve">图表：2019-2023年广州市各区一手房成交量 67</w:t>
      </w:r>
    </w:p>
    <w:p>
      <w:pPr>
        <w:spacing w:after="150"/>
      </w:pPr>
      <w:r>
        <w:rPr/>
        <w:t xml:space="preserve">图表：2019-2023年广州二手房住宅过户走势 70</w:t>
      </w:r>
    </w:p>
    <w:p>
      <w:pPr>
        <w:spacing w:after="150"/>
      </w:pPr>
      <w:r>
        <w:rPr/>
        <w:t xml:space="preserve">图表：2019-2023年广州市二手刚住宅过户走势 70</w:t>
      </w:r>
    </w:p>
    <w:p>
      <w:pPr>
        <w:spacing w:after="150"/>
      </w:pPr>
      <w:r>
        <w:rPr/>
        <w:t xml:space="preserve">图表：2019-2023年广州二手住宅买卖房源、客源成交周期 71</w:t>
      </w:r>
    </w:p>
    <w:p>
      <w:pPr>
        <w:spacing w:after="150"/>
      </w:pPr>
      <w:r>
        <w:rPr/>
        <w:t xml:space="preserve">图表：广州市房地产开发投资企业数量 72</w:t>
      </w:r>
    </w:p>
    <w:p>
      <w:pPr>
        <w:spacing w:after="150"/>
      </w:pPr>
      <w:r>
        <w:rPr/>
        <w:t xml:space="preserve">图表：2019-2023年广州各区纯住宅地块出让情况 73</w:t>
      </w:r>
    </w:p>
    <w:p>
      <w:pPr>
        <w:spacing w:after="150"/>
      </w:pPr>
      <w:r>
        <w:rPr/>
        <w:t xml:space="preserve">图表：2019-2023年广州一手住宅全年预售面积 73</w:t>
      </w:r>
    </w:p>
    <w:p>
      <w:pPr>
        <w:spacing w:after="150"/>
      </w:pPr>
      <w:r>
        <w:rPr/>
        <w:t xml:space="preserve">图表：广州市石材供应企业 75</w:t>
      </w:r>
    </w:p>
    <w:p>
      <w:pPr>
        <w:spacing w:after="150"/>
      </w:pPr>
      <w:r>
        <w:rPr/>
        <w:t xml:space="preserve">图表：广州市部分企业大理石市价(元/平米) 76</w:t>
      </w:r>
    </w:p>
    <w:p>
      <w:pPr>
        <w:spacing w:after="150"/>
      </w:pPr>
      <w:r>
        <w:rPr/>
        <w:t xml:space="preserve">图表：2019-2023年广州市装饰用石材行业销售规模 77</w:t>
      </w:r>
    </w:p>
    <w:p>
      <w:pPr>
        <w:spacing w:after="150"/>
      </w:pPr>
      <w:r>
        <w:rPr/>
        <w:t xml:space="preserve">图表：多乐士环保内墙乳胶漆(乳胶漆)广州销售价格 79</w:t>
      </w:r>
    </w:p>
    <w:p>
      <w:pPr>
        <w:spacing w:after="150"/>
      </w:pPr>
      <w:r>
        <w:rPr/>
        <w:t xml:space="preserve">图表：嘉宝莉防水乳胶漆(乳胶漆)在广州售价 80</w:t>
      </w:r>
    </w:p>
    <w:p>
      <w:pPr>
        <w:spacing w:after="150"/>
      </w:pPr>
      <w:r>
        <w:rPr/>
        <w:t xml:space="preserve">图表：2019-2023年广州市涂料产品行业销售规模 80</w:t>
      </w:r>
    </w:p>
    <w:p>
      <w:pPr>
        <w:spacing w:after="150"/>
      </w:pPr>
      <w:r>
        <w:rPr/>
        <w:t xml:space="preserve">图表：广州市建筑陶瓷知名品牌 82</w:t>
      </w:r>
    </w:p>
    <w:p>
      <w:pPr>
        <w:spacing w:after="150"/>
      </w:pPr>
      <w:r>
        <w:rPr/>
        <w:t xml:space="preserve">图表：广州市陶瓷主要供应商 83</w:t>
      </w:r>
    </w:p>
    <w:p>
      <w:pPr>
        <w:spacing w:after="150"/>
      </w:pPr>
      <w:r>
        <w:rPr/>
        <w:t xml:space="preserve">图表：广州市高档建陶品牌主营产品主营产品调查(单位：元/平米) 83</w:t>
      </w:r>
    </w:p>
    <w:p>
      <w:pPr>
        <w:spacing w:after="150"/>
      </w:pPr>
      <w:r>
        <w:rPr/>
        <w:t xml:space="preserve">图表：广州市建筑用陶瓷产品销售收入 84</w:t>
      </w:r>
    </w:p>
    <w:p>
      <w:pPr>
        <w:spacing w:after="150"/>
      </w:pPr>
      <w:r>
        <w:rPr/>
        <w:t xml:space="preserve">图表：广州市木地板经销商 85</w:t>
      </w:r>
    </w:p>
    <w:p>
      <w:pPr>
        <w:spacing w:after="150"/>
      </w:pPr>
      <w:r>
        <w:rPr/>
        <w:t xml:space="preserve">图表：比嘉牌多层实木地板在广州售价走势 85</w:t>
      </w:r>
    </w:p>
    <w:p>
      <w:pPr>
        <w:spacing w:after="150"/>
      </w:pPr>
      <w:r>
        <w:rPr/>
        <w:t xml:space="preserve">图表：广州市卫之天装饰材料有限公司实木复合地板在广州售价 86</w:t>
      </w:r>
    </w:p>
    <w:p>
      <w:pPr>
        <w:spacing w:after="150"/>
      </w:pPr>
      <w:r>
        <w:rPr/>
        <w:t xml:space="preserve">图表：2019-2023年广州市木地板产品销售收入 86</w:t>
      </w:r>
    </w:p>
    <w:p>
      <w:pPr>
        <w:spacing w:after="150"/>
      </w:pPr>
      <w:r>
        <w:rPr/>
        <w:t xml:space="preserve">图表：2019-2023年广州市家具市场行业销售规模 89</w:t>
      </w:r>
    </w:p>
    <w:p>
      <w:pPr>
        <w:spacing w:after="150"/>
      </w:pPr>
      <w:r>
        <w:rPr/>
        <w:t xml:space="preserve">图表：广州市家装消费者家具选择 90</w:t>
      </w:r>
    </w:p>
    <w:p>
      <w:pPr>
        <w:spacing w:after="150"/>
      </w:pPr>
      <w:r>
        <w:rPr/>
        <w:t xml:space="preserve">图表：广州市家装消费者年龄构成 92</w:t>
      </w:r>
    </w:p>
    <w:p>
      <w:pPr>
        <w:spacing w:after="150"/>
      </w:pPr>
      <w:r>
        <w:rPr/>
        <w:t xml:space="preserve">图表：广州市家装消费者收入构成 92</w:t>
      </w:r>
    </w:p>
    <w:p>
      <w:pPr>
        <w:spacing w:after="150"/>
      </w:pPr>
      <w:r>
        <w:rPr/>
        <w:t xml:space="preserve">图表：广州市家装消费者职业构成 93</w:t>
      </w:r>
    </w:p>
    <w:p>
      <w:pPr>
        <w:spacing w:after="150"/>
      </w:pPr>
      <w:r>
        <w:rPr/>
        <w:t xml:space="preserve">图表：广州家装调研用户房屋面积对比 93</w:t>
      </w:r>
    </w:p>
    <w:p>
      <w:pPr>
        <w:spacing w:after="150"/>
      </w:pPr>
      <w:r>
        <w:rPr/>
        <w:t xml:space="preserve">图表：消费者逛建材市场的目的 94</w:t>
      </w:r>
    </w:p>
    <w:p>
      <w:pPr>
        <w:spacing w:after="150"/>
      </w:pPr>
      <w:r>
        <w:rPr/>
        <w:t xml:space="preserve">图表：广州市消费者购买家装产品时考虑的因素 95</w:t>
      </w:r>
    </w:p>
    <w:p>
      <w:pPr>
        <w:spacing w:after="150"/>
      </w:pPr>
      <w:r>
        <w:rPr/>
        <w:t xml:space="preserve">图表：广州市消费者对装修市场了解程度 96</w:t>
      </w:r>
    </w:p>
    <w:p>
      <w:pPr>
        <w:spacing w:after="150"/>
      </w:pPr>
      <w:r>
        <w:rPr/>
        <w:t xml:space="preserve">图表：广州市消费者获取装修信息的渠道 97</w:t>
      </w:r>
    </w:p>
    <w:p>
      <w:pPr>
        <w:spacing w:after="150"/>
      </w:pPr>
      <w:r>
        <w:rPr/>
        <w:t xml:space="preserve">图表：消费者选择装修公司的标准 98</w:t>
      </w:r>
    </w:p>
    <w:p>
      <w:pPr>
        <w:spacing w:after="150"/>
      </w:pPr>
      <w:r>
        <w:rPr/>
        <w:t xml:space="preserve">图表：消费者家装风格的偏好 98</w:t>
      </w:r>
    </w:p>
    <w:p>
      <w:pPr>
        <w:spacing w:after="150"/>
      </w:pPr>
      <w:r>
        <w:rPr/>
        <w:t xml:space="preserve">图表：广州银行家装贷费率 101</w:t>
      </w:r>
    </w:p>
    <w:p>
      <w:pPr>
        <w:spacing w:after="150"/>
      </w:pPr>
      <w:r>
        <w:rPr/>
        <w:t xml:space="preserve">图表：广州家装企业排名(以订单量计) 102</w:t>
      </w:r>
    </w:p>
    <w:p>
      <w:pPr>
        <w:spacing w:after="150"/>
      </w:pPr>
      <w:r>
        <w:rPr/>
        <w:t xml:space="preserve">图表：2024-20298年广州市房地产行业投资规模预测 116</w:t>
      </w:r>
    </w:p>
    <w:p>
      <w:pPr>
        <w:spacing w:after="150"/>
      </w:pPr>
      <w:r>
        <w:rPr/>
        <w:t xml:space="preserve">图表：广州市房地产行业投资规模预测 118</w:t>
      </w:r>
    </w:p>
    <w:p>
      <w:pPr>
        <w:spacing w:after="150"/>
      </w:pPr>
      <w:r>
        <w:rPr/>
        <w:t xml:space="preserve">图表：2024-2029年广州市家装市场规模预测 127</w:t>
      </w:r>
    </w:p>
    <w:p>
      <w:pPr>
        <w:spacing w:after="150"/>
      </w:pPr>
      <w:r>
        <w:rPr/>
        <w:t xml:space="preserve">图表：2019-2023年广州市人均gdp规模 128</w:t>
      </w:r>
    </w:p>
    <w:p>
      <w:pPr>
        <w:spacing w:after="150"/>
      </w:pPr>
      <w:r>
        <w:rPr/>
        <w:t xml:space="preserve">图表：2019-2023年家装行业投融资企业主营业务分布情况 136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2024-2029年广州家装行业市场深度调研与发展前景预测报告</dc:title>
  <dc:description>2024-2029年广州家装行业市场深度调研与发展前景预测报告</dc:description>
  <dc:subject>2024-2029年广州家装行业市场深度调研与发展前景预测报告</dc:subject>
  <cp:keywords>研究报告</cp:keywords>
  <cp:category>研究报告</cp:category>
  <cp:lastModifiedBy>北京中道泰和信息咨询有限公司</cp:lastModifiedBy>
  <dcterms:created xsi:type="dcterms:W3CDTF">2024-01-22T15:57:59+08:00</dcterms:created>
  <dcterms:modified xsi:type="dcterms:W3CDTF">2024-01-22T15:57:59+08:00</dcterms:modified>
</cp:coreProperties>
</file>

<file path=docProps/custom.xml><?xml version="1.0" encoding="utf-8"?>
<Properties xmlns="http://schemas.openxmlformats.org/officeDocument/2006/custom-properties" xmlns:vt="http://schemas.openxmlformats.org/officeDocument/2006/docPropsVTypes"/>
</file>