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2026-2031年中国养老院建设发展现状及投资规划分析报告</w:t>
      </w:r>
    </w:p>
    <w:p>
      <w:pPr>
        <w:spacing w:after="150"/>
      </w:pPr>
      <w:r>
        <w:rPr>
          <w:b w:val="1"/>
          <w:bCs w:val="1"/>
        </w:rPr>
        <w:t xml:space="preserve">报告简介</w:t>
      </w:r>
    </w:p>
    <w:p>
      <w:pPr>
        <w:spacing w:after="150"/>
      </w:pPr>
      <w:r>
        <w:rPr/>
        <w:t xml:space="preserve">养老院建设的需求与养老的需求有直接关系，我国养老行业的发展趋势，影响养老院建设的需求，养老成为未来的趋势，主要有以下三个方面的因素：</w:t>
      </w:r>
    </w:p>
    <w:p>
      <w:pPr>
        <w:spacing w:after="150"/>
      </w:pPr>
      <w:r>
        <w:rPr/>
        <w:t xml:space="preserve">第一、独生子女太多，孤寡老人太多</w:t>
      </w:r>
    </w:p>
    <w:p>
      <w:pPr>
        <w:spacing w:after="150"/>
      </w:pPr>
      <w:r>
        <w:rPr/>
        <w:t xml:space="preserve">之前实行的计划生育让现代家庭很多都是独生子女，而一旦子女出现意外，那么老人就没有养老送终的子女，再加上老伴去世，最终成为孤寡老人。很多孤寡老人正是因为没有人照顾才变得生活艰难，环境恶劣，尤其是那些已经瘫痪在床的老人，行动尚且不便，如何照顾自己。</w:t>
      </w:r>
    </w:p>
    <w:p>
      <w:pPr>
        <w:spacing w:after="150"/>
      </w:pPr>
      <w:r>
        <w:rPr/>
        <w:t xml:space="preserve">一个孤寡老人在行动上有所不便，生活上更不用说，因此要想让老人安度晚年，必须要有照顾的人，而养老院中有专门的护工可以照顾老人，如果老人经济条件允许还可以自己请保姆，这样能够照顾的更加精心。</w:t>
      </w:r>
    </w:p>
    <w:p>
      <w:pPr>
        <w:spacing w:after="150"/>
      </w:pPr>
      <w:r>
        <w:rPr/>
        <w:t xml:space="preserve">第二、社会压力太大，子女养不起自己也养不起老人</w:t>
      </w:r>
    </w:p>
    <w:p>
      <w:pPr>
        <w:spacing w:after="150"/>
      </w:pPr>
      <w:r>
        <w:rPr/>
        <w:t xml:space="preserve">如果是温饱，也许没有问题，但是如果想要过的好点，不付出是不行的，现代子女多是独生子女，上面有四个老人，而这些老人的养老问题都压在子女身上，让子女喘不过气来。</w:t>
      </w:r>
    </w:p>
    <w:p>
      <w:pPr>
        <w:spacing w:after="150"/>
      </w:pPr>
      <w:r>
        <w:rPr/>
        <w:t xml:space="preserve">再加上现在物价飞涨，尤其是房价高的离谱，每个月的房贷、生活费以及各种支出让子女自己都养活不起自己，更何况照顾老人，而将老人送到养老院，只需要支付一定的费用，老人不仅能够得到很好的照顾，同时还有其他老人作伴，避免老人的孤独寂寞。</w:t>
      </w:r>
    </w:p>
    <w:p>
      <w:pPr>
        <w:spacing w:after="150"/>
      </w:pPr>
      <w:r>
        <w:rPr/>
        <w:t xml:space="preserve">第三、老龄化加重，社会负担不起</w:t>
      </w:r>
    </w:p>
    <w:p>
      <w:pPr>
        <w:spacing w:after="150"/>
      </w:pPr>
      <w:r>
        <w:rPr/>
        <w:t xml:space="preserve">据最新数据显示，上海、北京等一线城市已经进入老龄化状态，平均三个人中就有一个老人，而这些老人有子女的占一部分，没有子女的也占不小的部分，如果将老人放入社会，必然会对社会产生更大的影响。</w:t>
      </w:r>
    </w:p>
    <w:p>
      <w:pPr>
        <w:spacing w:after="150"/>
      </w:pPr>
      <w:r>
        <w:rPr/>
        <w:t xml:space="preserve">而将老人送入养老院，不仅能够解决老人无人照料的情况，同时还能解决社会老龄化的难题，让老人真正做到老有所养，老有所依。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养老院建设市场进行了分析研究。报告在总结中国养老院建设行业发展历程的基础上，对中国养老院建设行业的发展趋势给予了细致和审慎的预测论证。报告资料详实，图表丰富，既有深入的分析，又有直观的比较，为养老院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 中国养老院建设行业发展概述 1</w:t>
      </w:r>
    </w:p>
    <w:p>
      <w:pPr>
        <w:spacing w:before="75" w:after="0"/>
      </w:pPr>
      <w:r>
        <w:rPr/>
        <w:t xml:space="preserve">第一节 养老院建设行业发展情况 1</w:t>
      </w:r>
    </w:p>
    <w:p>
      <w:pPr>
        <w:spacing w:before="75" w:after="0"/>
      </w:pPr>
      <w:r>
        <w:rPr/>
        <w:t xml:space="preserve">第二节 中国养老院建设行业经济指标分析 2</w:t>
      </w:r>
    </w:p>
    <w:p>
      <w:pPr>
        <w:spacing w:before="75" w:after="0"/>
      </w:pPr>
      <w:r>
        <w:rPr/>
        <w:t xml:space="preserve">一、赢利性 2</w:t>
      </w:r>
    </w:p>
    <w:p>
      <w:pPr>
        <w:spacing w:before="75" w:after="0"/>
      </w:pPr>
      <w:r>
        <w:rPr/>
        <w:t xml:space="preserve">二、成长速度 2</w:t>
      </w:r>
    </w:p>
    <w:p>
      <w:pPr>
        <w:spacing w:before="75" w:after="0"/>
      </w:pPr>
      <w:r>
        <w:rPr/>
        <w:t xml:space="preserve">三、附加值的提升空间 3</w:t>
      </w:r>
    </w:p>
    <w:p>
      <w:pPr>
        <w:spacing w:before="75" w:after="0"/>
      </w:pPr>
      <w:r>
        <w:rPr/>
        <w:t xml:space="preserve">四、进入壁垒/退出机制 4</w:t>
      </w:r>
    </w:p>
    <w:p>
      <w:pPr>
        <w:spacing w:before="75" w:after="0"/>
      </w:pPr>
      <w:r>
        <w:rPr/>
        <w:t xml:space="preserve">五、风险性 5</w:t>
      </w:r>
    </w:p>
    <w:p>
      <w:pPr>
        <w:spacing w:before="75" w:after="0"/>
      </w:pPr>
      <w:r>
        <w:rPr/>
        <w:t xml:space="preserve">1、行业政策风险 5</w:t>
      </w:r>
    </w:p>
    <w:p>
      <w:pPr>
        <w:spacing w:before="75" w:after="0"/>
      </w:pPr>
      <w:r>
        <w:rPr/>
        <w:t xml:space="preserve">2、市场竞争风险 5</w:t>
      </w:r>
    </w:p>
    <w:p>
      <w:pPr>
        <w:spacing w:before="75" w:after="0"/>
      </w:pPr>
      <w:r>
        <w:rPr/>
        <w:t xml:space="preserve">3、资质持续取得的风险 6</w:t>
      </w:r>
    </w:p>
    <w:p>
      <w:pPr>
        <w:spacing w:before="75" w:after="0"/>
      </w:pPr>
      <w:r>
        <w:rPr/>
        <w:t xml:space="preserve">4、人力资源风险 6</w:t>
      </w:r>
    </w:p>
    <w:p>
      <w:pPr>
        <w:spacing w:before="75" w:after="0"/>
      </w:pPr>
      <w:r>
        <w:rPr/>
        <w:t xml:space="preserve">5、意外及医疗风险 7</w:t>
      </w:r>
    </w:p>
    <w:p>
      <w:pPr>
        <w:spacing w:before="75" w:after="0"/>
      </w:pPr>
      <w:r>
        <w:rPr/>
        <w:t xml:space="preserve">六、行业周期 7</w:t>
      </w:r>
    </w:p>
    <w:p>
      <w:pPr>
        <w:spacing w:before="75" w:after="0"/>
      </w:pPr>
      <w:r>
        <w:rPr/>
        <w:t xml:space="preserve">七、竞争激烈程度指标 8</w:t>
      </w:r>
    </w:p>
    <w:p>
      <w:pPr>
        <w:spacing w:before="75" w:after="0"/>
      </w:pPr>
      <w:r>
        <w:rPr/>
        <w:t xml:space="preserve">八、当前行业发展所属周期阶段的判断 9</w:t>
      </w:r>
    </w:p>
    <w:p>
      <w:pPr>
        <w:spacing w:before="75" w:after="0"/>
      </w:pPr>
      <w:r>
        <w:rPr/>
        <w:t xml:space="preserve">第三节 关联产业发展分析 9</w:t>
      </w:r>
    </w:p>
    <w:p>
      <w:pPr>
        <w:spacing w:before="75" w:after="0"/>
      </w:pPr>
      <w:r>
        <w:rPr/>
        <w:t xml:space="preserve">一、地产行业 9</w:t>
      </w:r>
    </w:p>
    <w:p>
      <w:pPr>
        <w:spacing w:before="75" w:after="0"/>
      </w:pPr>
      <w:r>
        <w:rPr/>
        <w:t xml:space="preserve">二、保险行业 10</w:t>
      </w:r>
    </w:p>
    <w:p>
      <w:pPr>
        <w:spacing w:before="75" w:after="0"/>
      </w:pPr>
      <w:r>
        <w:rPr>
          <w:b w:val="1"/>
          <w:bCs w:val="1"/>
        </w:rPr>
        <w:t xml:space="preserve">第二章 中国养老院建设行业的国际比较分析 11</w:t>
      </w:r>
    </w:p>
    <w:p>
      <w:pPr>
        <w:spacing w:before="75" w:after="0"/>
      </w:pPr>
      <w:r>
        <w:rPr/>
        <w:t xml:space="preserve">第一节 中国养老院建设行业竞争力指标分析 11</w:t>
      </w:r>
    </w:p>
    <w:p>
      <w:pPr>
        <w:spacing w:before="75" w:after="0"/>
      </w:pPr>
      <w:r>
        <w:rPr/>
        <w:t xml:space="preserve">第二节 中国养老院建设行业经济指标国际比较分析 12</w:t>
      </w:r>
    </w:p>
    <w:p>
      <w:pPr>
        <w:spacing w:before="75" w:after="0"/>
      </w:pPr>
      <w:r>
        <w:rPr/>
        <w:t xml:space="preserve">一、中国和国外的养老环境比较 12</w:t>
      </w:r>
    </w:p>
    <w:p>
      <w:pPr>
        <w:spacing w:before="75" w:after="0"/>
      </w:pPr>
      <w:r>
        <w:rPr/>
        <w:t xml:space="preserve">二、国外的养老模式 18</w:t>
      </w:r>
    </w:p>
    <w:p>
      <w:pPr>
        <w:spacing w:before="75" w:after="0"/>
      </w:pPr>
      <w:r>
        <w:rPr/>
        <w:t xml:space="preserve">三、国外完善养老模式体系的经验 21</w:t>
      </w:r>
    </w:p>
    <w:p>
      <w:pPr>
        <w:spacing w:before="75" w:after="0"/>
      </w:pPr>
      <w:r>
        <w:rPr/>
        <w:t xml:space="preserve">四、完善北京市养老模式体系的对策思路 24</w:t>
      </w:r>
    </w:p>
    <w:p>
      <w:pPr>
        <w:spacing w:before="75" w:after="0"/>
      </w:pPr>
      <w:r>
        <w:rPr/>
        <w:t xml:space="preserve">第三节 全球养老院建设行业市场需求分析 28</w:t>
      </w:r>
    </w:p>
    <w:p>
      <w:pPr>
        <w:spacing w:before="75" w:after="0"/>
      </w:pPr>
      <w:r>
        <w:rPr/>
        <w:t xml:space="preserve">一、市场规模现状 28</w:t>
      </w:r>
    </w:p>
    <w:p>
      <w:pPr>
        <w:spacing w:before="75" w:after="0"/>
      </w:pPr>
      <w:r>
        <w:rPr/>
        <w:t xml:space="preserve">二、需求结构分析 29</w:t>
      </w:r>
    </w:p>
    <w:p>
      <w:pPr>
        <w:spacing w:before="75" w:after="0"/>
      </w:pPr>
      <w:r>
        <w:rPr/>
        <w:t xml:space="preserve">三、重点需求客户 30</w:t>
      </w:r>
    </w:p>
    <w:p>
      <w:pPr>
        <w:spacing w:before="75" w:after="0"/>
      </w:pPr>
      <w:r>
        <w:rPr/>
        <w:t xml:space="preserve">四、市场前景展望 30</w:t>
      </w:r>
    </w:p>
    <w:p>
      <w:pPr>
        <w:spacing w:before="75" w:after="0"/>
      </w:pPr>
      <w:r>
        <w:rPr/>
        <w:t xml:space="preserve">第四节 全球养老院建设行业市场供给分析 31</w:t>
      </w:r>
    </w:p>
    <w:p>
      <w:pPr>
        <w:spacing w:before="75" w:after="0"/>
      </w:pPr>
      <w:r>
        <w:rPr/>
        <w:t xml:space="preserve">一、生产规模现状 31</w:t>
      </w:r>
    </w:p>
    <w:p>
      <w:pPr>
        <w:spacing w:before="75" w:after="0"/>
      </w:pPr>
      <w:r>
        <w:rPr/>
        <w:t xml:space="preserve">二、产业规模分析 33</w:t>
      </w:r>
    </w:p>
    <w:p>
      <w:pPr>
        <w:spacing w:before="75" w:after="0"/>
      </w:pPr>
      <w:r>
        <w:rPr/>
        <w:t xml:space="preserve">三、市场价格走势 34</w:t>
      </w:r>
    </w:p>
    <w:p>
      <w:pPr>
        <w:spacing w:before="75" w:after="0"/>
      </w:pPr>
      <w:r>
        <w:rPr/>
        <w:t xml:space="preserve">四、重点地区经验 34</w:t>
      </w:r>
    </w:p>
    <w:p>
      <w:pPr>
        <w:spacing w:before="75" w:after="0"/>
      </w:pPr>
      <w:r>
        <w:rPr>
          <w:b w:val="1"/>
          <w:bCs w:val="1"/>
        </w:rPr>
        <w:t xml:space="preserve">第二部分 市场情况分析</w:t>
      </w:r>
    </w:p>
    <w:p>
      <w:pPr>
        <w:spacing w:before="75" w:after="0"/>
      </w:pPr>
      <w:r>
        <w:rPr>
          <w:b w:val="1"/>
          <w:bCs w:val="1"/>
        </w:rPr>
        <w:t xml:space="preserve">第三章 应用领域及行业供需分析 37</w:t>
      </w:r>
    </w:p>
    <w:p>
      <w:pPr>
        <w:spacing w:before="75" w:after="0"/>
      </w:pPr>
      <w:r>
        <w:rPr/>
        <w:t xml:space="preserve">第一节 需求分析 37</w:t>
      </w:r>
    </w:p>
    <w:p>
      <w:pPr>
        <w:spacing w:before="75" w:after="0"/>
      </w:pPr>
      <w:r>
        <w:rPr/>
        <w:t xml:space="preserve">一、养老院建设行业需求市场 37</w:t>
      </w:r>
    </w:p>
    <w:p>
      <w:pPr>
        <w:spacing w:before="75" w:after="0"/>
      </w:pPr>
      <w:r>
        <w:rPr/>
        <w:t xml:space="preserve">二、养老院建设行业客户结构 40</w:t>
      </w:r>
    </w:p>
    <w:p>
      <w:pPr>
        <w:spacing w:before="75" w:after="0"/>
      </w:pPr>
      <w:r>
        <w:rPr/>
        <w:t xml:space="preserve">三、养老院建设行业需求的地区差异 41</w:t>
      </w:r>
    </w:p>
    <w:p>
      <w:pPr>
        <w:spacing w:before="75" w:after="0"/>
      </w:pPr>
      <w:r>
        <w:rPr/>
        <w:t xml:space="preserve">第二节 供给分析 42</w:t>
      </w:r>
    </w:p>
    <w:p>
      <w:pPr>
        <w:spacing w:before="75" w:after="0"/>
      </w:pPr>
      <w:r>
        <w:rPr/>
        <w:t xml:space="preserve">一、养老机构数量 42</w:t>
      </w:r>
    </w:p>
    <w:p>
      <w:pPr>
        <w:spacing w:before="75" w:after="0"/>
      </w:pPr>
      <w:r>
        <w:rPr/>
        <w:t xml:space="preserve">二、养老机构床位数 42</w:t>
      </w:r>
    </w:p>
    <w:p>
      <w:pPr>
        <w:spacing w:before="75" w:after="0"/>
      </w:pPr>
      <w:r>
        <w:rPr/>
        <w:t xml:space="preserve">第三节 供求平衡分析及投资预测 42</w:t>
      </w:r>
    </w:p>
    <w:p>
      <w:pPr>
        <w:spacing w:before="75" w:after="0"/>
      </w:pPr>
      <w:r>
        <w:rPr/>
        <w:t xml:space="preserve">一、养老院建设行业的需求预测 42</w:t>
      </w:r>
    </w:p>
    <w:p>
      <w:pPr>
        <w:spacing w:before="75" w:after="0"/>
      </w:pPr>
      <w:r>
        <w:rPr/>
        <w:t xml:space="preserve">二、养老院建设行业的供应预测 44</w:t>
      </w:r>
    </w:p>
    <w:p>
      <w:pPr>
        <w:spacing w:before="75" w:after="0"/>
      </w:pPr>
      <w:r>
        <w:rPr/>
        <w:t xml:space="preserve">三、供求平衡分析 46</w:t>
      </w:r>
    </w:p>
    <w:p>
      <w:pPr>
        <w:spacing w:before="75" w:after="0"/>
      </w:pPr>
      <w:r>
        <w:rPr/>
        <w:t xml:space="preserve">四、供求平衡预测 46</w:t>
      </w:r>
    </w:p>
    <w:p>
      <w:pPr>
        <w:spacing w:before="75" w:after="0"/>
      </w:pPr>
      <w:r>
        <w:rPr/>
        <w:t xml:space="preserve">第四节 市场价格走势分析 46</w:t>
      </w:r>
    </w:p>
    <w:p>
      <w:pPr>
        <w:spacing w:before="75" w:after="0"/>
      </w:pPr>
      <w:r>
        <w:rPr>
          <w:b w:val="1"/>
          <w:bCs w:val="1"/>
        </w:rPr>
        <w:t xml:space="preserve">第四章 养老院建设的分析 49</w:t>
      </w:r>
    </w:p>
    <w:p>
      <w:pPr>
        <w:spacing w:before="75" w:after="0"/>
      </w:pPr>
      <w:r>
        <w:rPr/>
        <w:t xml:space="preserve">第一节 行业集中度 49</w:t>
      </w:r>
    </w:p>
    <w:p>
      <w:pPr>
        <w:spacing w:before="75" w:after="0"/>
      </w:pPr>
      <w:r>
        <w:rPr/>
        <w:t xml:space="preserve">第二节 主要环节的增值空间 50</w:t>
      </w:r>
    </w:p>
    <w:p>
      <w:pPr>
        <w:spacing w:before="75" w:after="0"/>
      </w:pPr>
      <w:r>
        <w:rPr/>
        <w:t xml:space="preserve">一、养老产业链增值环节 50</w:t>
      </w:r>
    </w:p>
    <w:p>
      <w:pPr>
        <w:spacing w:before="75" w:after="0"/>
      </w:pPr>
      <w:r>
        <w:rPr/>
        <w:t xml:space="preserve">二、中国居家养老服务事业进展迅速 52</w:t>
      </w:r>
    </w:p>
    <w:p>
      <w:pPr>
        <w:spacing w:before="75" w:after="0"/>
      </w:pPr>
      <w:r>
        <w:rPr/>
        <w:t xml:space="preserve">三、中国居家养老服务模式的比较分析 53</w:t>
      </w:r>
    </w:p>
    <w:p>
      <w:pPr>
        <w:spacing w:before="75" w:after="0"/>
      </w:pPr>
      <w:r>
        <w:rPr/>
        <w:t xml:space="preserve">四、完善中国居家养老服务业的政策建议 57</w:t>
      </w:r>
    </w:p>
    <w:p>
      <w:pPr>
        <w:spacing w:before="75" w:after="0"/>
      </w:pPr>
      <w:r>
        <w:rPr/>
        <w:t xml:space="preserve">1、政府主办，层级联动模式 57</w:t>
      </w:r>
    </w:p>
    <w:p>
      <w:pPr>
        <w:spacing w:before="75" w:after="0"/>
      </w:pPr>
      <w:r>
        <w:rPr/>
        <w:t xml:space="preserve">2、政府主导，中介组织运作模式 58</w:t>
      </w:r>
    </w:p>
    <w:p>
      <w:pPr>
        <w:spacing w:before="75" w:after="0"/>
      </w:pPr>
      <w:r>
        <w:rPr/>
        <w:t xml:space="preserve">3、政府资助，机构主办，连锁经营模式 59</w:t>
      </w:r>
    </w:p>
    <w:p>
      <w:pPr>
        <w:spacing w:before="75" w:after="0"/>
      </w:pPr>
      <w:r>
        <w:rPr/>
        <w:t xml:space="preserve">4、政府购买服务，公司承办，市场运营模式 60</w:t>
      </w:r>
    </w:p>
    <w:p>
      <w:pPr>
        <w:spacing w:before="75" w:after="0"/>
      </w:pPr>
      <w:r>
        <w:rPr/>
        <w:t xml:space="preserve">第三节 行业进入壁垒和驱动因素 62</w:t>
      </w:r>
    </w:p>
    <w:p>
      <w:pPr>
        <w:spacing w:before="75" w:after="0"/>
      </w:pPr>
      <w:r>
        <w:rPr/>
        <w:t xml:space="preserve">一、养老产业链壁垒 62</w:t>
      </w:r>
    </w:p>
    <w:p>
      <w:pPr>
        <w:spacing w:before="75" w:after="0"/>
      </w:pPr>
      <w:r>
        <w:rPr/>
        <w:t xml:space="preserve">二、养老产业应走社会化的道路 62</w:t>
      </w:r>
    </w:p>
    <w:p>
      <w:pPr>
        <w:spacing w:before="75" w:after="0"/>
      </w:pPr>
      <w:r>
        <w:rPr/>
        <w:t xml:space="preserve">三、养老产业应走专业化发展道路 67</w:t>
      </w:r>
    </w:p>
    <w:p>
      <w:pPr>
        <w:spacing w:before="75" w:after="0"/>
      </w:pPr>
      <w:r>
        <w:rPr/>
        <w:t xml:space="preserve">四、中国养老产业发展的政府扶持建议 69</w:t>
      </w:r>
    </w:p>
    <w:p>
      <w:pPr>
        <w:spacing w:before="75" w:after="0"/>
      </w:pPr>
      <w:r>
        <w:rPr/>
        <w:t xml:space="preserve">五、中国养老产业的现代型规划建议 70</w:t>
      </w:r>
    </w:p>
    <w:p>
      <w:pPr>
        <w:spacing w:before="75" w:after="0"/>
      </w:pPr>
      <w:r>
        <w:rPr/>
        <w:t xml:space="preserve">第四节 上下游行业影响及趋势分析 72</w:t>
      </w:r>
    </w:p>
    <w:p>
      <w:pPr>
        <w:spacing w:before="75" w:after="0"/>
      </w:pPr>
      <w:r>
        <w:rPr/>
        <w:t xml:space="preserve">一、养老产业链的影响 72</w:t>
      </w:r>
    </w:p>
    <w:p>
      <w:pPr>
        <w:spacing w:before="75" w:after="0"/>
      </w:pPr>
      <w:r>
        <w:rPr/>
        <w:t xml:space="preserve">二、养老产业向多元化市场化方向发展 73</w:t>
      </w:r>
    </w:p>
    <w:p>
      <w:pPr>
        <w:spacing w:before="75" w:after="0"/>
      </w:pPr>
      <w:r>
        <w:rPr/>
        <w:t xml:space="preserve">三、国家鼓励民企积极参与养老产业的发展 75</w:t>
      </w:r>
    </w:p>
    <w:p>
      <w:pPr>
        <w:spacing w:before="75" w:after="0"/>
      </w:pPr>
      <w:r>
        <w:rPr/>
        <w:t xml:space="preserve">四、外资进军中国养老产业 81</w:t>
      </w:r>
    </w:p>
    <w:p>
      <w:pPr>
        <w:spacing w:before="75" w:after="0"/>
      </w:pPr>
      <w:r>
        <w:rPr/>
        <w:t xml:space="preserve">五、中国异地养老产业兴起 82</w:t>
      </w:r>
    </w:p>
    <w:p>
      <w:pPr>
        <w:spacing w:before="75" w:after="0"/>
      </w:pPr>
      <w:r>
        <w:rPr/>
        <w:t xml:space="preserve">六、中国养老产业迅速发展 83</w:t>
      </w:r>
    </w:p>
    <w:p>
      <w:pPr>
        <w:spacing w:before="75" w:after="0"/>
      </w:pPr>
      <w:r>
        <w:rPr/>
        <w:t xml:space="preserve">第五节 中国养老服务体系的发展历程和现状分析 85</w:t>
      </w:r>
    </w:p>
    <w:p>
      <w:pPr>
        <w:spacing w:before="75" w:after="0"/>
      </w:pPr>
      <w:r>
        <w:rPr/>
        <w:t xml:space="preserve">一、改革开放前的养老服务体系概况 85</w:t>
      </w:r>
    </w:p>
    <w:p>
      <w:pPr>
        <w:spacing w:before="75" w:after="0"/>
      </w:pPr>
      <w:r>
        <w:rPr/>
        <w:t xml:space="preserve">二、改革开放后养老服务的变化分析 85</w:t>
      </w:r>
    </w:p>
    <w:p>
      <w:pPr>
        <w:spacing w:before="75" w:after="0"/>
      </w:pPr>
      <w:r>
        <w:rPr/>
        <w:t xml:space="preserve">三、中国社会福利社会化的发展分析 91</w:t>
      </w:r>
    </w:p>
    <w:p>
      <w:pPr>
        <w:spacing w:before="75" w:after="0"/>
      </w:pPr>
      <w:r>
        <w:rPr/>
        <w:t xml:space="preserve">四、中国养老服务体系发展现状分析 94</w:t>
      </w:r>
    </w:p>
    <w:p>
      <w:pPr>
        <w:spacing w:before="75" w:after="0"/>
      </w:pPr>
      <w:r>
        <w:rPr/>
        <w:t xml:space="preserve">第六节 中国主要养老模式和发展现状分析 96</w:t>
      </w:r>
    </w:p>
    <w:p>
      <w:pPr>
        <w:spacing w:before="75" w:after="0"/>
      </w:pPr>
      <w:r>
        <w:rPr/>
        <w:t xml:space="preserve">一、家庭养老及发展现状分析 96</w:t>
      </w:r>
    </w:p>
    <w:p>
      <w:pPr>
        <w:spacing w:before="75" w:after="0"/>
      </w:pPr>
      <w:r>
        <w:rPr/>
        <w:t xml:space="preserve">二、机构养老及发展现状分析 97</w:t>
      </w:r>
    </w:p>
    <w:p>
      <w:pPr>
        <w:spacing w:before="75" w:after="0"/>
      </w:pPr>
      <w:r>
        <w:rPr/>
        <w:t xml:space="preserve">三、社区居家养老及发展现状分析 98</w:t>
      </w:r>
    </w:p>
    <w:p>
      <w:pPr>
        <w:spacing w:before="75" w:after="0"/>
      </w:pPr>
      <w:r>
        <w:rPr>
          <w:b w:val="1"/>
          <w:bCs w:val="1"/>
        </w:rPr>
        <w:t xml:space="preserve">第五章 区域市场情况深度研究 100</w:t>
      </w:r>
    </w:p>
    <w:p>
      <w:pPr>
        <w:spacing w:before="75" w:after="0"/>
      </w:pPr>
      <w:r>
        <w:rPr/>
        <w:t xml:space="preserve">第一节 长三角区域市场情况分析 100</w:t>
      </w:r>
    </w:p>
    <w:p>
      <w:pPr>
        <w:spacing w:before="75" w:after="0"/>
      </w:pPr>
      <w:r>
        <w:rPr/>
        <w:t xml:space="preserve">第二节 珠三角区域市场情况分析 107</w:t>
      </w:r>
    </w:p>
    <w:p>
      <w:pPr>
        <w:spacing w:before="75" w:after="0"/>
      </w:pPr>
      <w:r>
        <w:rPr/>
        <w:t xml:space="preserve">第三节 环渤海区域市场情况分析 112</w:t>
      </w:r>
    </w:p>
    <w:p>
      <w:pPr>
        <w:spacing w:before="75" w:after="0"/>
      </w:pPr>
      <w:r>
        <w:rPr/>
        <w:t xml:space="preserve">第四节 养老院建设行业主要市场大区发展状况及竞争力研究 119</w:t>
      </w:r>
    </w:p>
    <w:p>
      <w:pPr>
        <w:spacing w:before="75" w:after="0"/>
      </w:pPr>
      <w:r>
        <w:rPr/>
        <w:t xml:space="preserve">一、华北地区市场情况 119</w:t>
      </w:r>
    </w:p>
    <w:p>
      <w:pPr>
        <w:spacing w:before="75" w:after="0"/>
      </w:pPr>
      <w:r>
        <w:rPr/>
        <w:t xml:space="preserve">二、华中地区市场情况 131</w:t>
      </w:r>
    </w:p>
    <w:p>
      <w:pPr>
        <w:spacing w:before="75" w:after="0"/>
      </w:pPr>
      <w:r>
        <w:rPr/>
        <w:t xml:space="preserve">第五节 主要省市集中度及竞争力模式分析 136</w:t>
      </w:r>
    </w:p>
    <w:p>
      <w:pPr>
        <w:spacing w:before="75" w:after="0"/>
      </w:pPr>
      <w:r>
        <w:rPr/>
        <w:t xml:space="preserve">一、上海市 136</w:t>
      </w:r>
    </w:p>
    <w:p>
      <w:pPr>
        <w:spacing w:before="75" w:after="0"/>
      </w:pPr>
      <w:r>
        <w:rPr/>
        <w:t xml:space="preserve">二、北京市 137</w:t>
      </w:r>
    </w:p>
    <w:p>
      <w:pPr>
        <w:spacing w:before="75" w:after="0"/>
      </w:pPr>
      <w:r>
        <w:rPr/>
        <w:t xml:space="preserve">三、四川省 141</w:t>
      </w:r>
    </w:p>
    <w:p>
      <w:pPr>
        <w:spacing w:before="75" w:after="0"/>
      </w:pPr>
      <w:r>
        <w:rPr/>
        <w:t xml:space="preserve">四、江苏省 143</w:t>
      </w:r>
    </w:p>
    <w:p>
      <w:pPr>
        <w:spacing w:before="75" w:after="0"/>
      </w:pPr>
      <w:r>
        <w:rPr>
          <w:b w:val="1"/>
          <w:bCs w:val="1"/>
        </w:rPr>
        <w:t xml:space="preserve">第六章 2026-2031年需求预测分析 146</w:t>
      </w:r>
    </w:p>
    <w:p>
      <w:pPr>
        <w:spacing w:before="75" w:after="0"/>
      </w:pPr>
      <w:r>
        <w:rPr/>
        <w:t xml:space="preserve">第一节 养老院建设行业领域2026-2031年需求量预测 146</w:t>
      </w:r>
    </w:p>
    <w:p>
      <w:pPr>
        <w:spacing w:before="75" w:after="0"/>
      </w:pPr>
      <w:r>
        <w:rPr/>
        <w:t xml:space="preserve">第二节 2026-2031年养老院建设行业领域需求产品(服务)功能预测 147</w:t>
      </w:r>
    </w:p>
    <w:p>
      <w:pPr>
        <w:spacing w:before="75" w:after="0"/>
      </w:pPr>
      <w:r>
        <w:rPr/>
        <w:t xml:space="preserve">第三节 2026-2031年养老院建设行业领域需求产品(服务)市场格局预测 148</w:t>
      </w:r>
    </w:p>
    <w:p>
      <w:pPr>
        <w:spacing w:before="75" w:after="0"/>
      </w:pPr>
      <w:r>
        <w:rPr>
          <w:b w:val="1"/>
          <w:bCs w:val="1"/>
        </w:rPr>
        <w:t xml:space="preserve">第三部分 市场竞争格局</w:t>
      </w:r>
    </w:p>
    <w:p>
      <w:pPr>
        <w:spacing w:before="75" w:after="0"/>
      </w:pPr>
      <w:r>
        <w:rPr>
          <w:b w:val="1"/>
          <w:bCs w:val="1"/>
        </w:rPr>
        <w:t xml:space="preserve">第七章 养老院建设市场竞争格局分析 152</w:t>
      </w:r>
    </w:p>
    <w:p>
      <w:pPr>
        <w:spacing w:before="75" w:after="0"/>
      </w:pPr>
      <w:r>
        <w:rPr/>
        <w:t xml:space="preserve">第一节 行业竞争结构分析 152</w:t>
      </w:r>
    </w:p>
    <w:p>
      <w:pPr>
        <w:spacing w:before="75" w:after="0"/>
      </w:pPr>
      <w:r>
        <w:rPr/>
        <w:t xml:space="preserve">一、现有企业间竞争 152</w:t>
      </w:r>
    </w:p>
    <w:p>
      <w:pPr>
        <w:spacing w:before="75" w:after="0"/>
      </w:pPr>
      <w:r>
        <w:rPr/>
        <w:t xml:space="preserve">二、潜在进入者分析 152</w:t>
      </w:r>
    </w:p>
    <w:p>
      <w:pPr>
        <w:spacing w:before="75" w:after="0"/>
      </w:pPr>
      <w:r>
        <w:rPr/>
        <w:t xml:space="preserve">三、替代品威胁分析 152</w:t>
      </w:r>
    </w:p>
    <w:p>
      <w:pPr>
        <w:spacing w:before="75" w:after="0"/>
      </w:pPr>
      <w:r>
        <w:rPr/>
        <w:t xml:space="preserve">四、供应商议价能力 153</w:t>
      </w:r>
    </w:p>
    <w:p>
      <w:pPr>
        <w:spacing w:before="75" w:after="0"/>
      </w:pPr>
      <w:r>
        <w:rPr/>
        <w:t xml:space="preserve">五、客户议价能力 154</w:t>
      </w:r>
    </w:p>
    <w:p>
      <w:pPr>
        <w:spacing w:before="75" w:after="0"/>
      </w:pPr>
      <w:r>
        <w:rPr/>
        <w:t xml:space="preserve">第二节 行业集中度分析 154</w:t>
      </w:r>
    </w:p>
    <w:p>
      <w:pPr>
        <w:spacing w:before="75" w:after="0"/>
      </w:pPr>
      <w:r>
        <w:rPr/>
        <w:t xml:space="preserve">一、市场集中度分析 154</w:t>
      </w:r>
    </w:p>
    <w:p>
      <w:pPr>
        <w:spacing w:before="75" w:after="0"/>
      </w:pPr>
      <w:r>
        <w:rPr/>
        <w:t xml:space="preserve">二、企业集中度分析 154</w:t>
      </w:r>
    </w:p>
    <w:p>
      <w:pPr>
        <w:spacing w:before="75" w:after="0"/>
      </w:pPr>
      <w:r>
        <w:rPr/>
        <w:t xml:space="preserve">第三节 行业国际竞争力比较 155</w:t>
      </w:r>
    </w:p>
    <w:p>
      <w:pPr>
        <w:spacing w:before="75" w:after="0"/>
      </w:pPr>
      <w:r>
        <w:rPr/>
        <w:t xml:space="preserve">一、生产要素 155</w:t>
      </w:r>
    </w:p>
    <w:p>
      <w:pPr>
        <w:spacing w:before="75" w:after="0"/>
      </w:pPr>
      <w:r>
        <w:rPr/>
        <w:t xml:space="preserve">二、需求条件 155</w:t>
      </w:r>
    </w:p>
    <w:p>
      <w:pPr>
        <w:spacing w:before="75" w:after="0"/>
      </w:pPr>
      <w:r>
        <w:rPr/>
        <w:t xml:space="preserve">三、支援与相关产业 156</w:t>
      </w:r>
    </w:p>
    <w:p>
      <w:pPr>
        <w:spacing w:before="75" w:after="0"/>
      </w:pPr>
      <w:r>
        <w:rPr/>
        <w:t xml:space="preserve">四、企业战略、结构与竞争状态 161</w:t>
      </w:r>
    </w:p>
    <w:p>
      <w:pPr>
        <w:spacing w:before="75" w:after="0"/>
      </w:pPr>
      <w:r>
        <w:rPr/>
        <w:t xml:space="preserve">五、政府的作用 164</w:t>
      </w:r>
    </w:p>
    <w:p>
      <w:pPr>
        <w:spacing w:before="75" w:after="0"/>
      </w:pPr>
      <w:r>
        <w:rPr/>
        <w:t xml:space="preserve">第四节 养老院建设行业主要企业竞争力分析 166</w:t>
      </w:r>
    </w:p>
    <w:p>
      <w:pPr>
        <w:spacing w:before="75" w:after="0"/>
      </w:pPr>
      <w:r>
        <w:rPr/>
        <w:t xml:space="preserve">一、重点企业资产总计对比分析 166</w:t>
      </w:r>
    </w:p>
    <w:p>
      <w:pPr>
        <w:spacing w:before="75" w:after="0"/>
      </w:pPr>
      <w:r>
        <w:rPr/>
        <w:t xml:space="preserve">二、重点企业从业人员对比分析 166</w:t>
      </w:r>
    </w:p>
    <w:p>
      <w:pPr>
        <w:spacing w:before="75" w:after="0"/>
      </w:pPr>
      <w:r>
        <w:rPr/>
        <w:t xml:space="preserve">三、重点企业全年营业收入对比分析 166</w:t>
      </w:r>
    </w:p>
    <w:p>
      <w:pPr>
        <w:spacing w:before="75" w:after="0"/>
      </w:pPr>
      <w:r>
        <w:rPr/>
        <w:t xml:space="preserve">四、重点企业净利润对比分析 167</w:t>
      </w:r>
    </w:p>
    <w:p>
      <w:pPr>
        <w:spacing w:before="75" w:after="0"/>
      </w:pPr>
      <w:r>
        <w:rPr/>
        <w:t xml:space="preserve">五、重点企业综合竞争力对比分析 167</w:t>
      </w:r>
    </w:p>
    <w:p>
      <w:pPr>
        <w:spacing w:before="75" w:after="0"/>
      </w:pPr>
      <w:r>
        <w:rPr/>
        <w:t xml:space="preserve">第五节 养老院建设行业竞争格局分析 171</w:t>
      </w:r>
    </w:p>
    <w:p>
      <w:pPr>
        <w:spacing w:before="75" w:after="0"/>
      </w:pPr>
      <w:r>
        <w:rPr/>
        <w:t xml:space="preserve">一、2021-2026年养老院建设行业竞争分析 171</w:t>
      </w:r>
    </w:p>
    <w:p>
      <w:pPr>
        <w:spacing w:before="75" w:after="0"/>
      </w:pPr>
      <w:r>
        <w:rPr/>
        <w:t xml:space="preserve">二、2021-2026年国内外养老院建设竞争分析 171</w:t>
      </w:r>
    </w:p>
    <w:p>
      <w:pPr>
        <w:spacing w:before="75" w:after="0"/>
      </w:pPr>
      <w:r>
        <w:rPr/>
        <w:t xml:space="preserve">三、2021-2026年中国养老院建设市场竞争分析 174</w:t>
      </w:r>
    </w:p>
    <w:p>
      <w:pPr>
        <w:spacing w:before="75" w:after="0"/>
      </w:pPr>
      <w:r>
        <w:rPr>
          <w:b w:val="1"/>
          <w:bCs w:val="1"/>
        </w:rPr>
        <w:t xml:space="preserve">第八章 主要生产企业的排名与产业结构分析 177</w:t>
      </w:r>
    </w:p>
    <w:p>
      <w:pPr>
        <w:spacing w:before="75" w:after="0"/>
      </w:pPr>
      <w:r>
        <w:rPr/>
        <w:t xml:space="preserve">第一节 产业结构分析 177</w:t>
      </w:r>
    </w:p>
    <w:p>
      <w:pPr>
        <w:spacing w:before="75" w:after="0"/>
      </w:pPr>
      <w:r>
        <w:rPr/>
        <w:t xml:space="preserve">一、市场细分充分程度的分析 177</w:t>
      </w:r>
    </w:p>
    <w:p>
      <w:pPr>
        <w:spacing w:before="75" w:after="0"/>
      </w:pPr>
      <w:r>
        <w:rPr/>
        <w:t xml:space="preserve">二、各细分市场领先企业排名 178</w:t>
      </w:r>
    </w:p>
    <w:p>
      <w:pPr>
        <w:spacing w:before="75" w:after="0"/>
      </w:pPr>
      <w:r>
        <w:rPr/>
        <w:t xml:space="preserve">第二节 产业价值链条的结构分析及产业链条的整体竞争优势分析 179</w:t>
      </w:r>
    </w:p>
    <w:p>
      <w:pPr>
        <w:spacing w:before="75" w:after="0"/>
      </w:pPr>
      <w:r>
        <w:rPr/>
        <w:t xml:space="preserve">一、产业价值链条的构成 179</w:t>
      </w:r>
    </w:p>
    <w:p>
      <w:pPr>
        <w:spacing w:before="75" w:after="0"/>
      </w:pPr>
      <w:r>
        <w:rPr/>
        <w:t xml:space="preserve">二、产业链条的竞争态势分析 180</w:t>
      </w:r>
    </w:p>
    <w:p>
      <w:pPr>
        <w:spacing w:before="75" w:after="0"/>
      </w:pPr>
      <w:r>
        <w:rPr/>
        <w:t xml:space="preserve">第三节 产业结构发展预测 183</w:t>
      </w:r>
    </w:p>
    <w:p>
      <w:pPr>
        <w:spacing w:before="75" w:after="0"/>
      </w:pPr>
      <w:r>
        <w:rPr/>
        <w:t xml:space="preserve">一、产业结构调整的方向政府产业指导政策分析 183</w:t>
      </w:r>
    </w:p>
    <w:p>
      <w:pPr>
        <w:spacing w:before="75" w:after="0"/>
      </w:pPr>
      <w:r>
        <w:rPr/>
        <w:t xml:space="preserve">1、《"十四五"国家老龄事业发展和养老体系建设规划》 183</w:t>
      </w:r>
    </w:p>
    <w:p>
      <w:pPr>
        <w:spacing w:before="75" w:after="0"/>
      </w:pPr>
      <w:r>
        <w:rPr/>
        <w:t xml:space="preserve">2、《关于全面推进居家养老服务工作的意见》 188</w:t>
      </w:r>
    </w:p>
    <w:p>
      <w:pPr>
        <w:spacing w:before="75" w:after="0"/>
      </w:pPr>
      <w:r>
        <w:rPr/>
        <w:t xml:space="preserve">3、《关于推动养老服务产业发展的指导意见》 191</w:t>
      </w:r>
    </w:p>
    <w:p>
      <w:pPr>
        <w:spacing w:before="75" w:after="0"/>
      </w:pPr>
      <w:r>
        <w:rPr/>
        <w:t xml:space="preserve">二、产业结构调整中消费者需求的引导因素 197</w:t>
      </w:r>
    </w:p>
    <w:p>
      <w:pPr>
        <w:spacing w:before="75" w:after="0"/>
      </w:pPr>
      <w:r>
        <w:rPr/>
        <w:t xml:space="preserve">三、中国养老院建设行业参与国际竞争的战略市场定位 205</w:t>
      </w:r>
    </w:p>
    <w:p>
      <w:pPr>
        <w:spacing w:before="75" w:after="0"/>
      </w:pPr>
      <w:r>
        <w:rPr>
          <w:b w:val="1"/>
          <w:bCs w:val="1"/>
        </w:rPr>
        <w:t xml:space="preserve">第九章 养老院领域相关企业分析 210</w:t>
      </w:r>
    </w:p>
    <w:p>
      <w:pPr>
        <w:spacing w:before="75" w:after="0"/>
      </w:pPr>
      <w:r>
        <w:rPr/>
        <w:t xml:space="preserve">第一节 上海爱以德医养投资集团有限公司 210</w:t>
      </w:r>
    </w:p>
    <w:p>
      <w:pPr>
        <w:spacing w:before="75" w:after="0"/>
      </w:pPr>
      <w:r>
        <w:rPr/>
        <w:t xml:space="preserve">一、企业概况 210</w:t>
      </w:r>
    </w:p>
    <w:p>
      <w:pPr>
        <w:spacing w:before="75" w:after="0"/>
      </w:pPr>
      <w:r>
        <w:rPr/>
        <w:t xml:space="preserve">二、主营产品概况 210</w:t>
      </w:r>
    </w:p>
    <w:p>
      <w:pPr>
        <w:spacing w:before="75" w:after="0"/>
      </w:pPr>
      <w:r>
        <w:rPr/>
        <w:t xml:space="preserve">三、公司经营情况 211</w:t>
      </w:r>
    </w:p>
    <w:p>
      <w:pPr>
        <w:spacing w:before="75" w:after="0"/>
      </w:pPr>
      <w:r>
        <w:rPr/>
        <w:t xml:space="preserve">四、公司优势分析 212</w:t>
      </w:r>
    </w:p>
    <w:p>
      <w:pPr>
        <w:spacing w:before="75" w:after="0"/>
      </w:pPr>
      <w:r>
        <w:rPr/>
        <w:t xml:space="preserve">第二节 佛山市南海区社会福利中心分析 212</w:t>
      </w:r>
    </w:p>
    <w:p>
      <w:pPr>
        <w:spacing w:before="75" w:after="0"/>
      </w:pPr>
      <w:r>
        <w:rPr/>
        <w:t xml:space="preserve">一、企业概况 212</w:t>
      </w:r>
    </w:p>
    <w:p>
      <w:pPr>
        <w:spacing w:before="75" w:after="0"/>
      </w:pPr>
      <w:r>
        <w:rPr/>
        <w:t xml:space="preserve">二、主营产品概况 213</w:t>
      </w:r>
    </w:p>
    <w:p>
      <w:pPr>
        <w:spacing w:before="75" w:after="0"/>
      </w:pPr>
      <w:r>
        <w:rPr/>
        <w:t xml:space="preserve">三、公司经营情况 214</w:t>
      </w:r>
    </w:p>
    <w:p>
      <w:pPr>
        <w:spacing w:before="75" w:after="0"/>
      </w:pPr>
      <w:r>
        <w:rPr/>
        <w:t xml:space="preserve">四、公司优势分析 215</w:t>
      </w:r>
    </w:p>
    <w:p>
      <w:pPr>
        <w:spacing w:before="75" w:after="0"/>
      </w:pPr>
      <w:r>
        <w:rPr/>
        <w:t xml:space="preserve">第三节 福州安心园投资咨询有限责任公司分析 215</w:t>
      </w:r>
    </w:p>
    <w:p>
      <w:pPr>
        <w:spacing w:before="75" w:after="0"/>
      </w:pPr>
      <w:r>
        <w:rPr/>
        <w:t xml:space="preserve">一、企业概况 215</w:t>
      </w:r>
    </w:p>
    <w:p>
      <w:pPr>
        <w:spacing w:before="75" w:after="0"/>
      </w:pPr>
      <w:r>
        <w:rPr/>
        <w:t xml:space="preserve">二、主营产品概况 216</w:t>
      </w:r>
    </w:p>
    <w:p>
      <w:pPr>
        <w:spacing w:before="75" w:after="0"/>
      </w:pPr>
      <w:r>
        <w:rPr/>
        <w:t xml:space="preserve">三、公司经营情况 219</w:t>
      </w:r>
    </w:p>
    <w:p>
      <w:pPr>
        <w:spacing w:before="75" w:after="0"/>
      </w:pPr>
      <w:r>
        <w:rPr/>
        <w:t xml:space="preserve">四、公司优势分析 220</w:t>
      </w:r>
    </w:p>
    <w:p>
      <w:pPr>
        <w:spacing w:before="75" w:after="0"/>
      </w:pPr>
      <w:r>
        <w:rPr/>
        <w:t xml:space="preserve">第四节 湖南康乐年华养老服务有限公司分析 220</w:t>
      </w:r>
    </w:p>
    <w:p>
      <w:pPr>
        <w:spacing w:before="75" w:after="0"/>
      </w:pPr>
      <w:r>
        <w:rPr/>
        <w:t xml:space="preserve">一、企业概况 220</w:t>
      </w:r>
    </w:p>
    <w:p>
      <w:pPr>
        <w:spacing w:before="75" w:after="0"/>
      </w:pPr>
      <w:r>
        <w:rPr/>
        <w:t xml:space="preserve">二、主营产品概况 222</w:t>
      </w:r>
    </w:p>
    <w:p>
      <w:pPr>
        <w:spacing w:before="75" w:after="0"/>
      </w:pPr>
      <w:r>
        <w:rPr/>
        <w:t xml:space="preserve">三、公司经营情况 225</w:t>
      </w:r>
    </w:p>
    <w:p>
      <w:pPr>
        <w:spacing w:before="75" w:after="0"/>
      </w:pPr>
      <w:r>
        <w:rPr/>
        <w:t xml:space="preserve">四、公司优势分析 225</w:t>
      </w:r>
    </w:p>
    <w:p>
      <w:pPr>
        <w:spacing w:before="75" w:after="0"/>
      </w:pPr>
      <w:r>
        <w:rPr/>
        <w:t xml:space="preserve">第五节 上海和佑养老集团分析 226</w:t>
      </w:r>
    </w:p>
    <w:p>
      <w:pPr>
        <w:spacing w:before="75" w:after="0"/>
      </w:pPr>
      <w:r>
        <w:rPr/>
        <w:t xml:space="preserve">一、企业概况 226</w:t>
      </w:r>
    </w:p>
    <w:p>
      <w:pPr>
        <w:spacing w:before="75" w:after="0"/>
      </w:pPr>
      <w:r>
        <w:rPr/>
        <w:t xml:space="preserve">二、主营产品概况 227</w:t>
      </w:r>
    </w:p>
    <w:p>
      <w:pPr>
        <w:spacing w:before="75" w:after="0"/>
      </w:pPr>
      <w:r>
        <w:rPr/>
        <w:t xml:space="preserve">三、公司经营情况 230</w:t>
      </w:r>
    </w:p>
    <w:p>
      <w:pPr>
        <w:spacing w:before="75" w:after="0"/>
      </w:pPr>
      <w:r>
        <w:rPr/>
        <w:t xml:space="preserve">四、公司优势分析 230</w:t>
      </w:r>
    </w:p>
    <w:p>
      <w:pPr>
        <w:spacing w:before="75" w:after="0"/>
      </w:pPr>
      <w:r>
        <w:rPr/>
        <w:t xml:space="preserve">第六节 重庆凯尔老年公寓管理有限公司分析 231</w:t>
      </w:r>
    </w:p>
    <w:p>
      <w:pPr>
        <w:spacing w:before="75" w:after="0"/>
      </w:pPr>
      <w:r>
        <w:rPr/>
        <w:t xml:space="preserve">一、企业概况 231</w:t>
      </w:r>
    </w:p>
    <w:p>
      <w:pPr>
        <w:spacing w:before="75" w:after="0"/>
      </w:pPr>
      <w:r>
        <w:rPr/>
        <w:t xml:space="preserve">二、主营产品概况 232</w:t>
      </w:r>
    </w:p>
    <w:p>
      <w:pPr>
        <w:spacing w:before="75" w:after="0"/>
      </w:pPr>
      <w:r>
        <w:rPr/>
        <w:t xml:space="preserve">三、公司经营情况 233</w:t>
      </w:r>
    </w:p>
    <w:p>
      <w:pPr>
        <w:spacing w:before="75" w:after="0"/>
      </w:pPr>
      <w:r>
        <w:rPr/>
        <w:t xml:space="preserve">四、公司优势分析 234</w:t>
      </w:r>
    </w:p>
    <w:p>
      <w:pPr>
        <w:spacing w:before="75" w:after="0"/>
      </w:pPr>
      <w:r>
        <w:rPr/>
        <w:t xml:space="preserve">第七节 江苏无锡市滨湖区蓝天养老院分析 234</w:t>
      </w:r>
    </w:p>
    <w:p>
      <w:pPr>
        <w:spacing w:before="75" w:after="0"/>
      </w:pPr>
      <w:r>
        <w:rPr/>
        <w:t xml:space="preserve">一、企业概况 234</w:t>
      </w:r>
    </w:p>
    <w:p>
      <w:pPr>
        <w:spacing w:before="75" w:after="0"/>
      </w:pPr>
      <w:r>
        <w:rPr/>
        <w:t xml:space="preserve">二、主营产品概况 235</w:t>
      </w:r>
    </w:p>
    <w:p>
      <w:pPr>
        <w:spacing w:before="75" w:after="0"/>
      </w:pPr>
      <w:r>
        <w:rPr/>
        <w:t xml:space="preserve">三、公司经营情况 236</w:t>
      </w:r>
    </w:p>
    <w:p>
      <w:pPr>
        <w:spacing w:before="75" w:after="0"/>
      </w:pPr>
      <w:r>
        <w:rPr/>
        <w:t xml:space="preserve">四、公司优势分析 237</w:t>
      </w:r>
    </w:p>
    <w:p>
      <w:pPr>
        <w:spacing w:before="75" w:after="0"/>
      </w:pPr>
      <w:r>
        <w:rPr/>
        <w:t xml:space="preserve">第八节 凯健公司分析 238</w:t>
      </w:r>
    </w:p>
    <w:p>
      <w:pPr>
        <w:spacing w:before="75" w:after="0"/>
      </w:pPr>
      <w:r>
        <w:rPr/>
        <w:t xml:space="preserve">一、企业概况 238</w:t>
      </w:r>
    </w:p>
    <w:p>
      <w:pPr>
        <w:spacing w:before="75" w:after="0"/>
      </w:pPr>
      <w:r>
        <w:rPr/>
        <w:t xml:space="preserve">二、主营产品概况 238</w:t>
      </w:r>
    </w:p>
    <w:p>
      <w:pPr>
        <w:spacing w:before="75" w:after="0"/>
      </w:pPr>
      <w:r>
        <w:rPr/>
        <w:t xml:space="preserve">三、公司经营情况 240</w:t>
      </w:r>
    </w:p>
    <w:p>
      <w:pPr>
        <w:spacing w:before="75" w:after="0"/>
      </w:pPr>
      <w:r>
        <w:rPr/>
        <w:t xml:space="preserve">四、公司优势分析 241</w:t>
      </w:r>
    </w:p>
    <w:p>
      <w:pPr>
        <w:spacing w:before="75" w:after="0"/>
      </w:pPr>
      <w:r>
        <w:rPr/>
        <w:t xml:space="preserve">第九节 爱馨养老集团分析 242</w:t>
      </w:r>
    </w:p>
    <w:p>
      <w:pPr>
        <w:spacing w:before="75" w:after="0"/>
      </w:pPr>
      <w:r>
        <w:rPr/>
        <w:t xml:space="preserve">一、企业概况 242</w:t>
      </w:r>
    </w:p>
    <w:p>
      <w:pPr>
        <w:spacing w:before="75" w:after="0"/>
      </w:pPr>
      <w:r>
        <w:rPr/>
        <w:t xml:space="preserve">二、主营产品概况 242</w:t>
      </w:r>
    </w:p>
    <w:p>
      <w:pPr>
        <w:spacing w:before="75" w:after="0"/>
      </w:pPr>
      <w:r>
        <w:rPr/>
        <w:t xml:space="preserve">三、公司经营情况 243</w:t>
      </w:r>
    </w:p>
    <w:p>
      <w:pPr>
        <w:spacing w:before="75" w:after="0"/>
      </w:pPr>
      <w:r>
        <w:rPr/>
        <w:t xml:space="preserve">四、公司优势分析 243</w:t>
      </w:r>
    </w:p>
    <w:p>
      <w:pPr>
        <w:spacing w:before="75" w:after="0"/>
      </w:pPr>
      <w:r>
        <w:rPr/>
        <w:t xml:space="preserve">第十节 北京市石景山区颐养年养老院分析 244</w:t>
      </w:r>
    </w:p>
    <w:p>
      <w:pPr>
        <w:spacing w:before="75" w:after="0"/>
      </w:pPr>
      <w:r>
        <w:rPr/>
        <w:t xml:space="preserve">一、企业概况 244</w:t>
      </w:r>
    </w:p>
    <w:p>
      <w:pPr>
        <w:spacing w:before="75" w:after="0"/>
      </w:pPr>
      <w:r>
        <w:rPr/>
        <w:t xml:space="preserve">二、主营产品概况 245</w:t>
      </w:r>
    </w:p>
    <w:p>
      <w:pPr>
        <w:spacing w:before="75" w:after="0"/>
      </w:pPr>
      <w:r>
        <w:rPr/>
        <w:t xml:space="preserve">三、公司经营情况 245</w:t>
      </w:r>
    </w:p>
    <w:p>
      <w:pPr>
        <w:spacing w:before="75" w:after="0"/>
      </w:pPr>
      <w:r>
        <w:rPr/>
        <w:t xml:space="preserve">四、公司优势分析 246</w:t>
      </w:r>
    </w:p>
    <w:p>
      <w:pPr>
        <w:spacing w:before="75" w:after="0"/>
      </w:pPr>
      <w:r>
        <w:rPr>
          <w:b w:val="1"/>
          <w:bCs w:val="1"/>
        </w:rPr>
        <w:t xml:space="preserve">第四部分 发展趋势预测</w:t>
      </w:r>
    </w:p>
    <w:p>
      <w:pPr>
        <w:spacing w:before="75" w:after="0"/>
      </w:pPr>
      <w:r>
        <w:rPr>
          <w:b w:val="1"/>
          <w:bCs w:val="1"/>
        </w:rPr>
        <w:t xml:space="preserve">第十章 影响企业生产与经营的关键趋势 249</w:t>
      </w:r>
    </w:p>
    <w:p>
      <w:pPr>
        <w:spacing w:before="75" w:after="0"/>
      </w:pPr>
      <w:r>
        <w:rPr/>
        <w:t xml:space="preserve">第一节 市场整合成长趋势 249</w:t>
      </w:r>
    </w:p>
    <w:p>
      <w:pPr>
        <w:spacing w:before="75" w:after="0"/>
      </w:pPr>
      <w:r>
        <w:rPr/>
        <w:t xml:space="preserve">第二节 需求变化趋势及新的商业机遇预测 249</w:t>
      </w:r>
    </w:p>
    <w:p>
      <w:pPr>
        <w:spacing w:before="75" w:after="0"/>
      </w:pPr>
      <w:r>
        <w:rPr/>
        <w:t xml:space="preserve">第三节 企业区域市场拓展的趋势 249</w:t>
      </w:r>
    </w:p>
    <w:p>
      <w:pPr>
        <w:spacing w:before="75" w:after="0"/>
      </w:pPr>
      <w:r>
        <w:rPr/>
        <w:t xml:space="preserve">第四节 影响企业营销与服务方式的关键趋势 249</w:t>
      </w:r>
    </w:p>
    <w:p>
      <w:pPr>
        <w:spacing w:before="75" w:after="0"/>
      </w:pPr>
      <w:r>
        <w:rPr/>
        <w:t xml:space="preserve">第五节 中国养老院建设行业swot分析 250</w:t>
      </w:r>
    </w:p>
    <w:p>
      <w:pPr>
        <w:spacing w:before="75" w:after="0"/>
      </w:pPr>
      <w:r>
        <w:rPr>
          <w:b w:val="1"/>
          <w:bCs w:val="1"/>
        </w:rPr>
        <w:t xml:space="preserve">第十一章 2026-2031年养老院建设行业投资价值评估分析 254</w:t>
      </w:r>
    </w:p>
    <w:p>
      <w:pPr>
        <w:spacing w:before="75" w:after="0"/>
      </w:pPr>
      <w:r>
        <w:rPr/>
        <w:t xml:space="preserve">第一节 产业发展的有利因素与不利因素分析 254</w:t>
      </w:r>
    </w:p>
    <w:p>
      <w:pPr>
        <w:spacing w:before="75" w:after="0"/>
      </w:pPr>
      <w:r>
        <w:rPr/>
        <w:t xml:space="preserve">一、有利因素 254</w:t>
      </w:r>
    </w:p>
    <w:p>
      <w:pPr>
        <w:spacing w:before="75" w:after="0"/>
      </w:pPr>
      <w:r>
        <w:rPr/>
        <w:t xml:space="preserve">1、政策逐渐完善 254</w:t>
      </w:r>
    </w:p>
    <w:p>
      <w:pPr>
        <w:spacing w:before="75" w:after="0"/>
      </w:pPr>
      <w:r>
        <w:rPr/>
        <w:t xml:space="preserve">2、标准化制度建设加快 254</w:t>
      </w:r>
    </w:p>
    <w:p>
      <w:pPr>
        <w:spacing w:before="75" w:after="0"/>
      </w:pPr>
      <w:r>
        <w:rPr/>
        <w:t xml:space="preserve">3、养老护理员培养模式趋于多元 255</w:t>
      </w:r>
    </w:p>
    <w:p>
      <w:pPr>
        <w:spacing w:before="75" w:after="0"/>
      </w:pPr>
      <w:r>
        <w:rPr/>
        <w:t xml:space="preserve">二、不利因素 255</w:t>
      </w:r>
    </w:p>
    <w:p>
      <w:pPr>
        <w:spacing w:before="75" w:after="0"/>
      </w:pPr>
      <w:r>
        <w:rPr/>
        <w:t xml:space="preserve">第二节 投资回报率比较高的投资方向 257</w:t>
      </w:r>
    </w:p>
    <w:p>
      <w:pPr>
        <w:spacing w:before="75" w:after="0"/>
      </w:pPr>
      <w:r>
        <w:rPr/>
        <w:t xml:space="preserve">第三节 新进入者应注意的障碍因素 259</w:t>
      </w:r>
    </w:p>
    <w:p>
      <w:pPr>
        <w:spacing w:before="75" w:after="0"/>
      </w:pPr>
      <w:r>
        <w:rPr/>
        <w:t xml:space="preserve">第四节 介入养老行业的资金渠道分析 261</w:t>
      </w:r>
    </w:p>
    <w:p>
      <w:pPr>
        <w:spacing w:before="75" w:after="0"/>
      </w:pPr>
      <w:r>
        <w:rPr/>
        <w:t xml:space="preserve">第五节 商业模式创新与企业投资前景 262</w:t>
      </w:r>
    </w:p>
    <w:p>
      <w:pPr>
        <w:spacing w:before="75" w:after="0"/>
      </w:pPr>
      <w:r>
        <w:rPr/>
        <w:t xml:space="preserve">第六节 盈利模式在摸索中前行 267</w:t>
      </w:r>
    </w:p>
    <w:p>
      <w:pPr>
        <w:spacing w:before="75" w:after="0"/>
      </w:pPr>
      <w:r>
        <w:rPr>
          <w:b w:val="1"/>
          <w:bCs w:val="1"/>
        </w:rPr>
        <w:t xml:space="preserve">第十二章 2021-2026年中国养老院建设行业整体运行指标分析 270</w:t>
      </w:r>
    </w:p>
    <w:p>
      <w:pPr>
        <w:spacing w:before="75" w:after="0"/>
      </w:pPr>
      <w:r>
        <w:rPr/>
        <w:t xml:space="preserve">第一节 中国养老院建设行业总体规模分析 270</w:t>
      </w:r>
    </w:p>
    <w:p>
      <w:pPr>
        <w:spacing w:before="75" w:after="0"/>
      </w:pPr>
      <w:r>
        <w:rPr/>
        <w:t xml:space="preserve">一、企业数量分析 270</w:t>
      </w:r>
    </w:p>
    <w:p>
      <w:pPr>
        <w:spacing w:before="75" w:after="0"/>
      </w:pPr>
      <w:r>
        <w:rPr/>
        <w:t xml:space="preserve">二、行业规模分析 270</w:t>
      </w:r>
    </w:p>
    <w:p>
      <w:pPr>
        <w:spacing w:before="75" w:after="0"/>
      </w:pPr>
      <w:r>
        <w:rPr/>
        <w:t xml:space="preserve">第二节 中国养老院建设行业经营分析 271</w:t>
      </w:r>
    </w:p>
    <w:p>
      <w:pPr>
        <w:spacing w:before="75" w:after="0"/>
      </w:pPr>
      <w:r>
        <w:rPr/>
        <w:t xml:space="preserve">一、行业成本总体分析 271</w:t>
      </w:r>
    </w:p>
    <w:p>
      <w:pPr>
        <w:spacing w:before="75" w:after="0"/>
      </w:pPr>
      <w:r>
        <w:rPr/>
        <w:t xml:space="preserve">二、行业收入总体分析 272</w:t>
      </w:r>
    </w:p>
    <w:p>
      <w:pPr>
        <w:spacing w:before="75" w:after="0"/>
      </w:pPr>
      <w:r>
        <w:rPr/>
        <w:t xml:space="preserve">第三节 中国养老院建设行业财务指标总体分析 274</w:t>
      </w:r>
    </w:p>
    <w:p>
      <w:pPr>
        <w:spacing w:before="75" w:after="0"/>
      </w:pPr>
      <w:r>
        <w:rPr/>
        <w:t xml:space="preserve">一、行业盈利能力分析 274</w:t>
      </w:r>
    </w:p>
    <w:p>
      <w:pPr>
        <w:spacing w:before="75" w:after="0"/>
      </w:pPr>
      <w:r>
        <w:rPr/>
        <w:t xml:space="preserve">二、行业偿债能力分析 275</w:t>
      </w:r>
    </w:p>
    <w:p>
      <w:pPr>
        <w:spacing w:before="75" w:after="0"/>
      </w:pPr>
      <w:r>
        <w:rPr/>
        <w:t xml:space="preserve">三、行业营运能力分析 275</w:t>
      </w:r>
    </w:p>
    <w:p>
      <w:pPr>
        <w:spacing w:before="75" w:after="0"/>
      </w:pPr>
      <w:r>
        <w:rPr/>
        <w:t xml:space="preserve">四、行业发展能力分析 276</w:t>
      </w:r>
    </w:p>
    <w:p>
      <w:pPr>
        <w:spacing w:before="75" w:after="0"/>
      </w:pPr>
      <w:r>
        <w:rPr/>
        <w:t xml:space="preserve">五、价值流程结构 276</w:t>
      </w:r>
    </w:p>
    <w:p>
      <w:pPr>
        <w:spacing w:before="75" w:after="0"/>
      </w:pPr>
      <w:r>
        <w:rPr>
          <w:b w:val="1"/>
          <w:bCs w:val="1"/>
        </w:rPr>
        <w:t xml:space="preserve">图表目录</w:t>
      </w:r>
    </w:p>
    <w:p>
      <w:pPr>
        <w:spacing w:before="75" w:after="0"/>
      </w:pPr>
      <w:r>
        <w:rPr/>
        <w:t xml:space="preserve">图表：行业生命周期的判断 8</w:t>
      </w:r>
    </w:p>
    <w:p>
      <w:pPr>
        <w:spacing w:before="75" w:after="0"/>
      </w:pPr>
      <w:r>
        <w:rPr/>
        <w:t xml:space="preserve">图表：中国人口密度分布图 37</w:t>
      </w:r>
    </w:p>
    <w:p>
      <w:pPr>
        <w:spacing w:before="75" w:after="0"/>
      </w:pPr>
      <w:r>
        <w:rPr/>
        <w:t xml:space="preserve">图表：我国65岁以上人口情况 38</w:t>
      </w:r>
    </w:p>
    <w:p>
      <w:pPr>
        <w:spacing w:before="75" w:after="0"/>
      </w:pPr>
      <w:r>
        <w:rPr/>
        <w:t xml:space="preserve">图表：“十四五”期间国家老龄事业发展和养老体系建设主要指标 45</w:t>
      </w:r>
    </w:p>
    <w:p>
      <w:pPr>
        <w:spacing w:before="75" w:after="0"/>
      </w:pPr>
      <w:r>
        <w:rPr/>
        <w:t xml:space="preserve">类　别 45</w:t>
      </w:r>
    </w:p>
    <w:p>
      <w:pPr>
        <w:spacing w:before="75" w:after="0"/>
      </w:pPr>
      <w:r>
        <w:rPr/>
        <w:t xml:space="preserve">指　标 45</w:t>
      </w:r>
    </w:p>
    <w:p>
      <w:pPr>
        <w:spacing w:before="75" w:after="0"/>
      </w:pPr>
      <w:r>
        <w:rPr/>
        <w:t xml:space="preserve">目标值 45</w:t>
      </w:r>
    </w:p>
    <w:p>
      <w:pPr>
        <w:spacing w:before="75" w:after="0"/>
      </w:pPr>
      <w:r>
        <w:rPr/>
        <w:t xml:space="preserve">图表：2026-2031年我国养老机构需求数量预测 146</w:t>
      </w:r>
    </w:p>
    <w:p>
      <w:pPr>
        <w:spacing w:before="75" w:after="0"/>
      </w:pPr>
      <w:r>
        <w:rPr/>
        <w:t xml:space="preserve">图表：2026-2031年中国养老护理人员需求规模 150</w:t>
      </w:r>
    </w:p>
    <w:p>
      <w:pPr>
        <w:spacing w:before="75" w:after="0"/>
      </w:pPr>
      <w:r>
        <w:rPr/>
        <w:t xml:space="preserve">图表：中国老年消费群体分析 150</w:t>
      </w:r>
    </w:p>
    <w:p>
      <w:pPr>
        <w:spacing w:before="75" w:after="0"/>
      </w:pPr>
      <w:r>
        <w:rPr/>
        <w:t xml:space="preserve">图表：我国养老市场集中度 154</w:t>
      </w:r>
    </w:p>
    <w:p>
      <w:pPr>
        <w:spacing w:before="75" w:after="0"/>
      </w:pPr>
      <w:r>
        <w:rPr/>
        <w:t xml:space="preserve">图表：养老企业集中度 154</w:t>
      </w:r>
    </w:p>
    <w:p>
      <w:pPr>
        <w:spacing w:before="75" w:after="0"/>
      </w:pPr>
      <w:r>
        <w:rPr/>
        <w:t xml:space="preserve">图表：2021-2026年养老行业重点企业资产总计对比 166</w:t>
      </w:r>
    </w:p>
    <w:p>
      <w:pPr>
        <w:spacing w:before="75" w:after="0"/>
      </w:pPr>
      <w:r>
        <w:rPr/>
        <w:t xml:space="preserve">图表：养老行业重点企业从业人员对比 166</w:t>
      </w:r>
    </w:p>
    <w:p>
      <w:pPr>
        <w:spacing w:before="75" w:after="0"/>
      </w:pPr>
      <w:r>
        <w:rPr/>
        <w:t xml:space="preserve">图表：2021-2026年养老行业重点企业营业收入对比 166</w:t>
      </w:r>
    </w:p>
    <w:p>
      <w:pPr>
        <w:spacing w:before="75" w:after="0"/>
      </w:pPr>
      <w:r>
        <w:rPr/>
        <w:t xml:space="preserve">图表：2021-2026年养老行业重点企业利润对比 167</w:t>
      </w:r>
    </w:p>
    <w:p>
      <w:pPr>
        <w:spacing w:before="75" w:after="0"/>
      </w:pPr>
      <w:r>
        <w:rPr/>
        <w:t xml:space="preserve">图表：中国主要外资养老服务机构项目 173</w:t>
      </w:r>
    </w:p>
    <w:p>
      <w:pPr>
        <w:spacing w:before="75" w:after="0"/>
      </w:pPr>
      <w:r>
        <w:rPr/>
        <w:t xml:space="preserve">图表：养老地产市场领先企业 178</w:t>
      </w:r>
    </w:p>
    <w:p>
      <w:pPr>
        <w:spacing w:before="75" w:after="0"/>
      </w:pPr>
      <w:r>
        <w:rPr/>
        <w:t xml:space="preserve">图表：养老保险市场领先企业 179</w:t>
      </w:r>
    </w:p>
    <w:p>
      <w:pPr>
        <w:spacing w:before="75" w:after="0"/>
      </w:pPr>
      <w:r>
        <w:rPr/>
        <w:t xml:space="preserve">图表：养老保健市场领先企业 179</w:t>
      </w:r>
    </w:p>
    <w:p>
      <w:pPr>
        <w:spacing w:before="75" w:after="0"/>
      </w:pPr>
      <w:r>
        <w:rPr/>
        <w:t xml:space="preserve">图表：社区养老服务 185</w:t>
      </w:r>
    </w:p>
    <w:p>
      <w:pPr>
        <w:spacing w:before="75" w:after="0"/>
      </w:pPr>
      <w:r>
        <w:rPr/>
        <w:t xml:space="preserve">图表：老人用于自身日常消费情况 199</w:t>
      </w:r>
    </w:p>
    <w:p>
      <w:pPr>
        <w:spacing w:before="75" w:after="0"/>
      </w:pPr>
      <w:r>
        <w:rPr/>
        <w:t xml:space="preserve">图表：老人平时对各方面的关注度 199</w:t>
      </w:r>
    </w:p>
    <w:p>
      <w:pPr>
        <w:spacing w:before="75" w:after="0"/>
      </w:pPr>
      <w:r>
        <w:rPr/>
        <w:t xml:space="preserve">图表：老人外出旅游参团可能性分析 200</w:t>
      </w:r>
    </w:p>
    <w:p>
      <w:pPr>
        <w:spacing w:before="75" w:after="0"/>
      </w:pPr>
      <w:r>
        <w:rPr/>
        <w:t xml:space="preserve">图表：受访老人目前养老形势 201</w:t>
      </w:r>
    </w:p>
    <w:p>
      <w:pPr>
        <w:spacing w:before="75" w:after="0"/>
      </w:pPr>
      <w:r>
        <w:rPr/>
        <w:t xml:space="preserve">图表：受访老人选择专业养老机构的原因 201</w:t>
      </w:r>
    </w:p>
    <w:p>
      <w:pPr>
        <w:spacing w:before="75" w:after="0"/>
      </w:pPr>
      <w:r>
        <w:rPr/>
        <w:t xml:space="preserve">图表：受访老人不愿意选择专业养老机构的原因 202</w:t>
      </w:r>
    </w:p>
    <w:p>
      <w:pPr>
        <w:spacing w:before="75" w:after="0"/>
      </w:pPr>
      <w:r>
        <w:rPr/>
        <w:t xml:space="preserve">图表：受访老人感兴趣的保健品和服务 203</w:t>
      </w:r>
    </w:p>
    <w:p>
      <w:pPr>
        <w:spacing w:before="75" w:after="0"/>
      </w:pPr>
      <w:r>
        <w:rPr/>
        <w:t xml:space="preserve">图表：受访老人对市场适合自己商品的看法 203</w:t>
      </w:r>
    </w:p>
    <w:p>
      <w:pPr>
        <w:spacing w:before="75" w:after="0"/>
      </w:pPr>
      <w:r>
        <w:rPr/>
        <w:t xml:space="preserve">图表：受访老人市场应开发哪些适合老人的商品 204</w:t>
      </w:r>
    </w:p>
    <w:p>
      <w:pPr>
        <w:spacing w:before="75" w:after="0"/>
      </w:pPr>
      <w:r>
        <w:rPr/>
        <w:t xml:space="preserve">图表：老人认为服务人员对自己的态度 205</w:t>
      </w:r>
    </w:p>
    <w:p>
      <w:pPr>
        <w:spacing w:before="75" w:after="0"/>
      </w:pPr>
      <w:r>
        <w:rPr/>
        <w:t xml:space="preserve">图表：老人认为服务场所设施便利程度 205</w:t>
      </w:r>
    </w:p>
    <w:p>
      <w:pPr>
        <w:spacing w:before="75" w:after="0"/>
      </w:pPr>
      <w:r>
        <w:rPr/>
        <w:t xml:space="preserve">图表：重庆凯尔老年公寓管理有限公司经营情况 234</w:t>
      </w:r>
    </w:p>
    <w:p>
      <w:pPr>
        <w:spacing w:before="75" w:after="0"/>
      </w:pPr>
      <w:r>
        <w:rPr/>
        <w:t xml:space="preserve">图表：江苏无锡市滨湖区蓝天养老院基本信息 237</w:t>
      </w:r>
    </w:p>
    <w:p>
      <w:pPr>
        <w:spacing w:before="75" w:after="0"/>
      </w:pPr>
      <w:r>
        <w:rPr/>
        <w:t xml:space="preserve">图表：寿山福海养老服务中心床位费 245</w:t>
      </w:r>
    </w:p>
    <w:p>
      <w:pPr>
        <w:spacing w:before="75" w:after="0"/>
      </w:pPr>
      <w:r>
        <w:rPr/>
        <w:t xml:space="preserve">图表：养老产业链投资领域 261</w:t>
      </w:r>
    </w:p>
    <w:p>
      <w:pPr>
        <w:spacing w:before="75" w:after="0"/>
      </w:pPr>
      <w:r>
        <w:rPr/>
        <w:t xml:space="preserve">图表：2021-2026年行业盈利能力分析 274</w:t>
      </w:r>
    </w:p>
    <w:p>
      <w:pPr>
        <w:spacing w:before="75" w:after="0"/>
      </w:pPr>
      <w:r>
        <w:rPr/>
        <w:t xml:space="preserve">图表：2021-2026年行业偿债能力分析 275</w:t>
      </w:r>
    </w:p>
    <w:p>
      <w:pPr>
        <w:spacing w:before="75" w:after="0"/>
      </w:pPr>
      <w:r>
        <w:rPr/>
        <w:t xml:space="preserve">图表：2021-2026年行业营运能力分析 275</w:t>
      </w:r>
    </w:p>
    <w:p>
      <w:pPr>
        <w:spacing w:before="75" w:after="0"/>
      </w:pPr>
      <w:r>
        <w:rPr/>
        <w:t xml:space="preserve">图表：2021-2026年行业成长能力分析 276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2026-2031年中国养老院建设发展现状及投资规划分析报告</dc:title>
  <dc:description>2026-2031年中国养老院建设发展现状及投资规划分析报告</dc:description>
  <dc:subject>2026-2031年中国养老院建设发展现状及投资规划分析报告</dc:subject>
  <cp:keywords>研究报告</cp:keywords>
  <cp:category>研究报告</cp:category>
  <cp:lastModifiedBy>北京中道泰和信息咨询有限公司</cp:lastModifiedBy>
  <dcterms:created xsi:type="dcterms:W3CDTF">2026-03-29T17:10:53+08:00</dcterms:created>
  <dcterms:modified xsi:type="dcterms:W3CDTF">2026-03-29T17:10:53+08:00</dcterms:modified>
</cp:coreProperties>
</file>

<file path=docProps/custom.xml><?xml version="1.0" encoding="utf-8"?>
<Properties xmlns="http://schemas.openxmlformats.org/officeDocument/2006/custom-properties" xmlns:vt="http://schemas.openxmlformats.org/officeDocument/2006/docPropsVTypes"/>
</file>