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2026-2031年中国多肽行业发展机遇及投资战略规划研究报告</w:t>
      </w:r>
    </w:p>
    <w:p>
      <w:pPr>
        <w:spacing w:after="150"/>
      </w:pPr>
      <w:r>
        <w:rPr>
          <w:b w:val="1"/>
          <w:bCs w:val="1"/>
        </w:rPr>
        <w:t xml:space="preserve">报告简介</w:t>
      </w:r>
    </w:p>
    <w:p>
      <w:pPr>
        <w:spacing w:after="150"/>
      </w:pPr>
      <w:r>
        <w:rPr/>
        <w:t xml:space="preserve">多肽是α-氨基酸以肽键连接在一起而形成的化合物，它也是蛋白质水解的中间产物。由两个氨基酸分子脱水缩合而成的化合物叫做二肽，同理类推还有三肽、四肽、五肽等。通常由三个或三个以上氨基酸分子脱水缩合而成的化合物都可以成为叫多肽。在高二选修有机化学基础中有对多肽的明确定义。</w:t>
      </w:r>
    </w:p>
    <w:p>
      <w:pPr>
        <w:spacing w:after="150"/>
      </w:pPr>
      <w:r>
        <w:rPr/>
        <w:t xml:space="preserve">多肽有生物活性多肽和人工合成多肽两种。多肽的种类包括细胞因子模拟肽、抗菌性活性肽、用于心血管疾病的多肽、其它药用小肽、诊断用多肽。活性肽种类包括免疫活性肽、神经活性肽、其他活性肽等。多肽普遍存在于生物体内，迄今在生物体内发现的多肽已达数万种，其广泛参与和调节机体内各系统、器官、组织和细胞的功能活动，在生命活动中发挥重要作用。</w:t>
      </w:r>
    </w:p>
    <w:p>
      <w:pPr>
        <w:spacing w:after="150"/>
      </w:pPr>
      <w:r>
        <w:rPr/>
        <w:t xml:space="preserve">据全球肽治疗基金会的报告显示，在过去的几十年，进入临床开发的多肽类药物数量不断增加，上世纪90年代年均为9.7种，2000~2008年间增加到16.8种。全球多肽药物市场已超过200亿美元，各类多肽药品种达80余个。慢病治疗领域是多肽药物的核心市场，占全球多肽药物市场的75%以上，其中罕见病、肿瘤和糖尿病是拉动多肽药物市场的“三驾马车”。但是，我国多肽和蛋白质药物的开发总体仍落后于发达国家，相关项目仅占国家重大新药创制专项的5%。</w:t>
      </w:r>
    </w:p>
    <w:p>
      <w:pPr>
        <w:spacing w:after="150"/>
      </w:pPr>
      <w:r>
        <w:rPr/>
        <w:t xml:space="preserve">大力发展我国的多肽产业势在必行：一方面需要国家加大政策支持和资金投入，建议有关部门深入调研，在申报指南中设立多肽和蛋白质药物专项，在恶性肿瘤、糖尿病、类风湿等重大疾病领域扶持若干创新药物品种及关键技术平台建设;另一方面，专家也呼吁企业重视多肽和蛋白质药物开发，加强产学研合作，通过高校与企业的大力合作，提升我国创新多肽药物研发的国际竞争力，推进多肽行业的快速发展。</w:t>
      </w:r>
    </w:p>
    <w:p>
      <w:pPr>
        <w:spacing w:after="150"/>
      </w:pPr>
      <w:r>
        <w:rPr/>
        <w:t xml:space="preserve">多肽研究报告对多肽行业研究的内容和方法进行全面的阐述和论证，对研究过程中所获取的多肽资料进行全面系统的整理和分析，通过图表、统计结果及文献资料，或以纵向的发展过程，或横向类别分析提出论点、分析论据，进行论证。多肽报告绝对如实地反映客观情况，叙述、说明、推断、引用均恰如其分。文字、用词应力求准确。研究报告的文字也简单、明了、通顺、流畅，既明白如话，又把研究的效果准确地、科学地表达出来。多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肽行业的发展状况进行了深入透彻地分析，对我国行业市场情况、技术现状、供需形势作了详尽研究，重点分析了国内外重点企业、行业发展趋势以及行业投资情况，报告还对多肽下游行业的发展进行了探讨，是多肽及相关企业、投资部门、研究机构准确了解目前中国市场发展动态，把握多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多肽行业相关概述</w:t>
      </w:r>
    </w:p>
    <w:p>
      <w:pPr>
        <w:spacing w:before="75" w:after="0"/>
      </w:pPr>
      <w:r>
        <w:rPr/>
        <w:t xml:space="preserve">1.1 多肽行业定义及特点</w:t>
      </w:r>
    </w:p>
    <w:p>
      <w:pPr>
        <w:spacing w:before="75" w:after="0"/>
      </w:pPr>
      <w:r>
        <w:rPr/>
        <w:t xml:space="preserve">1.1.1 多肽的定义</w:t>
      </w:r>
    </w:p>
    <w:p>
      <w:pPr>
        <w:spacing w:before="75" w:after="0"/>
      </w:pPr>
      <w:r>
        <w:rPr/>
        <w:t xml:space="preserve">1.1.2 多肽产品种类</w:t>
      </w:r>
    </w:p>
    <w:p>
      <w:pPr>
        <w:spacing w:before="75" w:after="0"/>
      </w:pPr>
      <w:r>
        <w:rPr/>
        <w:t xml:space="preserve">1.1.3 多肽产品特点</w:t>
      </w:r>
    </w:p>
    <w:p>
      <w:pPr>
        <w:spacing w:before="75" w:after="0"/>
      </w:pPr>
      <w:r>
        <w:rPr/>
        <w:t xml:space="preserve">1.1.4 多肽产品应用范围</w:t>
      </w:r>
    </w:p>
    <w:p>
      <w:pPr>
        <w:spacing w:before="75" w:after="0"/>
      </w:pPr>
      <w:r>
        <w:rPr/>
        <w:t xml:space="preserve">1.2 多肽行业经营模式分析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t xml:space="preserve">1.3 多肽行业统计标准</w:t>
      </w:r>
    </w:p>
    <w:p>
      <w:pPr>
        <w:spacing w:before="75" w:after="0"/>
      </w:pPr>
      <w:r>
        <w:rPr/>
        <w:t xml:space="preserve">1.3.1 统计范围</w:t>
      </w:r>
    </w:p>
    <w:p>
      <w:pPr>
        <w:spacing w:before="75" w:after="0"/>
      </w:pPr>
      <w:r>
        <w:rPr/>
        <w:t xml:space="preserve">1.3.2 统计方法</w:t>
      </w:r>
    </w:p>
    <w:p>
      <w:pPr>
        <w:spacing w:before="75" w:after="0"/>
      </w:pPr>
      <w:r>
        <w:rPr>
          <w:b w:val="1"/>
          <w:bCs w:val="1"/>
        </w:rPr>
        <w:t xml:space="preserve">第二章 多肽行业市场特点概述</w:t>
      </w:r>
    </w:p>
    <w:p>
      <w:pPr>
        <w:spacing w:before="75" w:after="0"/>
      </w:pPr>
      <w:r>
        <w:rPr/>
        <w:t xml:space="preserve">2.1 行业市场概况</w:t>
      </w:r>
    </w:p>
    <w:p>
      <w:pPr>
        <w:spacing w:before="75" w:after="0"/>
      </w:pPr>
      <w:r>
        <w:rPr/>
        <w:t xml:space="preserve">2.1.1 市场特点分析</w:t>
      </w:r>
    </w:p>
    <w:p>
      <w:pPr>
        <w:spacing w:before="75" w:after="0"/>
      </w:pPr>
      <w:r>
        <w:rPr/>
        <w:t xml:space="preserve">1、我国多肽行业产能情况</w:t>
      </w:r>
    </w:p>
    <w:p>
      <w:pPr>
        <w:spacing w:before="75" w:after="0"/>
      </w:pPr>
      <w:r>
        <w:rPr/>
        <w:t xml:space="preserve">2、我国多肽行业产品结构</w:t>
      </w:r>
    </w:p>
    <w:p>
      <w:pPr>
        <w:spacing w:before="75" w:after="0"/>
      </w:pPr>
      <w:r>
        <w:rPr/>
        <w:t xml:space="preserve">2.1.2 市场需求特点分析</w:t>
      </w:r>
    </w:p>
    <w:p>
      <w:pPr>
        <w:spacing w:before="75" w:after="0"/>
      </w:pPr>
      <w:r>
        <w:rPr/>
        <w:t xml:space="preserve">2.2 进入本行业的主要障碍分析</w:t>
      </w:r>
    </w:p>
    <w:p>
      <w:pPr>
        <w:spacing w:before="75" w:after="0"/>
      </w:pPr>
      <w:r>
        <w:rPr/>
        <w:t xml:space="preserve">2.2.1 资金障碍</w:t>
      </w:r>
    </w:p>
    <w:p>
      <w:pPr>
        <w:spacing w:before="75" w:after="0"/>
      </w:pPr>
      <w:r>
        <w:rPr/>
        <w:t xml:space="preserve">2.2.2 技术障碍</w:t>
      </w:r>
    </w:p>
    <w:p>
      <w:pPr>
        <w:spacing w:before="75" w:after="0"/>
      </w:pPr>
      <w:r>
        <w:rPr/>
        <w:t xml:space="preserve">2.2.3 市场准入障碍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行业的区域性分析</w:t>
      </w:r>
    </w:p>
    <w:p>
      <w:pPr>
        <w:spacing w:before="75" w:after="0"/>
      </w:pPr>
      <w:r>
        <w:rPr/>
        <w:t xml:space="preserve">1、行业区域分布情况</w:t>
      </w:r>
    </w:p>
    <w:p>
      <w:pPr>
        <w:spacing w:before="75" w:after="0"/>
      </w:pPr>
      <w:r>
        <w:rPr/>
        <w:t xml:space="preserve">2、行业区域分布特点</w:t>
      </w:r>
    </w:p>
    <w:p>
      <w:pPr>
        <w:spacing w:before="75" w:after="0"/>
      </w:pPr>
      <w:r>
        <w:rPr/>
        <w:t xml:space="preserve">2.4 行业与上下游产业的关联性</w:t>
      </w:r>
    </w:p>
    <w:p>
      <w:pPr>
        <w:spacing w:before="75" w:after="0"/>
      </w:pPr>
      <w:r>
        <w:rPr/>
        <w:t xml:space="preserve">2.4.1 行业产业链分析</w:t>
      </w:r>
    </w:p>
    <w:p>
      <w:pPr>
        <w:spacing w:before="75" w:after="0"/>
      </w:pPr>
      <w:r>
        <w:rPr/>
        <w:t xml:space="preserve">2.4.2 上游产业分布情况</w:t>
      </w:r>
    </w:p>
    <w:p>
      <w:pPr>
        <w:spacing w:before="75" w:after="0"/>
      </w:pPr>
      <w:r>
        <w:rPr/>
        <w:t xml:space="preserve">2.4.3 下游产业分布情况</w:t>
      </w:r>
    </w:p>
    <w:p>
      <w:pPr>
        <w:spacing w:before="75" w:after="0"/>
      </w:pPr>
      <w:r>
        <w:rPr>
          <w:b w:val="1"/>
          <w:bCs w:val="1"/>
        </w:rPr>
        <w:t xml:space="preserve">第三章 2021-2026年中国多肽行业发展环境分析</w:t>
      </w:r>
    </w:p>
    <w:p>
      <w:pPr>
        <w:spacing w:before="75" w:after="0"/>
      </w:pPr>
      <w:r>
        <w:rPr/>
        <w:t xml:space="preserve">3.1 多肽行业政治法律环境(p)</w:t>
      </w:r>
    </w:p>
    <w:p>
      <w:pPr>
        <w:spacing w:before="75" w:after="0"/>
      </w:pPr>
      <w:r>
        <w:rPr/>
        <w:t xml:space="preserve">3.1.1 行业主要法律法规</w:t>
      </w:r>
    </w:p>
    <w:p>
      <w:pPr>
        <w:spacing w:before="75" w:after="0"/>
      </w:pPr>
      <w:r>
        <w:rPr/>
        <w:t xml:space="preserve">3.1.2 相关产业政策分析</w:t>
      </w:r>
    </w:p>
    <w:p>
      <w:pPr>
        <w:spacing w:before="75" w:after="0"/>
      </w:pPr>
      <w:r>
        <w:rPr/>
        <w:t xml:space="preserve">3.1.3 法律环境对行业的影响</w:t>
      </w:r>
    </w:p>
    <w:p>
      <w:pPr>
        <w:spacing w:before="75" w:after="0"/>
      </w:pPr>
      <w:r>
        <w:rPr/>
        <w:t xml:space="preserve">3.2 多肽行业经济环境分析(e)</w:t>
      </w:r>
    </w:p>
    <w:p>
      <w:pPr>
        <w:spacing w:before="75" w:after="0"/>
      </w:pPr>
      <w:r>
        <w:rPr/>
        <w:t xml:space="preserve">3.2.1 行业经济环境分析</w:t>
      </w:r>
    </w:p>
    <w:p>
      <w:pPr>
        <w:spacing w:before="75" w:after="0"/>
      </w:pPr>
      <w:r>
        <w:rPr/>
        <w:t xml:space="preserve">3.2.2 行业经济环境对行业的影响分析</w:t>
      </w:r>
    </w:p>
    <w:p>
      <w:pPr>
        <w:spacing w:before="75" w:after="0"/>
      </w:pPr>
      <w:r>
        <w:rPr/>
        <w:t xml:space="preserve">3.3 多肽行业社会环境分析(s)</w:t>
      </w:r>
    </w:p>
    <w:p>
      <w:pPr>
        <w:spacing w:before="75" w:after="0"/>
      </w:pPr>
      <w:r>
        <w:rPr/>
        <w:t xml:space="preserve">3.3.1 多肽产业社会环境</w:t>
      </w:r>
    </w:p>
    <w:p>
      <w:pPr>
        <w:spacing w:before="75" w:after="0"/>
      </w:pPr>
      <w:r>
        <w:rPr/>
        <w:t xml:space="preserve">3.3.2 社会环境对行业的影响</w:t>
      </w:r>
    </w:p>
    <w:p>
      <w:pPr>
        <w:spacing w:before="75" w:after="0"/>
      </w:pPr>
      <w:r>
        <w:rPr/>
        <w:t xml:space="preserve">3.3.3 行业发展对社会环境的影响</w:t>
      </w:r>
    </w:p>
    <w:p>
      <w:pPr>
        <w:spacing w:before="75" w:after="0"/>
      </w:pPr>
      <w:r>
        <w:rPr/>
        <w:t xml:space="preserve">3.4 多肽行业技术环境分析(t)</w:t>
      </w:r>
    </w:p>
    <w:p>
      <w:pPr>
        <w:spacing w:before="75" w:after="0"/>
      </w:pPr>
      <w:r>
        <w:rPr/>
        <w:t xml:space="preserve">3.4.1 多肽生产技术分析</w:t>
      </w:r>
    </w:p>
    <w:p>
      <w:pPr>
        <w:spacing w:before="75" w:after="0"/>
      </w:pPr>
      <w:r>
        <w:rPr/>
        <w:t xml:space="preserve">1、技术水平总体发展情况</w:t>
      </w:r>
    </w:p>
    <w:p>
      <w:pPr>
        <w:spacing w:before="75" w:after="0"/>
      </w:pPr>
      <w:r>
        <w:rPr/>
        <w:t xml:space="preserve">2、中国多肽行业新技术研究</w:t>
      </w:r>
    </w:p>
    <w:p>
      <w:pPr>
        <w:spacing w:before="75" w:after="0"/>
      </w:pPr>
      <w:r>
        <w:rPr/>
        <w:t xml:space="preserve">3.4.2 行业主要技术发展方向</w:t>
      </w:r>
    </w:p>
    <w:p>
      <w:pPr>
        <w:spacing w:before="75" w:after="0"/>
      </w:pPr>
      <w:r>
        <w:rPr/>
        <w:t xml:space="preserve">1、孤儿药</w:t>
      </w:r>
    </w:p>
    <w:p>
      <w:pPr>
        <w:spacing w:before="75" w:after="0"/>
      </w:pPr>
      <w:r>
        <w:rPr/>
        <w:t xml:space="preserve">2、肽疗法</w:t>
      </w:r>
    </w:p>
    <w:p>
      <w:pPr>
        <w:spacing w:before="75" w:after="0"/>
      </w:pPr>
      <w:r>
        <w:rPr/>
        <w:t xml:space="preserve">3、细胞穿透肽</w:t>
      </w:r>
    </w:p>
    <w:p>
      <w:pPr>
        <w:spacing w:before="75" w:after="0"/>
      </w:pPr>
      <w:r>
        <w:rPr>
          <w:b w:val="1"/>
          <w:bCs w:val="1"/>
        </w:rPr>
        <w:t xml:space="preserve">第四章 全球多肽行业发展概述</w:t>
      </w:r>
    </w:p>
    <w:p>
      <w:pPr>
        <w:spacing w:before="75" w:after="0"/>
      </w:pPr>
      <w:r>
        <w:rPr/>
        <w:t xml:space="preserve">4.1 2021-2026年全球多肽行业发展情况概述</w:t>
      </w:r>
    </w:p>
    <w:p>
      <w:pPr>
        <w:spacing w:before="75" w:after="0"/>
      </w:pPr>
      <w:r>
        <w:rPr/>
        <w:t xml:space="preserve">4.1.1 全球多肽行业发展现状</w:t>
      </w:r>
    </w:p>
    <w:p>
      <w:pPr>
        <w:spacing w:before="75" w:after="0"/>
      </w:pPr>
      <w:r>
        <w:rPr/>
        <w:t xml:space="preserve">4.1.2 全球多肽行业发展特征</w:t>
      </w:r>
    </w:p>
    <w:p>
      <w:pPr>
        <w:spacing w:before="75" w:after="0"/>
      </w:pPr>
      <w:r>
        <w:rPr/>
        <w:t xml:space="preserve">4.1.3 全球多肽行业市场规模</w:t>
      </w:r>
    </w:p>
    <w:p>
      <w:pPr>
        <w:spacing w:before="75" w:after="0"/>
      </w:pPr>
      <w:r>
        <w:rPr/>
        <w:t xml:space="preserve">4.2 2021-2026年全球主要地区多肽行业发展状况</w:t>
      </w:r>
    </w:p>
    <w:p>
      <w:pPr>
        <w:spacing w:before="75" w:after="0"/>
      </w:pPr>
      <w:r>
        <w:rPr/>
        <w:t xml:space="preserve">4.2.1 欧洲地区多肽行业发展概述</w:t>
      </w:r>
    </w:p>
    <w:p>
      <w:pPr>
        <w:spacing w:before="75" w:after="0"/>
      </w:pPr>
      <w:r>
        <w:rPr/>
        <w:t xml:space="preserve">4.2.2 美国地区多肽行业发展概述</w:t>
      </w:r>
    </w:p>
    <w:p>
      <w:pPr>
        <w:spacing w:before="75" w:after="0"/>
      </w:pPr>
      <w:r>
        <w:rPr/>
        <w:t xml:space="preserve">4.2.3 日韩地区多肽行业发展概述</w:t>
      </w:r>
    </w:p>
    <w:p>
      <w:pPr>
        <w:spacing w:before="75" w:after="0"/>
      </w:pPr>
      <w:r>
        <w:rPr/>
        <w:t xml:space="preserve">4.3 2026-2031年全球多肽行业发展前景预测</w:t>
      </w:r>
    </w:p>
    <w:p>
      <w:pPr>
        <w:spacing w:before="75" w:after="0"/>
      </w:pPr>
      <w:r>
        <w:rPr/>
        <w:t xml:space="preserve">4.3.1 全球多肽行业市场规模预测</w:t>
      </w:r>
    </w:p>
    <w:p>
      <w:pPr>
        <w:spacing w:before="75" w:after="0"/>
      </w:pPr>
      <w:r>
        <w:rPr/>
        <w:t xml:space="preserve">4.3.2 全球多肽行业发展前景分析</w:t>
      </w:r>
    </w:p>
    <w:p>
      <w:pPr>
        <w:spacing w:before="75" w:after="0"/>
      </w:pPr>
      <w:r>
        <w:rPr/>
        <w:t xml:space="preserve">4.3.3 全球多肽行业发展趋势分析</w:t>
      </w:r>
    </w:p>
    <w:p>
      <w:pPr>
        <w:spacing w:before="75" w:after="0"/>
      </w:pPr>
      <w:r>
        <w:rPr/>
        <w:t xml:space="preserve">4.4 全球多肽行业重点企业发展动态分析</w:t>
      </w:r>
    </w:p>
    <w:p>
      <w:pPr>
        <w:spacing w:before="75" w:after="0"/>
      </w:pPr>
      <w:r>
        <w:rPr>
          <w:b w:val="1"/>
          <w:bCs w:val="1"/>
        </w:rPr>
        <w:t xml:space="preserve">第五章 中国多肽行业发展概述</w:t>
      </w:r>
    </w:p>
    <w:p>
      <w:pPr>
        <w:spacing w:before="75" w:after="0"/>
      </w:pPr>
      <w:r>
        <w:rPr/>
        <w:t xml:space="preserve">5.1 中国多肽行业发展状况分析</w:t>
      </w:r>
    </w:p>
    <w:p>
      <w:pPr>
        <w:spacing w:before="75" w:after="0"/>
      </w:pPr>
      <w:r>
        <w:rPr/>
        <w:t xml:space="preserve">5.1.1 中国多肽行业发展阶段</w:t>
      </w:r>
    </w:p>
    <w:p>
      <w:pPr>
        <w:spacing w:before="75" w:after="0"/>
      </w:pPr>
      <w:r>
        <w:rPr/>
        <w:t xml:space="preserve">5.1.2 中国多肽行业发展总体概况</w:t>
      </w:r>
    </w:p>
    <w:p>
      <w:pPr>
        <w:spacing w:before="75" w:after="0"/>
      </w:pPr>
      <w:r>
        <w:rPr/>
        <w:t xml:space="preserve">5.2 2021-2026年多肽行业发展现状</w:t>
      </w:r>
    </w:p>
    <w:p>
      <w:pPr>
        <w:spacing w:before="75" w:after="0"/>
      </w:pPr>
      <w:r>
        <w:rPr/>
        <w:t xml:space="preserve">5.2.1 2021-2026年中国多肽行业市场规模</w:t>
      </w:r>
    </w:p>
    <w:p>
      <w:pPr>
        <w:spacing w:before="75" w:after="0"/>
      </w:pPr>
      <w:r>
        <w:rPr/>
        <w:t xml:space="preserve">5.2.2 2021-2026年中国多肽行业发展分析</w:t>
      </w:r>
    </w:p>
    <w:p>
      <w:pPr>
        <w:spacing w:before="75" w:after="0"/>
      </w:pPr>
      <w:r>
        <w:rPr/>
        <w:t xml:space="preserve">5.2.3 2021-2026年中国多肽重点企业发展分析</w:t>
      </w:r>
    </w:p>
    <w:p>
      <w:pPr>
        <w:spacing w:before="75" w:after="0"/>
      </w:pPr>
      <w:r>
        <w:rPr/>
        <w:t xml:space="preserve">5.3 2026-2031年中国多肽行业面临的困境及对策</w:t>
      </w:r>
    </w:p>
    <w:p>
      <w:pPr>
        <w:spacing w:before="75" w:after="0"/>
      </w:pPr>
      <w:r>
        <w:rPr/>
        <w:t xml:space="preserve">5.3.1 中国多肽企业发展困境分析</w:t>
      </w:r>
    </w:p>
    <w:p>
      <w:pPr>
        <w:spacing w:before="75" w:after="0"/>
      </w:pPr>
      <w:r>
        <w:rPr/>
        <w:t xml:space="preserve">1、技术研发能力不强</w:t>
      </w:r>
    </w:p>
    <w:p>
      <w:pPr>
        <w:spacing w:before="75" w:after="0"/>
      </w:pPr>
      <w:r>
        <w:rPr/>
        <w:t xml:space="preserve">2、缺乏产品核心技术</w:t>
      </w:r>
    </w:p>
    <w:p>
      <w:pPr>
        <w:spacing w:before="75" w:after="0"/>
      </w:pPr>
      <w:r>
        <w:rPr/>
        <w:t xml:space="preserve">3、产品创新能力不强</w:t>
      </w:r>
    </w:p>
    <w:p>
      <w:pPr>
        <w:spacing w:before="75" w:after="0"/>
      </w:pPr>
      <w:r>
        <w:rPr/>
        <w:t xml:space="preserve">4、产品严重依赖进口</w:t>
      </w:r>
    </w:p>
    <w:p>
      <w:pPr>
        <w:spacing w:before="75" w:after="0"/>
      </w:pPr>
      <w:r>
        <w:rPr/>
        <w:t xml:space="preserve">5.3.2 国内多肽企业发展战略分析</w:t>
      </w:r>
    </w:p>
    <w:p>
      <w:pPr>
        <w:spacing w:before="75" w:after="0"/>
      </w:pPr>
      <w:r>
        <w:rPr/>
        <w:t xml:space="preserve">1、企业竞争战略</w:t>
      </w:r>
    </w:p>
    <w:p>
      <w:pPr>
        <w:spacing w:before="75" w:after="0"/>
      </w:pPr>
      <w:r>
        <w:rPr/>
        <w:t xml:space="preserve">2、营销战略</w:t>
      </w:r>
    </w:p>
    <w:p>
      <w:pPr>
        <w:spacing w:before="75" w:after="0"/>
      </w:pPr>
      <w:r>
        <w:rPr/>
        <w:t xml:space="preserve">3、品牌战略</w:t>
      </w:r>
    </w:p>
    <w:p>
      <w:pPr>
        <w:spacing w:before="75" w:after="0"/>
      </w:pPr>
      <w:r>
        <w:rPr/>
        <w:t xml:space="preserve">4、技术开发战略</w:t>
      </w:r>
    </w:p>
    <w:p>
      <w:pPr>
        <w:spacing w:before="75" w:after="0"/>
      </w:pPr>
      <w:r>
        <w:rPr/>
        <w:t xml:space="preserve">5、人才战略</w:t>
      </w:r>
    </w:p>
    <w:p>
      <w:pPr>
        <w:spacing w:before="75" w:after="0"/>
      </w:pPr>
      <w:r>
        <w:rPr/>
        <w:t xml:space="preserve">6、融资战略</w:t>
      </w:r>
    </w:p>
    <w:p>
      <w:pPr>
        <w:spacing w:before="75" w:after="0"/>
      </w:pPr>
      <w:r>
        <w:rPr>
          <w:b w:val="1"/>
          <w:bCs w:val="1"/>
        </w:rPr>
        <w:t xml:space="preserve">第六章 中国多肽行业市场运行分析</w:t>
      </w:r>
    </w:p>
    <w:p>
      <w:pPr>
        <w:spacing w:before="75" w:after="0"/>
      </w:pPr>
      <w:r>
        <w:rPr/>
        <w:t xml:space="preserve">6.1 2021-2026年中国多肽行业总体规模分析</w:t>
      </w:r>
    </w:p>
    <w:p>
      <w:pPr>
        <w:spacing w:before="75" w:after="0"/>
      </w:pPr>
      <w:r>
        <w:rPr/>
        <w:t xml:space="preserve">6.1.1 企业数量结构分析</w:t>
      </w:r>
    </w:p>
    <w:p>
      <w:pPr>
        <w:spacing w:before="75" w:after="0"/>
      </w:pPr>
      <w:r>
        <w:rPr/>
        <w:t xml:space="preserve">6.1.2 行业市场规模分析</w:t>
      </w:r>
    </w:p>
    <w:p>
      <w:pPr>
        <w:spacing w:before="75" w:after="0"/>
      </w:pPr>
      <w:r>
        <w:rPr/>
        <w:t xml:space="preserve">6.1.3 市场需求规模分析</w:t>
      </w:r>
    </w:p>
    <w:p>
      <w:pPr>
        <w:spacing w:before="75" w:after="0"/>
      </w:pPr>
      <w:r>
        <w:rPr/>
        <w:t xml:space="preserve">6.2 2021-2026年中国多肽行业市场供需分析</w:t>
      </w:r>
    </w:p>
    <w:p>
      <w:pPr>
        <w:spacing w:before="75" w:after="0"/>
      </w:pPr>
      <w:r>
        <w:rPr/>
        <w:t xml:space="preserve">6.2.1 中国多肽行业供给分析</w:t>
      </w:r>
    </w:p>
    <w:p>
      <w:pPr>
        <w:spacing w:before="75" w:after="0"/>
      </w:pPr>
      <w:r>
        <w:rPr/>
        <w:t xml:space="preserve">6.2.2 中国多肽行业需求分析</w:t>
      </w:r>
    </w:p>
    <w:p>
      <w:pPr>
        <w:spacing w:before="75" w:after="0"/>
      </w:pPr>
      <w:r>
        <w:rPr/>
        <w:t xml:space="preserve">6.2.3 中国多肽行业供需平衡</w:t>
      </w:r>
    </w:p>
    <w:p>
      <w:pPr>
        <w:spacing w:before="75" w:after="0"/>
      </w:pPr>
      <w:r>
        <w:rPr/>
        <w:t xml:space="preserve">6.3 2021-2026年中国多肽行业经营状况总体分析</w:t>
      </w:r>
    </w:p>
    <w:p>
      <w:pPr>
        <w:spacing w:before="75" w:after="0"/>
      </w:pPr>
      <w:r>
        <w:rPr/>
        <w:t xml:space="preserve">6.3.1 行业盈利状况分析</w:t>
      </w:r>
    </w:p>
    <w:p>
      <w:pPr>
        <w:spacing w:before="75" w:after="0"/>
      </w:pPr>
      <w:r>
        <w:rPr/>
        <w:t xml:space="preserve">6.3.2 行业负债状况分析</w:t>
      </w:r>
    </w:p>
    <w:p>
      <w:pPr>
        <w:spacing w:before="75" w:after="0"/>
      </w:pPr>
      <w:r>
        <w:rPr/>
        <w:t xml:space="preserve">6.3.3 行业运营情况分析</w:t>
      </w:r>
    </w:p>
    <w:p>
      <w:pPr>
        <w:spacing w:before="75" w:after="0"/>
      </w:pPr>
      <w:r>
        <w:rPr/>
        <w:t xml:space="preserve">6.3.4 行业成长能力分析</w:t>
      </w:r>
    </w:p>
    <w:p>
      <w:pPr>
        <w:spacing w:before="75" w:after="0"/>
      </w:pPr>
      <w:r>
        <w:rPr>
          <w:b w:val="1"/>
          <w:bCs w:val="1"/>
        </w:rPr>
        <w:t xml:space="preserve">第七章 中国多肽行业细分市场分析</w:t>
      </w:r>
    </w:p>
    <w:p>
      <w:pPr>
        <w:spacing w:before="75" w:after="0"/>
      </w:pPr>
      <w:r>
        <w:rPr/>
        <w:t xml:space="preserve">7.1 多肽行业细分市场概况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药用小肽市场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诊断用多肽市场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抗菌性活性肽市场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中国多肽行业上、下游产业链分析</w:t>
      </w:r>
    </w:p>
    <w:p>
      <w:pPr>
        <w:spacing w:before="75" w:after="0"/>
      </w:pPr>
      <w:r>
        <w:rPr/>
        <w:t xml:space="preserve">8.1 多肽行业产业链概述</w:t>
      </w:r>
    </w:p>
    <w:p>
      <w:pPr>
        <w:spacing w:before="75" w:after="0"/>
      </w:pPr>
      <w:r>
        <w:rPr/>
        <w:t xml:space="preserve">8.1.1 产业链定义</w:t>
      </w:r>
    </w:p>
    <w:p>
      <w:pPr>
        <w:spacing w:before="75" w:after="0"/>
      </w:pPr>
      <w:r>
        <w:rPr/>
        <w:t xml:space="preserve">8.1.2 多肽行业产业链</w:t>
      </w:r>
    </w:p>
    <w:p>
      <w:pPr>
        <w:spacing w:before="75" w:after="0"/>
      </w:pPr>
      <w:r>
        <w:rPr/>
        <w:t xml:space="preserve">8.2 多肽行业主要上游产业发展分析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多肽行业主要下游产业发展分析</w:t>
      </w:r>
    </w:p>
    <w:p>
      <w:pPr>
        <w:spacing w:before="75" w:after="0"/>
      </w:pPr>
      <w:r>
        <w:rPr/>
        <w:t xml:space="preserve">8.3.1 下游产业发展现状</w:t>
      </w:r>
    </w:p>
    <w:p>
      <w:pPr>
        <w:spacing w:before="75" w:after="0"/>
      </w:pPr>
      <w:r>
        <w:rPr/>
        <w:t xml:space="preserve">8.3.2 下游产业需求分析</w:t>
      </w:r>
    </w:p>
    <w:p>
      <w:pPr>
        <w:spacing w:before="75" w:after="0"/>
      </w:pPr>
      <w:r>
        <w:rPr/>
        <w:t xml:space="preserve">8.3.3 下游主要需求企业分析</w:t>
      </w:r>
    </w:p>
    <w:p>
      <w:pPr>
        <w:spacing w:before="75" w:after="0"/>
      </w:pPr>
      <w:r>
        <w:rPr/>
        <w:t xml:space="preserve">8.3.4 下游最具前景产品/行业分析</w:t>
      </w:r>
    </w:p>
    <w:p>
      <w:pPr>
        <w:spacing w:before="75" w:after="0"/>
      </w:pPr>
      <w:r>
        <w:rPr>
          <w:b w:val="1"/>
          <w:bCs w:val="1"/>
        </w:rPr>
        <w:t xml:space="preserve">第九章 中国多肽行业市场竞争格局分析</w:t>
      </w:r>
    </w:p>
    <w:p>
      <w:pPr>
        <w:spacing w:before="75" w:after="0"/>
      </w:pPr>
      <w:r>
        <w:rPr/>
        <w:t xml:space="preserve">9.1 中国多肽行业竞争格局分析</w:t>
      </w:r>
    </w:p>
    <w:p>
      <w:pPr>
        <w:spacing w:before="75" w:after="0"/>
      </w:pPr>
      <w:r>
        <w:rPr/>
        <w:t xml:space="preserve">9.1.1 多肽行业区域分布格局</w:t>
      </w:r>
    </w:p>
    <w:p>
      <w:pPr>
        <w:spacing w:before="75" w:after="0"/>
      </w:pPr>
      <w:r>
        <w:rPr/>
        <w:t xml:space="preserve">9.1.2 多肽行业企业规模格局</w:t>
      </w:r>
    </w:p>
    <w:p>
      <w:pPr>
        <w:spacing w:before="75" w:after="0"/>
      </w:pPr>
      <w:r>
        <w:rPr/>
        <w:t xml:space="preserve">9.1.3 多肽行业企业性质格局</w:t>
      </w:r>
    </w:p>
    <w:p>
      <w:pPr>
        <w:spacing w:before="75" w:after="0"/>
      </w:pPr>
      <w:r>
        <w:rPr/>
        <w:t xml:space="preserve">9.2 中国多肽行业竞争五力分析</w:t>
      </w:r>
    </w:p>
    <w:p>
      <w:pPr>
        <w:spacing w:before="75" w:after="0"/>
      </w:pPr>
      <w:r>
        <w:rPr/>
        <w:t xml:space="preserve">9.2.1 多肽行业上游议价能力</w:t>
      </w:r>
    </w:p>
    <w:p>
      <w:pPr>
        <w:spacing w:before="75" w:after="0"/>
      </w:pPr>
      <w:r>
        <w:rPr/>
        <w:t xml:space="preserve">9.2.2 多肽行业下游议价能力</w:t>
      </w:r>
    </w:p>
    <w:p>
      <w:pPr>
        <w:spacing w:before="75" w:after="0"/>
      </w:pPr>
      <w:r>
        <w:rPr/>
        <w:t xml:space="preserve">9.2.3 多肽行业新进入者威胁</w:t>
      </w:r>
    </w:p>
    <w:p>
      <w:pPr>
        <w:spacing w:before="75" w:after="0"/>
      </w:pPr>
      <w:r>
        <w:rPr/>
        <w:t xml:space="preserve">9.2.4 多肽行业替代产品威胁</w:t>
      </w:r>
    </w:p>
    <w:p>
      <w:pPr>
        <w:spacing w:before="75" w:after="0"/>
      </w:pPr>
      <w:r>
        <w:rPr/>
        <w:t xml:space="preserve">9.2.5 多肽行业现有企业竞争</w:t>
      </w:r>
    </w:p>
    <w:p>
      <w:pPr>
        <w:spacing w:before="75" w:after="0"/>
      </w:pPr>
      <w:r>
        <w:rPr/>
        <w:t xml:space="preserve">9.3 中国多肽行业投资兼并重组分析</w:t>
      </w:r>
    </w:p>
    <w:p>
      <w:pPr>
        <w:spacing w:before="75" w:after="0"/>
      </w:pPr>
      <w:r>
        <w:rPr/>
        <w:t xml:space="preserve">9.3.1 投资现状</w:t>
      </w:r>
    </w:p>
    <w:p>
      <w:pPr>
        <w:spacing w:before="75" w:after="0"/>
      </w:pPr>
      <w:r>
        <w:rPr/>
        <w:t xml:space="preserve">9.3.2 兼并重组现状</w:t>
      </w:r>
    </w:p>
    <w:p>
      <w:pPr>
        <w:spacing w:before="75" w:after="0"/>
      </w:pPr>
      <w:r>
        <w:rPr/>
        <w:t xml:space="preserve">9.3.3 兼并重组案例</w:t>
      </w:r>
    </w:p>
    <w:p>
      <w:pPr>
        <w:spacing w:before="75" w:after="0"/>
      </w:pPr>
      <w:r>
        <w:rPr/>
        <w:t xml:space="preserve">9.3.4 兼并重组效益</w:t>
      </w:r>
    </w:p>
    <w:p>
      <w:pPr>
        <w:spacing w:before="75" w:after="0"/>
      </w:pPr>
      <w:r>
        <w:rPr/>
        <w:t xml:space="preserve">9.4 中国多肽行业竞争策略及建议</w:t>
      </w:r>
    </w:p>
    <w:p>
      <w:pPr>
        <w:spacing w:before="75" w:after="0"/>
      </w:pPr>
      <w:r>
        <w:rPr>
          <w:b w:val="1"/>
          <w:bCs w:val="1"/>
        </w:rPr>
        <w:t xml:space="preserve">第十章 中国多肽行业领先企业竞争力分析</w:t>
      </w:r>
    </w:p>
    <w:p>
      <w:pPr>
        <w:spacing w:before="75" w:after="0"/>
      </w:pPr>
      <w:r>
        <w:rPr/>
        <w:t xml:space="preserve">10.1 中国多肽产业集团有限公司竞争力分析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兰州凯博生物化学技术有限公司竞争力分析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中肽生化有限公司竞争力分析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上海苏豪逸明制药有限公司竞争力分析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杭州中肽生化有限公司竞争力分析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滨海吉尔多肽有限公司竞争力分析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广东好普多肽生物科技有限公司竞争力分析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上海波泰生物科技有限公司竞争力分析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强耀生物科技有限公司竞争力分析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南海朗肽制药有限公司竞争力分析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2026-2031年中国多肽行业发展趋势与前景分析</w:t>
      </w:r>
    </w:p>
    <w:p>
      <w:pPr>
        <w:spacing w:before="75" w:after="0"/>
      </w:pPr>
      <w:r>
        <w:rPr/>
        <w:t xml:space="preserve">11.1 2026-2031年中国多肽行业发展前景</w:t>
      </w:r>
    </w:p>
    <w:p>
      <w:pPr>
        <w:spacing w:before="75" w:after="0"/>
      </w:pPr>
      <w:r>
        <w:rPr/>
        <w:t xml:space="preserve">11.1.1 2026-2031年多肽行业发展潜力</w:t>
      </w:r>
    </w:p>
    <w:p>
      <w:pPr>
        <w:spacing w:before="75" w:after="0"/>
      </w:pPr>
      <w:r>
        <w:rPr/>
        <w:t xml:space="preserve">11.1.2 2026-2031年多肽行业规模预测</w:t>
      </w:r>
    </w:p>
    <w:p>
      <w:pPr>
        <w:spacing w:before="75" w:after="0"/>
      </w:pPr>
      <w:r>
        <w:rPr/>
        <w:t xml:space="preserve">11.1.3 2026-2031年多肽行业发展前景展望</w:t>
      </w:r>
    </w:p>
    <w:p>
      <w:pPr>
        <w:spacing w:before="75" w:after="0"/>
      </w:pPr>
      <w:r>
        <w:rPr/>
        <w:t xml:space="preserve">11.1.4 2026-2031年多肽细分市场发展前景分析</w:t>
      </w:r>
    </w:p>
    <w:p>
      <w:pPr>
        <w:spacing w:before="75" w:after="0"/>
      </w:pPr>
      <w:r>
        <w:rPr/>
        <w:t xml:space="preserve">11.2 2026-2031年中国多肽行业发展趋势预测</w:t>
      </w:r>
    </w:p>
    <w:p>
      <w:pPr>
        <w:spacing w:before="75" w:after="0"/>
      </w:pPr>
      <w:r>
        <w:rPr/>
        <w:t xml:space="preserve">11.2.1 2026-2031年多肽行业发展趋势</w:t>
      </w:r>
    </w:p>
    <w:p>
      <w:pPr>
        <w:spacing w:before="75" w:after="0"/>
      </w:pPr>
      <w:r>
        <w:rPr/>
        <w:t xml:space="preserve">11.2.2 2026-2031年多肽行业应用趋势预测</w:t>
      </w:r>
    </w:p>
    <w:p>
      <w:pPr>
        <w:spacing w:before="75" w:after="0"/>
      </w:pPr>
      <w:r>
        <w:rPr/>
        <w:t xml:space="preserve">11.2.3 2026-2031年多肽行业细分市场发展趋势预测</w:t>
      </w:r>
    </w:p>
    <w:p>
      <w:pPr>
        <w:spacing w:before="75" w:after="0"/>
      </w:pPr>
      <w:r>
        <w:rPr/>
        <w:t xml:space="preserve">11.3 2026-2031年中国多肽行业供需预测</w:t>
      </w:r>
    </w:p>
    <w:p>
      <w:pPr>
        <w:spacing w:before="75" w:after="0"/>
      </w:pPr>
      <w:r>
        <w:rPr/>
        <w:t xml:space="preserve">11.3.1 2026-2031年中国多肽行业供给预测</w:t>
      </w:r>
    </w:p>
    <w:p>
      <w:pPr>
        <w:spacing w:before="75" w:after="0"/>
      </w:pPr>
      <w:r>
        <w:rPr/>
        <w:t xml:space="preserve">11.3.2 2026-2031年中国多肽行业需求预测</w:t>
      </w:r>
    </w:p>
    <w:p>
      <w:pPr>
        <w:spacing w:before="75" w:after="0"/>
      </w:pPr>
      <w:r>
        <w:rPr/>
        <w:t xml:space="preserve">11.3.3 2026-2031年中国多肽供需平衡预测</w:t>
      </w:r>
    </w:p>
    <w:p>
      <w:pPr>
        <w:spacing w:before="75" w:after="0"/>
      </w:pPr>
      <w:r>
        <w:rPr>
          <w:b w:val="1"/>
          <w:bCs w:val="1"/>
        </w:rPr>
        <w:t xml:space="preserve">第十二章 2026-2031年中国多肽行业投资机会与风险</w:t>
      </w:r>
    </w:p>
    <w:p>
      <w:pPr>
        <w:spacing w:before="75" w:after="0"/>
      </w:pPr>
      <w:r>
        <w:rPr/>
        <w:t xml:space="preserve">12.1 多肽行业投资现状分析</w:t>
      </w:r>
    </w:p>
    <w:p>
      <w:pPr>
        <w:spacing w:before="75" w:after="0"/>
      </w:pPr>
      <w:r>
        <w:rPr/>
        <w:t xml:space="preserve">12.1.1 行业资金渠道分析</w:t>
      </w:r>
    </w:p>
    <w:p>
      <w:pPr>
        <w:spacing w:before="75" w:after="0"/>
      </w:pPr>
      <w:r>
        <w:rPr/>
        <w:t xml:space="preserve">12.1.2 行业投资项目分析</w:t>
      </w:r>
    </w:p>
    <w:p>
      <w:pPr>
        <w:spacing w:before="75" w:after="0"/>
      </w:pPr>
      <w:r>
        <w:rPr/>
        <w:t xml:space="preserve">12.1.3 行业兼并重组情况</w:t>
      </w:r>
    </w:p>
    <w:p>
      <w:pPr>
        <w:spacing w:before="75" w:after="0"/>
      </w:pPr>
      <w:r>
        <w:rPr/>
        <w:t xml:space="preserve">12.2 多肽行业投资机会分析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多肽行业投资风险及防范措施</w:t>
      </w:r>
    </w:p>
    <w:p>
      <w:pPr>
        <w:spacing w:before="75" w:after="0"/>
      </w:pPr>
      <w:r>
        <w:rPr/>
        <w:t xml:space="preserve">12.3.1 行业政策风险及防范</w:t>
      </w:r>
    </w:p>
    <w:p>
      <w:pPr>
        <w:spacing w:before="75" w:after="0"/>
      </w:pPr>
      <w:r>
        <w:rPr/>
        <w:t xml:space="preserve">12.3.2 宏观经济风险及防范</w:t>
      </w:r>
    </w:p>
    <w:p>
      <w:pPr>
        <w:spacing w:before="75" w:after="0"/>
      </w:pPr>
      <w:r>
        <w:rPr/>
        <w:t xml:space="preserve">12.3.3 市场竞争风险及防范</w:t>
      </w:r>
    </w:p>
    <w:p>
      <w:pPr>
        <w:spacing w:before="75" w:after="0"/>
      </w:pPr>
      <w:r>
        <w:rPr/>
        <w:t xml:space="preserve">12.3.4 关联产业风险及防范</w:t>
      </w:r>
    </w:p>
    <w:p>
      <w:pPr>
        <w:spacing w:before="75" w:after="0"/>
      </w:pPr>
      <w:r>
        <w:rPr/>
        <w:t xml:space="preserve">12.3.5 产品结构风险及防范</w:t>
      </w:r>
    </w:p>
    <w:p>
      <w:pPr>
        <w:spacing w:before="75" w:after="0"/>
      </w:pPr>
      <w:r>
        <w:rPr/>
        <w:t xml:space="preserve">12.3.6 技术研发风险及防范</w:t>
      </w:r>
    </w:p>
    <w:p>
      <w:pPr>
        <w:spacing w:before="75" w:after="0"/>
      </w:pPr>
      <w:r>
        <w:rPr/>
        <w:t xml:space="preserve">12.3.7 其他投资风险及防范</w:t>
      </w:r>
    </w:p>
    <w:p>
      <w:pPr>
        <w:spacing w:before="75" w:after="0"/>
      </w:pPr>
      <w:r>
        <w:rPr>
          <w:b w:val="1"/>
          <w:bCs w:val="1"/>
        </w:rPr>
        <w:t xml:space="preserve">第十三章 2026-2031年中国多肽行业投资战略研究</w:t>
      </w:r>
    </w:p>
    <w:p>
      <w:pPr>
        <w:spacing w:before="75" w:after="0"/>
      </w:pPr>
      <w:r>
        <w:rPr/>
        <w:t xml:space="preserve">13.1 多肽行业发展战略研究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区域战略规划</w:t>
      </w:r>
    </w:p>
    <w:p>
      <w:pPr>
        <w:spacing w:before="75" w:after="0"/>
      </w:pPr>
      <w:r>
        <w:rPr/>
        <w:t xml:space="preserve">13.1.4 产业战略规划</w:t>
      </w:r>
    </w:p>
    <w:p>
      <w:pPr>
        <w:spacing w:before="75" w:after="0"/>
      </w:pPr>
      <w:r>
        <w:rPr/>
        <w:t xml:space="preserve">13.1.5 营销品牌战略</w:t>
      </w:r>
    </w:p>
    <w:p>
      <w:pPr>
        <w:spacing w:before="75" w:after="0"/>
      </w:pPr>
      <w:r>
        <w:rPr/>
        <w:t xml:space="preserve">13.1.6 竞争战略规划</w:t>
      </w:r>
    </w:p>
    <w:p>
      <w:pPr>
        <w:spacing w:before="75" w:after="0"/>
      </w:pPr>
      <w:r>
        <w:rPr/>
        <w:t xml:space="preserve">13.2 影响企业投资战略的五大因素分析</w:t>
      </w:r>
    </w:p>
    <w:p>
      <w:pPr>
        <w:spacing w:before="75" w:after="0"/>
      </w:pPr>
      <w:r>
        <w:rPr/>
        <w:t xml:space="preserve">1、国家产业发展政策</w:t>
      </w:r>
    </w:p>
    <w:p>
      <w:pPr>
        <w:spacing w:before="75" w:after="0"/>
      </w:pPr>
      <w:r>
        <w:rPr/>
        <w:t xml:space="preserve">2、企业自身实际状况</w:t>
      </w:r>
    </w:p>
    <w:p>
      <w:pPr>
        <w:spacing w:before="75" w:after="0"/>
      </w:pPr>
      <w:r>
        <w:rPr/>
        <w:t xml:space="preserve">3、市场需求状况及供给能力</w:t>
      </w:r>
    </w:p>
    <w:p>
      <w:pPr>
        <w:spacing w:before="75" w:after="0"/>
      </w:pPr>
      <w:r>
        <w:rPr/>
        <w:t xml:space="preserve">4、企业筹集调配资源的能力</w:t>
      </w:r>
    </w:p>
    <w:p>
      <w:pPr>
        <w:spacing w:before="75" w:after="0"/>
      </w:pPr>
      <w:r>
        <w:rPr/>
        <w:t xml:space="preserve">5、行业技术水平、竞争结构及盈利水平</w:t>
      </w:r>
    </w:p>
    <w:p>
      <w:pPr>
        <w:spacing w:before="75" w:after="0"/>
      </w:pPr>
      <w:r>
        <w:rPr/>
        <w:t xml:space="preserve">13.3 多肽企业投资战略类型分析</w:t>
      </w:r>
    </w:p>
    <w:p>
      <w:pPr>
        <w:spacing w:before="75" w:after="0"/>
      </w:pPr>
      <w:r>
        <w:rPr/>
        <w:t xml:space="preserve">13.4 多肽行业投资战略</w:t>
      </w:r>
    </w:p>
    <w:p>
      <w:pPr>
        <w:spacing w:before="75" w:after="0"/>
      </w:pPr>
      <w:r>
        <w:rPr/>
        <w:t xml:space="preserve">13.4.1 2026-2031年多肽行业投资战略分析</w:t>
      </w:r>
    </w:p>
    <w:p>
      <w:pPr>
        <w:spacing w:before="75" w:after="0"/>
      </w:pPr>
      <w:r>
        <w:rPr/>
        <w:t xml:space="preserve">13.4.2 2026-2031年多肽细分市场投资战略分析</w:t>
      </w:r>
    </w:p>
    <w:p>
      <w:pPr>
        <w:spacing w:before="75" w:after="0"/>
      </w:pPr>
      <w:r>
        <w:rPr>
          <w:b w:val="1"/>
          <w:bCs w:val="1"/>
        </w:rPr>
        <w:t xml:space="preserve">第十四章 研究结论及投资建议</w:t>
      </w:r>
    </w:p>
    <w:p>
      <w:pPr>
        <w:spacing w:before="75" w:after="0"/>
      </w:pPr>
      <w:r>
        <w:rPr/>
        <w:t xml:space="preserve">14.1 多肽行业研究结论</w:t>
      </w:r>
    </w:p>
    <w:p>
      <w:pPr>
        <w:spacing w:before="75" w:after="0"/>
      </w:pPr>
      <w:r>
        <w:rPr/>
        <w:t xml:space="preserve">14.2 多肽行业投资价值评估</w:t>
      </w:r>
    </w:p>
    <w:p>
      <w:pPr>
        <w:spacing w:before="75" w:after="0"/>
      </w:pPr>
      <w:r>
        <w:rPr/>
        <w:t xml:space="preserve">14.3 多肽行业投资建议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图表：多肽行业特点</w:t>
      </w:r>
    </w:p>
    <w:p>
      <w:pPr>
        <w:spacing w:before="75" w:after="0"/>
      </w:pPr>
      <w:r>
        <w:rPr/>
        <w:t xml:space="preserve">图表：多肽行业生命周期</w:t>
      </w:r>
    </w:p>
    <w:p>
      <w:pPr>
        <w:spacing w:before="75" w:after="0"/>
      </w:pPr>
      <w:r>
        <w:rPr/>
        <w:t xml:space="preserve">图表：多肽行业产业链分析</w:t>
      </w:r>
    </w:p>
    <w:p>
      <w:pPr>
        <w:spacing w:before="75" w:after="0"/>
      </w:pPr>
      <w:r>
        <w:rPr/>
        <w:t xml:space="preserve">图表：2021-2026年多肽行业市场规模分析</w:t>
      </w:r>
    </w:p>
    <w:p>
      <w:pPr>
        <w:spacing w:before="75" w:after="0"/>
      </w:pPr>
      <w:r>
        <w:rPr/>
        <w:t xml:space="preserve">图表：2026-2031年多肽行业市场规模预测</w:t>
      </w:r>
    </w:p>
    <w:p>
      <w:pPr>
        <w:spacing w:before="75" w:after="0"/>
      </w:pPr>
      <w:r>
        <w:rPr/>
        <w:t xml:space="preserve">图表：中国多肽行业盈利能力分析</w:t>
      </w:r>
    </w:p>
    <w:p>
      <w:pPr>
        <w:spacing w:before="75" w:after="0"/>
      </w:pPr>
      <w:r>
        <w:rPr/>
        <w:t xml:space="preserve">图表：中国多肽行业运营能力分析</w:t>
      </w:r>
    </w:p>
    <w:p>
      <w:pPr>
        <w:spacing w:before="75" w:after="0"/>
      </w:pPr>
      <w:r>
        <w:rPr/>
        <w:t xml:space="preserve">图表：中国多肽行业偿债能力分析</w:t>
      </w:r>
    </w:p>
    <w:p>
      <w:pPr>
        <w:spacing w:before="75" w:after="0"/>
      </w:pPr>
      <w:r>
        <w:rPr/>
        <w:t xml:space="preserve">图表：中国多肽行业发展能力分析</w:t>
      </w:r>
    </w:p>
    <w:p>
      <w:pPr>
        <w:spacing w:before="75" w:after="0"/>
      </w:pPr>
      <w:r>
        <w:rPr/>
        <w:t xml:space="preserve">图表：中国多肽行业经营效益分析</w:t>
      </w:r>
    </w:p>
    <w:p>
      <w:pPr>
        <w:spacing w:before="75" w:after="0"/>
      </w:pPr>
      <w:r>
        <w:rPr/>
        <w:t xml:space="preserve">图表：2021-2026年多肽重要数据指标比较</w:t>
      </w:r>
    </w:p>
    <w:p>
      <w:pPr>
        <w:spacing w:before="75" w:after="0"/>
      </w:pPr>
      <w:r>
        <w:rPr/>
        <w:t xml:space="preserve">图表：2021-2026年中国多肽行业销售情况分析</w:t>
      </w:r>
    </w:p>
    <w:p>
      <w:pPr>
        <w:spacing w:before="75" w:after="0"/>
      </w:pPr>
      <w:r>
        <w:rPr/>
        <w:t xml:space="preserve">图表：2021-2026年中国多肽行业利润情况分析</w:t>
      </w:r>
    </w:p>
    <w:p>
      <w:pPr>
        <w:spacing w:before="75" w:after="0"/>
      </w:pPr>
      <w:r>
        <w:rPr/>
        <w:t xml:space="preserve">图表：2021-2026年中国多肽行业资产情况分析</w:t>
      </w:r>
    </w:p>
    <w:p>
      <w:pPr>
        <w:spacing w:before="75" w:after="0"/>
      </w:pPr>
      <w:r>
        <w:rPr/>
        <w:t xml:space="preserve">图表：2021-2026年中国多肽竞争力分析</w:t>
      </w:r>
    </w:p>
    <w:p>
      <w:pPr>
        <w:spacing w:before="75" w:after="0"/>
      </w:pPr>
      <w:r>
        <w:rPr/>
        <w:t xml:space="preserve">图表：2026-2031年中国多肽产能预测</w:t>
      </w:r>
    </w:p>
    <w:p>
      <w:pPr>
        <w:spacing w:before="75" w:after="0"/>
      </w:pPr>
      <w:r>
        <w:rPr/>
        <w:t xml:space="preserve">图表：2026-2031年中国多肽消费量预测</w:t>
      </w:r>
    </w:p>
    <w:p>
      <w:pPr>
        <w:spacing w:before="75" w:after="0"/>
      </w:pPr>
      <w:r>
        <w:rPr/>
        <w:t xml:space="preserve">图表：2026-2031年中国多肽市场价格走势预测</w:t>
      </w:r>
    </w:p>
    <w:p>
      <w:pPr>
        <w:spacing w:before="75" w:after="0"/>
      </w:pPr>
      <w:r>
        <w:rPr/>
        <w:t xml:space="preserve">图表：2026-2031年中国多肽发展趋势预测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2026-2031年中国多肽行业发展机遇及投资战略规划研究报告</dc:title>
  <dc:description>2026-2031年中国多肽行业发展机遇及投资战略规划研究报告</dc:description>
  <dc:subject>2026-2031年中国多肽行业发展机遇及投资战略规划研究报告</dc:subject>
  <cp:keywords>研究报告</cp:keywords>
  <cp:category>研究报告</cp:category>
  <cp:lastModifiedBy>北京中道泰和信息咨询有限公司</cp:lastModifiedBy>
  <dcterms:created xsi:type="dcterms:W3CDTF">2026-03-29T17:13:11+08:00</dcterms:created>
  <dcterms:modified xsi:type="dcterms:W3CDTF">2026-03-29T17:13:11+08:00</dcterms:modified>
</cp:coreProperties>
</file>

<file path=docProps/custom.xml><?xml version="1.0" encoding="utf-8"?>
<Properties xmlns="http://schemas.openxmlformats.org/officeDocument/2006/custom-properties" xmlns:vt="http://schemas.openxmlformats.org/officeDocument/2006/docPropsVTypes"/>
</file>