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2024-2029年电导率仪市场深度调研与投资前景预测研究报告</w:t>
      </w:r>
    </w:p>
    <w:p>
      <w:pPr>
        <w:spacing w:after="150"/>
      </w:pPr>
      <w:r>
        <w:rPr>
          <w:b w:val="1"/>
          <w:bCs w:val="1"/>
        </w:rPr>
        <w:t xml:space="preserve">报告简介</w:t>
      </w:r>
    </w:p>
    <w:p>
      <w:pPr>
        <w:spacing w:after="150"/>
      </w:pPr>
      <w:r>
        <w:rPr/>
        <w:t xml:space="preserve">电导率测定仪是一款面向于医用多效蒸馏水系统，锅炉底水、凝结水，热交换系统，机械零部件的工业热清洗，工业循环水等在较高温度环境运行的高端水质管理和自动化控制而开发的一款宽温度范围的在线水质分析仪表。</w:t>
      </w:r>
    </w:p>
    <w:p>
      <w:pPr>
        <w:spacing w:after="150"/>
      </w:pPr>
      <w:r>
        <w:rPr/>
        <w:t xml:space="preserve">在多种行业中，水质分析仪的使用都在增多。源于精确测量和智能化，水质分析仪成为制造工业成功的重要因素。水质分析仪市场的增长来源于水和废水工业需求的增长，石油天然气消耗的增长和新兴经济体巨大的基础设施建设投资。这个市场的主要限制因素是市场的快速增长和基础设施的成本。在北美和中东地区，新的石油和天然气项目在不断建设，因此对水质分析仪的需求也在不断增长。目前主要的水质分析仪供应厂商有瑞士ABB、梅特勒、美国艾默生、瑞士E+H和美国赛默飞等。2021年全球水质分析仪市场将达到15.3亿美元，复合年增长率将达5.52%。</w:t>
      </w:r>
    </w:p>
    <w:p>
      <w:pPr>
        <w:spacing w:after="150"/>
      </w:pPr>
      <w:r>
        <w:rPr/>
        <w:t xml:space="preserve">随着环境问题越演越烈，空气污染、水污染以及土污染已经成为全球性问题，对于环保已经刻不容缓，我国也在积极推动环保产业的发展，并推出了一系列举措。面对日益污染的水资源，我国水质自动监测网络体系建设步伐也在加快，这同时也为我国水质分析仪市场提供了良好的发展空间和机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导率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行业发展概况</w:t>
      </w:r>
    </w:p>
    <w:p>
      <w:pPr>
        <w:spacing w:after="150"/>
      </w:pPr>
      <w:r>
        <w:rPr>
          <w:b w:val="1"/>
          <w:bCs w:val="1"/>
        </w:rPr>
        <w:t xml:space="preserve">第一章中国电导率仪行业发展概述</w:t>
      </w:r>
    </w:p>
    <w:p>
      <w:pPr>
        <w:spacing w:after="150"/>
      </w:pPr>
      <w:r>
        <w:rPr/>
        <w:t xml:space="preserve">第一节 电导率仪行业发展情况</w:t>
      </w:r>
    </w:p>
    <w:p>
      <w:pPr>
        <w:spacing w:after="150"/>
      </w:pPr>
      <w:r>
        <w:rPr/>
        <w:t xml:space="preserve">一、电导率仪定义</w:t>
      </w:r>
    </w:p>
    <w:p>
      <w:pPr>
        <w:spacing w:after="150"/>
      </w:pPr>
      <w:r>
        <w:rPr/>
        <w:t xml:space="preserve">1、电导率仪概况</w:t>
      </w:r>
    </w:p>
    <w:p>
      <w:pPr>
        <w:spacing w:after="150"/>
      </w:pPr>
      <w:r>
        <w:rPr/>
        <w:t xml:space="preserve">2、电导率仪分类</w:t>
      </w:r>
    </w:p>
    <w:p>
      <w:pPr>
        <w:spacing w:after="150"/>
      </w:pPr>
      <w:r>
        <w:rPr/>
        <w:t xml:space="preserve">二、电导率仪行业发展历程</w:t>
      </w:r>
    </w:p>
    <w:p>
      <w:pPr>
        <w:spacing w:after="150"/>
      </w:pPr>
      <w:r>
        <w:rPr/>
        <w:t xml:space="preserve">第二节 电导率仪产业链分析</w:t>
      </w:r>
    </w:p>
    <w:p>
      <w:pPr>
        <w:spacing w:after="150"/>
      </w:pPr>
      <w:r>
        <w:rPr/>
        <w:t xml:space="preserve">一、产业链模型介绍</w:t>
      </w:r>
    </w:p>
    <w:p>
      <w:pPr>
        <w:spacing w:after="150"/>
      </w:pPr>
      <w:r>
        <w:rPr/>
        <w:t xml:space="preserve">二、电导率仪产业链模型分析</w:t>
      </w:r>
    </w:p>
    <w:p>
      <w:pPr>
        <w:spacing w:after="150"/>
      </w:pPr>
      <w:r>
        <w:rPr/>
        <w:t xml:space="preserve">第三节 2019-2023年中国电导率仪行业经济指标分析</w:t>
      </w:r>
    </w:p>
    <w:p>
      <w:pPr>
        <w:spacing w:after="150"/>
      </w:pPr>
      <w:r>
        <w:rPr/>
        <w:t xml:space="preserve">一、赢利性</w:t>
      </w:r>
    </w:p>
    <w:p>
      <w:pPr>
        <w:spacing w:after="150"/>
      </w:pPr>
      <w:r>
        <w:rPr/>
        <w:t xml:space="preserve">二、成长速度</w:t>
      </w:r>
    </w:p>
    <w:p>
      <w:pPr>
        <w:spacing w:after="150"/>
      </w:pPr>
      <w:r>
        <w:rPr/>
        <w:t xml:space="preserve">三、进入壁垒/退出机制</w:t>
      </w:r>
    </w:p>
    <w:p>
      <w:pPr>
        <w:spacing w:after="150"/>
      </w:pPr>
      <w:r>
        <w:rPr/>
        <w:t xml:space="preserve">四、行业周期</w:t>
      </w:r>
    </w:p>
    <w:p>
      <w:pPr>
        <w:spacing w:after="150"/>
      </w:pPr>
      <w:r>
        <w:rPr>
          <w:b w:val="1"/>
          <w:bCs w:val="1"/>
        </w:rPr>
        <w:t xml:space="preserve">第二章 电导率仪行业环境分析</w:t>
      </w:r>
    </w:p>
    <w:p>
      <w:pPr>
        <w:spacing w:after="150"/>
      </w:pPr>
      <w:r>
        <w:rPr/>
        <w:t xml:space="preserve">第一节 中国经济发展环境分析</w:t>
      </w:r>
    </w:p>
    <w:p>
      <w:pPr>
        <w:spacing w:after="150"/>
      </w:pPr>
      <w:r>
        <w:rPr/>
        <w:t xml:space="preserve">一、工业发展形势分析</w:t>
      </w:r>
    </w:p>
    <w:p>
      <w:pPr>
        <w:spacing w:after="150"/>
      </w:pPr>
      <w:r>
        <w:rPr/>
        <w:t xml:space="preserve">二、宏观环境影响分析</w:t>
      </w:r>
    </w:p>
    <w:p>
      <w:pPr>
        <w:spacing w:after="150"/>
      </w:pPr>
      <w:r>
        <w:rPr/>
        <w:t xml:space="preserve">第二节 中国电导率仪行业政策环境分析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中国电导率仪行业技术环境分析</w:t>
      </w:r>
    </w:p>
    <w:p>
      <w:pPr>
        <w:spacing w:after="150"/>
      </w:pPr>
      <w:r>
        <w:rPr/>
        <w:t xml:space="preserve">一、中国电导率仪技术发展概况</w:t>
      </w:r>
    </w:p>
    <w:p>
      <w:pPr>
        <w:spacing w:after="150"/>
      </w:pPr>
      <w:r>
        <w:rPr/>
        <w:t xml:space="preserve">二、中国电导率仪产品工艺特点或流程</w:t>
      </w:r>
    </w:p>
    <w:p>
      <w:pPr>
        <w:spacing w:after="150"/>
      </w:pPr>
      <w:r>
        <w:rPr/>
        <w:t xml:space="preserve">三、中国电导率仪行业技术发展趋势</w:t>
      </w:r>
    </w:p>
    <w:p>
      <w:pPr>
        <w:spacing w:after="150"/>
      </w:pPr>
      <w:r>
        <w:rPr>
          <w:b w:val="1"/>
          <w:bCs w:val="1"/>
        </w:rPr>
        <w:t xml:space="preserve">第三章全球电导率仪市场发展分析</w:t>
      </w:r>
    </w:p>
    <w:p>
      <w:pPr>
        <w:spacing w:after="150"/>
      </w:pPr>
      <w:r>
        <w:rPr/>
        <w:t xml:space="preserve">第一节 全球电导率仪市场发展情况分析</w:t>
      </w:r>
    </w:p>
    <w:p>
      <w:pPr>
        <w:spacing w:after="150"/>
      </w:pPr>
      <w:r>
        <w:rPr/>
        <w:t xml:space="preserve">一、全球电导率仪市场发展分析</w:t>
      </w:r>
    </w:p>
    <w:p>
      <w:pPr>
        <w:spacing w:after="150"/>
      </w:pPr>
      <w:r>
        <w:rPr/>
        <w:t xml:space="preserve">二、2019-2023年全球电导率仪市场统计分析</w:t>
      </w:r>
    </w:p>
    <w:p>
      <w:pPr>
        <w:spacing w:after="150"/>
      </w:pPr>
      <w:r>
        <w:rPr/>
        <w:t xml:space="preserve">三、2019-2023年全球电导率仪市场发展分析</w:t>
      </w:r>
    </w:p>
    <w:p>
      <w:pPr>
        <w:spacing w:after="150"/>
      </w:pPr>
      <w:r>
        <w:rPr/>
        <w:t xml:space="preserve">四、全球电导率仪知名品牌分析</w:t>
      </w:r>
    </w:p>
    <w:p>
      <w:pPr>
        <w:spacing w:after="150"/>
      </w:pPr>
      <w:r>
        <w:rPr/>
        <w:t xml:space="preserve">第二节 世界主要国家电导率仪市场分析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四、巴西</w:t>
      </w:r>
    </w:p>
    <w:p>
      <w:pPr>
        <w:spacing w:after="150"/>
      </w:pPr>
      <w:r>
        <w:rPr/>
        <w:t xml:space="preserve">第三节 中国电导率仪行业的国际比较分析</w:t>
      </w:r>
    </w:p>
    <w:p>
      <w:pPr>
        <w:spacing w:after="150"/>
      </w:pPr>
      <w:r>
        <w:rPr/>
        <w:t xml:space="preserve">一、中国电导率仪行业竞争力指标分析</w:t>
      </w:r>
    </w:p>
    <w:p>
      <w:pPr>
        <w:spacing w:after="150"/>
      </w:pPr>
      <w:r>
        <w:rPr/>
        <w:t xml:space="preserve">二、国际电导率仪行业竞争力指标分析</w:t>
      </w:r>
    </w:p>
    <w:p>
      <w:pPr>
        <w:spacing w:after="150"/>
      </w:pPr>
      <w:r>
        <w:rPr/>
        <w:t xml:space="preserve">三、中国电导率仪行业经济指标国际比较分析</w:t>
      </w:r>
    </w:p>
    <w:p>
      <w:pPr>
        <w:spacing w:after="150"/>
      </w:pPr>
      <w:r>
        <w:rPr/>
        <w:t xml:space="preserve">第四节 全球电导率仪行业市场需求分析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b w:val="1"/>
          <w:bCs w:val="1"/>
        </w:rPr>
        <w:t xml:space="preserve">第二部分 行业运行分析</w:t>
      </w:r>
    </w:p>
    <w:p>
      <w:pPr>
        <w:spacing w:after="150"/>
      </w:pPr>
      <w:r>
        <w:rPr>
          <w:b w:val="1"/>
          <w:bCs w:val="1"/>
        </w:rPr>
        <w:t xml:space="preserve">第四章中国电导率仪市场运行分析</w:t>
      </w:r>
    </w:p>
    <w:p>
      <w:pPr>
        <w:spacing w:after="150"/>
      </w:pPr>
      <w:r>
        <w:rPr/>
        <w:t xml:space="preserve">第一节 中国电导率仪市场发展情况分析</w:t>
      </w:r>
    </w:p>
    <w:p>
      <w:pPr>
        <w:spacing w:after="150"/>
      </w:pPr>
      <w:r>
        <w:rPr/>
        <w:t xml:space="preserve">一、中国电导率仪市场发展现状分析</w:t>
      </w:r>
    </w:p>
    <w:p>
      <w:pPr>
        <w:spacing w:after="150"/>
      </w:pPr>
      <w:r>
        <w:rPr/>
        <w:t xml:space="preserve">二、2019-2023年中国电导率仪市场统计分析</w:t>
      </w:r>
    </w:p>
    <w:p>
      <w:pPr>
        <w:spacing w:after="150"/>
      </w:pPr>
      <w:r>
        <w:rPr/>
        <w:t xml:space="preserve">第二节 电导率仪行业市场发展基本情况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第三节 电导率仪行业技术研发情况</w:t>
      </w:r>
    </w:p>
    <w:p>
      <w:pPr>
        <w:spacing w:after="150"/>
      </w:pPr>
      <w:r>
        <w:rPr/>
        <w:t xml:space="preserve">一、行业研发情况分析</w:t>
      </w:r>
    </w:p>
    <w:p>
      <w:pPr>
        <w:spacing w:after="150"/>
      </w:pPr>
      <w:r>
        <w:rPr/>
        <w:t xml:space="preserve">二、竞争对手研发占投入比</w:t>
      </w:r>
    </w:p>
    <w:p>
      <w:pPr>
        <w:spacing w:after="150"/>
      </w:pPr>
      <w:r>
        <w:rPr/>
        <w:t xml:space="preserve">三、研发投入与研发成果关系</w:t>
      </w:r>
    </w:p>
    <w:p>
      <w:pPr>
        <w:spacing w:after="150"/>
      </w:pPr>
      <w:r>
        <w:rPr/>
        <w:t xml:space="preserve">第四节 电导率仪市场产品价格分析</w:t>
      </w:r>
    </w:p>
    <w:p>
      <w:pPr>
        <w:spacing w:after="150"/>
      </w:pPr>
      <w:r>
        <w:rPr>
          <w:b w:val="1"/>
          <w:bCs w:val="1"/>
        </w:rPr>
        <w:t xml:space="preserve">第五章中国电导率仪行业经济运行指标分析</w:t>
      </w:r>
    </w:p>
    <w:p>
      <w:pPr>
        <w:spacing w:after="150"/>
      </w:pPr>
      <w:r>
        <w:rPr/>
        <w:t xml:space="preserve">第一节 电导率仪行业工业总产值分析</w:t>
      </w:r>
    </w:p>
    <w:p>
      <w:pPr>
        <w:spacing w:after="150"/>
      </w:pPr>
      <w:r>
        <w:rPr/>
        <w:t xml:space="preserve">第二节 2019-2023年中国电导率仪行业盈利能力</w:t>
      </w:r>
    </w:p>
    <w:p>
      <w:pPr>
        <w:spacing w:after="150"/>
      </w:pPr>
      <w:r>
        <w:rPr/>
        <w:t xml:space="preserve">第三节 2019-2023年中国电导率仪行业发展能力</w:t>
      </w:r>
    </w:p>
    <w:p>
      <w:pPr>
        <w:spacing w:after="150"/>
      </w:pPr>
      <w:r>
        <w:rPr/>
        <w:t xml:space="preserve">第四节 2019-2023年中国电导率仪行业运营能力</w:t>
      </w:r>
    </w:p>
    <w:p>
      <w:pPr>
        <w:spacing w:after="150"/>
      </w:pPr>
      <w:r>
        <w:rPr/>
        <w:t xml:space="preserve">第五节 2019-2023年中国电导率仪行业偿债能力</w:t>
      </w:r>
    </w:p>
    <w:p>
      <w:pPr>
        <w:spacing w:after="150"/>
      </w:pPr>
      <w:r>
        <w:rPr>
          <w:b w:val="1"/>
          <w:bCs w:val="1"/>
        </w:rPr>
        <w:t xml:space="preserve">第六章中国电导率仪行业生产现状分析</w:t>
      </w:r>
    </w:p>
    <w:p>
      <w:pPr>
        <w:spacing w:after="150"/>
      </w:pPr>
      <w:r>
        <w:rPr/>
        <w:t xml:space="preserve">第一节 电导率仪行业生产分析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第二节 电导率仪行业市场供给分析</w:t>
      </w:r>
    </w:p>
    <w:p>
      <w:pPr>
        <w:spacing w:after="150"/>
      </w:pPr>
      <w:r>
        <w:rPr/>
        <w:t xml:space="preserve">一、电导率仪生产规模现状</w:t>
      </w:r>
    </w:p>
    <w:p>
      <w:pPr>
        <w:spacing w:after="150"/>
      </w:pPr>
      <w:r>
        <w:rPr/>
        <w:t xml:space="preserve">二、电导率仪产能规模分布</w:t>
      </w:r>
    </w:p>
    <w:p>
      <w:pPr>
        <w:spacing w:after="150"/>
      </w:pPr>
      <w:r>
        <w:rPr/>
        <w:t xml:space="preserve">三、电导率仪重点厂商分布</w:t>
      </w:r>
    </w:p>
    <w:p>
      <w:pPr>
        <w:spacing w:after="150"/>
      </w:pPr>
      <w:r>
        <w:rPr/>
        <w:t xml:space="preserve">四、电导率仪产供状况分析</w:t>
      </w:r>
    </w:p>
    <w:p>
      <w:pPr>
        <w:spacing w:after="150"/>
      </w:pPr>
      <w:r>
        <w:rPr>
          <w:b w:val="1"/>
          <w:bCs w:val="1"/>
        </w:rPr>
        <w:t xml:space="preserve">第七章电导率仪行业采购状况分析</w:t>
      </w:r>
    </w:p>
    <w:p>
      <w:pPr>
        <w:spacing w:after="150"/>
      </w:pPr>
      <w:r>
        <w:rPr/>
        <w:t xml:space="preserve">第一节 电导率仪成本分析</w:t>
      </w:r>
    </w:p>
    <w:p>
      <w:pPr>
        <w:spacing w:after="150"/>
      </w:pPr>
      <w:r>
        <w:rPr/>
        <w:t xml:space="preserve">一、原材料成本影响分析</w:t>
      </w:r>
    </w:p>
    <w:p>
      <w:pPr>
        <w:spacing w:after="150"/>
      </w:pPr>
      <w:r>
        <w:rPr/>
        <w:t xml:space="preserve">二、劳动力供需及价格分析</w:t>
      </w:r>
    </w:p>
    <w:p>
      <w:pPr>
        <w:spacing w:after="150"/>
      </w:pPr>
      <w:r>
        <w:rPr/>
        <w:t xml:space="preserve">第二节 上游原材料价格与供给分析</w:t>
      </w:r>
    </w:p>
    <w:p>
      <w:pPr>
        <w:spacing w:after="150"/>
      </w:pPr>
      <w:r>
        <w:rPr/>
        <w:t xml:space="preserve">一、主要原材料情况</w:t>
      </w:r>
    </w:p>
    <w:p>
      <w:pPr>
        <w:spacing w:after="150"/>
      </w:pPr>
      <w:r>
        <w:rPr/>
        <w:t xml:space="preserve">二、主要原材料价格与供给分析</w:t>
      </w:r>
    </w:p>
    <w:p>
      <w:pPr>
        <w:spacing w:after="150"/>
      </w:pPr>
      <w:r>
        <w:rPr/>
        <w:t xml:space="preserve">三、2024-2029年主要原材料市场变化趋势预测</w:t>
      </w:r>
    </w:p>
    <w:p>
      <w:pPr>
        <w:spacing w:after="150"/>
      </w:pPr>
      <w:r>
        <w:rPr/>
        <w:t xml:space="preserve">第三节 电导率仪产业链的分析</w:t>
      </w:r>
    </w:p>
    <w:p>
      <w:pPr>
        <w:spacing w:after="150"/>
      </w:pPr>
      <w:r>
        <w:rPr/>
        <w:t xml:space="preserve">一、行业集中度</w:t>
      </w:r>
    </w:p>
    <w:p>
      <w:pPr>
        <w:spacing w:after="150"/>
      </w:pPr>
      <w:r>
        <w:rPr/>
        <w:t xml:space="preserve">二、主要环节的增值空间</w:t>
      </w:r>
    </w:p>
    <w:p>
      <w:pPr>
        <w:spacing w:after="150"/>
      </w:pPr>
      <w:r>
        <w:rPr/>
        <w:t xml:space="preserve">三、行业进入壁垒和驱动因素</w:t>
      </w:r>
    </w:p>
    <w:p>
      <w:pPr>
        <w:spacing w:after="150"/>
      </w:pPr>
      <w:r>
        <w:rPr/>
        <w:t xml:space="preserve">四、上下游行业发展及趋势分析</w:t>
      </w:r>
    </w:p>
    <w:p>
      <w:pPr>
        <w:spacing w:after="150"/>
      </w:pPr>
      <w:r>
        <w:rPr>
          <w:b w:val="1"/>
          <w:bCs w:val="1"/>
        </w:rPr>
        <w:t xml:space="preserve">第八章中国电导率仪市场供需分析</w:t>
      </w:r>
    </w:p>
    <w:p>
      <w:pPr>
        <w:spacing w:after="150"/>
      </w:pPr>
      <w:r>
        <w:rPr/>
        <w:t xml:space="preserve">第一节 电导率仪市场需求分析</w:t>
      </w:r>
    </w:p>
    <w:p>
      <w:pPr>
        <w:spacing w:after="150"/>
      </w:pPr>
      <w:r>
        <w:rPr/>
        <w:t xml:space="preserve">一、电导率仪行业需求市场</w:t>
      </w:r>
    </w:p>
    <w:p>
      <w:pPr>
        <w:spacing w:after="150"/>
      </w:pPr>
      <w:r>
        <w:rPr/>
        <w:t xml:space="preserve">二、电导率仪行业客户结构</w:t>
      </w:r>
    </w:p>
    <w:p>
      <w:pPr>
        <w:spacing w:after="150"/>
      </w:pPr>
      <w:r>
        <w:rPr/>
        <w:t xml:space="preserve">三、电导率仪行业需求的地区差异</w:t>
      </w:r>
    </w:p>
    <w:p>
      <w:pPr>
        <w:spacing w:after="150"/>
      </w:pPr>
      <w:r>
        <w:rPr/>
        <w:t xml:space="preserve">第二节 2019-2023年电导率仪市场供给分析</w:t>
      </w:r>
    </w:p>
    <w:p>
      <w:pPr>
        <w:spacing w:after="150"/>
      </w:pPr>
      <w:r>
        <w:rPr/>
        <w:t xml:space="preserve">一、2019-2023年电导率仪市场供给分析</w:t>
      </w:r>
    </w:p>
    <w:p>
      <w:pPr>
        <w:spacing w:after="150"/>
      </w:pPr>
      <w:r>
        <w:rPr/>
        <w:t xml:space="preserve">二、2024-2029年电导率仪市场供给预测</w:t>
      </w:r>
    </w:p>
    <w:p>
      <w:pPr>
        <w:spacing w:after="150"/>
      </w:pPr>
      <w:r>
        <w:rPr>
          <w:b w:val="1"/>
          <w:bCs w:val="1"/>
        </w:rPr>
        <w:t xml:space="preserve">第三部分 重点企业调研</w:t>
      </w:r>
    </w:p>
    <w:p>
      <w:pPr>
        <w:spacing w:after="150"/>
      </w:pPr>
      <w:r>
        <w:rPr>
          <w:b w:val="1"/>
          <w:bCs w:val="1"/>
        </w:rPr>
        <w:t xml:space="preserve">第九章 电导率仪制造重点企业经营状况</w:t>
      </w:r>
    </w:p>
    <w:p>
      <w:pPr>
        <w:spacing w:after="150"/>
      </w:pPr>
      <w:r>
        <w:rPr/>
        <w:t xml:space="preserve">第一节 美国哈希公司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美国ysi集团</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endress+hause</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艾默生电气(中国)投资有限公司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聚光科技(杭州)股份有限公司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上海临港控股股份有限公司</w:t>
      </w:r>
    </w:p>
    <w:p>
      <w:pPr>
        <w:spacing w:after="150"/>
      </w:pPr>
      <w:r>
        <w:rPr/>
        <w:t xml:space="preserve">一、基本情况</w:t>
      </w:r>
    </w:p>
    <w:p>
      <w:pPr>
        <w:spacing w:after="150"/>
      </w:pPr>
      <w:r>
        <w:rPr/>
        <w:t xml:space="preserve">二、业务模式分析</w:t>
      </w:r>
    </w:p>
    <w:p>
      <w:pPr>
        <w:spacing w:after="150"/>
      </w:pPr>
      <w:r>
        <w:rPr/>
        <w:t xml:space="preserve">三、发展能力分析</w:t>
      </w:r>
    </w:p>
    <w:p>
      <w:pPr>
        <w:spacing w:after="150"/>
      </w:pPr>
      <w:r>
        <w:rPr/>
        <w:t xml:space="preserve">四、产品结构及新产品动向</w:t>
      </w:r>
    </w:p>
    <w:p>
      <w:pPr>
        <w:spacing w:after="150"/>
      </w:pPr>
      <w:r>
        <w:rPr/>
        <w:t xml:space="preserve">五、企业经营分析</w:t>
      </w:r>
    </w:p>
    <w:p>
      <w:pPr>
        <w:spacing w:after="150"/>
      </w:pPr>
      <w:r>
        <w:rPr/>
        <w:t xml:space="preserve">第七节 重庆川仪分析仪器有限公司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第八节 北京雪迪龙科技股份有限公司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第九节 河北先河环保科技股份有限公司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第十节 上海仪电科学仪器股份有限公司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b w:val="1"/>
          <w:bCs w:val="1"/>
        </w:rPr>
        <w:t xml:space="preserve">第四部分 行业发展机遇</w:t>
      </w:r>
    </w:p>
    <w:p>
      <w:pPr>
        <w:spacing w:after="150"/>
      </w:pPr>
      <w:r>
        <w:rPr>
          <w:b w:val="1"/>
          <w:bCs w:val="1"/>
        </w:rPr>
        <w:t xml:space="preserve">第十章 2024-2029年电导率仪行业市场发展机遇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t xml:space="preserve">第五节 2024-2029年电导率仪行业发展其他机遇分析</w:t>
      </w:r>
    </w:p>
    <w:p>
      <w:pPr>
        <w:spacing w:after="150"/>
      </w:pPr>
      <w:r>
        <w:rPr>
          <w:b w:val="1"/>
          <w:bCs w:val="1"/>
        </w:rPr>
        <w:t xml:space="preserve">第十一章 2024-2029年电导率仪行业投资价值评估分析</w:t>
      </w:r>
    </w:p>
    <w:p>
      <w:pPr>
        <w:spacing w:after="150"/>
      </w:pPr>
      <w:r>
        <w:rPr/>
        <w:t xml:space="preserve">第一节 电导率仪行业投资热点及未来投资方向分析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三、技术革新趋势</w:t>
      </w:r>
    </w:p>
    <w:p>
      <w:pPr>
        <w:spacing w:after="150"/>
      </w:pPr>
      <w:r>
        <w:rPr/>
        <w:t xml:space="preserve">四、产业政策趋向</w:t>
      </w:r>
    </w:p>
    <w:p>
      <w:pPr>
        <w:spacing w:after="150"/>
      </w:pPr>
      <w:r>
        <w:rPr/>
        <w:t xml:space="preserve">第二节 2024-2029年期间电导率仪行业发展的影响因素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2024-2029年发展预测分析</w:t>
      </w:r>
    </w:p>
    <w:p>
      <w:pPr>
        <w:spacing w:after="150"/>
      </w:pPr>
      <w:r>
        <w:rPr/>
        <w:t xml:space="preserve">一、2024-2029年期间电导率仪行业发展方向分析</w:t>
      </w:r>
    </w:p>
    <w:p>
      <w:pPr>
        <w:spacing w:after="150"/>
      </w:pPr>
      <w:r>
        <w:rPr/>
        <w:t xml:space="preserve">二、2024-2029年期间电导率仪行业发展规模预测</w:t>
      </w:r>
    </w:p>
    <w:p>
      <w:pPr>
        <w:spacing w:after="150"/>
      </w:pPr>
      <w:r>
        <w:rPr/>
        <w:t xml:space="preserve">三、2024-2029年期间电导率仪行业发展趋势预测</w:t>
      </w:r>
    </w:p>
    <w:p>
      <w:pPr>
        <w:spacing w:after="150"/>
      </w:pPr>
      <w:r>
        <w:rPr/>
        <w:t xml:space="preserve">第四节 2024-2029年中国电导率仪行业投资收益预测</w:t>
      </w:r>
    </w:p>
    <w:p>
      <w:pPr>
        <w:spacing w:after="150"/>
      </w:pPr>
      <w:r>
        <w:rPr/>
        <w:t xml:space="preserve">一、投资价值指标分析</w:t>
      </w:r>
    </w:p>
    <w:p>
      <w:pPr>
        <w:spacing w:after="150"/>
      </w:pPr>
      <w:r>
        <w:rPr/>
        <w:t xml:space="preserve">二、2024-2029年中国电导率仪行业市场结构预测</w:t>
      </w:r>
    </w:p>
    <w:p>
      <w:pPr>
        <w:spacing w:after="150"/>
      </w:pPr>
      <w:r>
        <w:rPr/>
        <w:t xml:space="preserve">三、2024-2029年中国电导率仪行业市场供需平衡预测</w:t>
      </w:r>
    </w:p>
    <w:p>
      <w:pPr>
        <w:spacing w:after="150"/>
      </w:pPr>
      <w:r>
        <w:rPr/>
        <w:t xml:space="preserve">第五节 2024-2029年期间电导率仪行业投资风险分析</w:t>
      </w:r>
    </w:p>
    <w:p>
      <w:pPr>
        <w:spacing w:after="150"/>
      </w:pPr>
      <w:r>
        <w:rPr>
          <w:b w:val="1"/>
          <w:bCs w:val="1"/>
        </w:rPr>
        <w:t xml:space="preserve">图表目录</w:t>
      </w:r>
    </w:p>
    <w:p>
      <w:pPr>
        <w:spacing w:after="150"/>
      </w:pPr>
      <w:r>
        <w:rPr/>
        <w:t xml:space="preserve">图表：电导率仪产业链结构示意图</w:t>
      </w:r>
    </w:p>
    <w:p>
      <w:pPr>
        <w:spacing w:after="150"/>
      </w:pPr>
      <w:r>
        <w:rPr/>
        <w:t xml:space="preserve">图表：2019-2023年中国电导率仪产量及其增速走势图</w:t>
      </w:r>
    </w:p>
    <w:p>
      <w:pPr>
        <w:spacing w:after="150"/>
      </w:pPr>
      <w:r>
        <w:rPr/>
        <w:t xml:space="preserve">图表：2019-2023年中国电导率仪消费量及其增速走势图</w:t>
      </w:r>
    </w:p>
    <w:p>
      <w:pPr>
        <w:spacing w:after="150"/>
      </w:pPr>
      <w:r>
        <w:rPr/>
        <w:t xml:space="preserve">图表：2019-2023年中国电导率仪市场规模及其增速走势图</w:t>
      </w:r>
    </w:p>
    <w:p>
      <w:pPr>
        <w:spacing w:after="150"/>
      </w:pPr>
      <w:r>
        <w:rPr/>
        <w:t xml:space="preserve">图表：2019-2023年中国电导率仪市场价格走势图</w:t>
      </w:r>
    </w:p>
    <w:p>
      <w:pPr>
        <w:spacing w:after="150"/>
      </w:pPr>
      <w:r>
        <w:rPr/>
        <w:t xml:space="preserve">图表：2024-2029年中国电导率仪产量及消费量预测</w:t>
      </w:r>
    </w:p>
    <w:p>
      <w:pPr>
        <w:spacing w:after="150"/>
      </w:pPr>
      <w:r>
        <w:rPr/>
        <w:t xml:space="preserve">图表：2024-2029年中国电导率仪市场价格走势预测</w:t>
      </w:r>
    </w:p>
    <w:p>
      <w:pPr>
        <w:spacing w:after="150"/>
      </w:pPr>
      <w:r>
        <w:rPr/>
        <w:t xml:space="preserve">图表：2019-2023年我国电导率仪市场规模分区域统计表</w:t>
      </w:r>
    </w:p>
    <w:p>
      <w:pPr>
        <w:spacing w:after="150"/>
      </w:pPr>
      <w:r>
        <w:rPr/>
        <w:t xml:space="preserve">图表：2019-2023年国内电导率仪行业盈利能力分析</w:t>
      </w:r>
    </w:p>
    <w:p>
      <w:pPr>
        <w:spacing w:after="150"/>
      </w:pPr>
      <w:r>
        <w:rPr/>
        <w:t xml:space="preserve">图表：2019-2023年国内电导率仪行业偿债能力分析</w:t>
      </w:r>
    </w:p>
    <w:p>
      <w:pPr>
        <w:spacing w:after="150"/>
      </w:pPr>
      <w:r>
        <w:rPr/>
        <w:t xml:space="preserve">图表：2019-2023年国内电导率仪行业运营效率分析</w:t>
      </w:r>
    </w:p>
    <w:p>
      <w:pPr>
        <w:spacing w:after="150"/>
      </w:pPr>
      <w:r>
        <w:rPr/>
        <w:t xml:space="preserve">图表：2024-2029年国内电导率仪市场规模预测分析</w:t>
      </w:r>
    </w:p>
    <w:p>
      <w:pPr>
        <w:spacing w:after="150"/>
      </w:pPr>
      <w:r>
        <w:rPr/>
        <w:t xml:space="preserve">图表：2024-2029年国内电导率仪市场结构预测分析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2024-2029年电导率仪市场深度调研与投资前景预测研究报告</dc:title>
  <dc:description>2024-2029年电导率仪市场深度调研与投资前景预测研究报告</dc:description>
  <dc:subject>2024-2029年电导率仪市场深度调研与投资前景预测研究报告</dc:subject>
  <cp:keywords>研究报告</cp:keywords>
  <cp:category>研究报告</cp:category>
  <cp:lastModifiedBy>北京中道泰和信息咨询有限公司</cp:lastModifiedBy>
  <dcterms:created xsi:type="dcterms:W3CDTF">2024-01-22T15:53:05+08:00</dcterms:created>
  <dcterms:modified xsi:type="dcterms:W3CDTF">2024-01-22T15:53:05+08:00</dcterms:modified>
</cp:coreProperties>
</file>

<file path=docProps/custom.xml><?xml version="1.0" encoding="utf-8"?>
<Properties xmlns="http://schemas.openxmlformats.org/officeDocument/2006/custom-properties" xmlns:vt="http://schemas.openxmlformats.org/officeDocument/2006/docPropsVTypes"/>
</file>