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2026-2031年中国低压互感器行业深度分析与投资战略研究咨询报告</w:t>
      </w:r>
    </w:p>
    <w:p>
      <w:pPr>
        <w:spacing w:after="150"/>
      </w:pPr>
      <w:r>
        <w:rPr>
          <w:b w:val="1"/>
          <w:bCs w:val="1"/>
        </w:rPr>
        <w:t xml:space="preserve">报告简介</w:t>
      </w:r>
    </w:p>
    <w:p>
      <w:pPr>
        <w:spacing w:after="150"/>
      </w:pPr>
      <w:r>
        <w:rPr/>
        <w:t xml:space="preserve">互感器可应用于配电电压，电力消费在增长，据悉，互感器的规模也在不断地扩大。电流互感器市场或将成为未来互感器最大的细分市场，预测到2022年中国低压互感器市场规模有望超90亿元。</w:t>
      </w:r>
    </w:p>
    <w:p>
      <w:pPr>
        <w:spacing w:after="150"/>
      </w:pPr>
      <w:r>
        <w:rPr/>
        <w:t xml:space="preserve">随着互感器行业竞争的不断加剧，大型互感器企业间并购整合与资本运作日趋频繁，国内优秀的互感器生产企业愈来愈重视对行业市场的研究，特别是对企业发展环境和客户需求趋势变化的深入研究。正因为如此，一大批国内优秀的互感器品牌迅速崛起，逐渐成为互感器行业中的翘楚!</w:t>
      </w:r>
    </w:p>
    <w:p>
      <w:pPr>
        <w:spacing w:after="150"/>
      </w:pPr>
      <w:r>
        <w:rPr/>
        <w:t xml:space="preserve">输配电行业成为国家鼓励发展的重要产业，近年来，伴随国家稳增长、调结构等相关配套政策的落实，国家产业扶持政策的作用越发明显。目前，我国互感器生产企业较多，但大部分企业生产规模较小，市场集中度低，竞争非常激烈。据不完全调查统计，我国互感器行业当中有 85%以上企业都是民营企业，占互感器行业企业数量的绝大多数的比重。国有企业数量所占的比重在 12.16%左右，外资互感器企业所占比重较低，仅为 2.74%左右。虽然外资企业数量较少，但就中国目前的技术发展水平来看，仍有部分产品技术没有达到自主生产的能力，仍要依赖进口满足。国际互感器制造企业的进入，一方面带来了新产品、新技术、新工艺和新的管理理念，推动了我国互感器制造业的建设与发展，使得国内中小企业面临更大的市场竞争风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低压电感器市场进行了分析研究。报告在总结行业发展历程的基础上，结合新时期的各方面因素，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全球低压互感器行业运行形势分析 1</w:t>
      </w:r>
    </w:p>
    <w:p>
      <w:pPr>
        <w:spacing w:before="75" w:after="0"/>
      </w:pPr>
      <w:r>
        <w:rPr/>
        <w:t xml:space="preserve">第一节 全球低压互感器行业市场发展情况 1</w:t>
      </w:r>
    </w:p>
    <w:p>
      <w:pPr>
        <w:spacing w:before="75" w:after="0"/>
      </w:pPr>
      <w:r>
        <w:rPr/>
        <w:t xml:space="preserve">一、全球低压互感器行业供给情况分析 1</w:t>
      </w:r>
    </w:p>
    <w:p>
      <w:pPr>
        <w:spacing w:before="75" w:after="0"/>
      </w:pPr>
      <w:r>
        <w:rPr/>
        <w:t xml:space="preserve">二、全球低压互感器行业需求情况分析 1</w:t>
      </w:r>
    </w:p>
    <w:p>
      <w:pPr>
        <w:spacing w:before="75" w:after="0"/>
      </w:pPr>
      <w:r>
        <w:rPr/>
        <w:t xml:space="preserve">第二节 全球低压互感器行业主要国家及区域发展情况分析 1</w:t>
      </w:r>
    </w:p>
    <w:p>
      <w:pPr>
        <w:spacing w:before="75" w:after="0"/>
      </w:pPr>
      <w:r>
        <w:rPr/>
        <w:t xml:space="preserve">第三节 全球低压互感器行业市场发展趋势预测分析 1</w:t>
      </w:r>
    </w:p>
    <w:p>
      <w:pPr>
        <w:spacing w:before="75" w:after="0"/>
      </w:pPr>
      <w:r>
        <w:rPr>
          <w:b w:val="1"/>
          <w:bCs w:val="1"/>
        </w:rPr>
        <w:t xml:space="preserve">第二章 2021-2026年中国低压互感器行业发展环境分析 2</w:t>
      </w:r>
    </w:p>
    <w:p>
      <w:pPr>
        <w:spacing w:before="75" w:after="0"/>
      </w:pPr>
      <w:r>
        <w:rPr/>
        <w:t xml:space="preserve">第一节 2021-2026年中国经济环境分析 2</w:t>
      </w:r>
    </w:p>
    <w:p>
      <w:pPr>
        <w:spacing w:before="75" w:after="0"/>
      </w:pPr>
      <w:r>
        <w:rPr/>
        <w:t xml:space="preserve">一、宏观经济环境 2</w:t>
      </w:r>
    </w:p>
    <w:p>
      <w:pPr>
        <w:spacing w:before="75" w:after="0"/>
      </w:pPr>
      <w:r>
        <w:rPr/>
        <w:t xml:space="preserve">二、国际贸易环境 5</w:t>
      </w:r>
    </w:p>
    <w:p>
      <w:pPr>
        <w:spacing w:before="75" w:after="0"/>
      </w:pPr>
      <w:r>
        <w:rPr/>
        <w:t xml:space="preserve">第二节 2021-2026年低压互感器的行业发展政策环境分析 7</w:t>
      </w:r>
    </w:p>
    <w:p>
      <w:pPr>
        <w:spacing w:before="75" w:after="0"/>
      </w:pPr>
      <w:r>
        <w:rPr/>
        <w:t xml:space="preserve">一、行业政策影响分析 7</w:t>
      </w:r>
    </w:p>
    <w:p>
      <w:pPr>
        <w:spacing w:before="75" w:after="0"/>
      </w:pPr>
      <w:r>
        <w:rPr/>
        <w:t xml:space="preserve">二、相关行业标准分析 9</w:t>
      </w:r>
    </w:p>
    <w:p>
      <w:pPr>
        <w:spacing w:before="75" w:after="0"/>
      </w:pPr>
      <w:r>
        <w:rPr/>
        <w:t xml:space="preserve">第三节 2021-2026年低压互感器的行业发展社会环境分析 10</w:t>
      </w:r>
    </w:p>
    <w:p>
      <w:pPr>
        <w:spacing w:before="75" w:after="0"/>
      </w:pPr>
      <w:r>
        <w:rPr>
          <w:b w:val="1"/>
          <w:bCs w:val="1"/>
        </w:rPr>
        <w:t xml:space="preserve">第三章 中国低压互感器行业市场总体运行情况分析 11</w:t>
      </w:r>
    </w:p>
    <w:p>
      <w:pPr>
        <w:spacing w:before="75" w:after="0"/>
      </w:pPr>
      <w:r>
        <w:rPr/>
        <w:t xml:space="preserve">第一节 中国低压互感器行业规模情况分析 11</w:t>
      </w:r>
    </w:p>
    <w:p>
      <w:pPr>
        <w:spacing w:before="75" w:after="0"/>
      </w:pPr>
      <w:r>
        <w:rPr/>
        <w:t xml:space="preserve">一、行业单位规模情况分析 11</w:t>
      </w:r>
    </w:p>
    <w:p>
      <w:pPr>
        <w:spacing w:before="75" w:after="0"/>
      </w:pPr>
      <w:r>
        <w:rPr/>
        <w:t xml:space="preserve">二、行业人员规模状况分析 11</w:t>
      </w:r>
    </w:p>
    <w:p>
      <w:pPr>
        <w:spacing w:before="75" w:after="0"/>
      </w:pPr>
      <w:r>
        <w:rPr/>
        <w:t xml:space="preserve">三、行业资产规模状况分析 11</w:t>
      </w:r>
    </w:p>
    <w:p>
      <w:pPr>
        <w:spacing w:before="75" w:after="0"/>
      </w:pPr>
      <w:r>
        <w:rPr/>
        <w:t xml:space="preserve">四、行业市场规模状况分析 11</w:t>
      </w:r>
    </w:p>
    <w:p>
      <w:pPr>
        <w:spacing w:before="75" w:after="0"/>
      </w:pPr>
      <w:r>
        <w:rPr/>
        <w:t xml:space="preserve">第二节 市场壁垒 11</w:t>
      </w:r>
    </w:p>
    <w:p>
      <w:pPr>
        <w:spacing w:before="75" w:after="0"/>
      </w:pPr>
      <w:r>
        <w:rPr/>
        <w:t xml:space="preserve">第三节 竞争情况分析 13</w:t>
      </w:r>
    </w:p>
    <w:p>
      <w:pPr>
        <w:spacing w:before="75" w:after="0"/>
      </w:pPr>
      <w:r>
        <w:rPr/>
        <w:t xml:space="preserve">一、现有企业间竞争 13</w:t>
      </w:r>
    </w:p>
    <w:p>
      <w:pPr>
        <w:spacing w:before="75" w:after="0"/>
      </w:pPr>
      <w:r>
        <w:rPr/>
        <w:t xml:space="preserve">二、潜在进入者分析 13</w:t>
      </w:r>
    </w:p>
    <w:p>
      <w:pPr>
        <w:spacing w:before="75" w:after="0"/>
      </w:pPr>
      <w:r>
        <w:rPr/>
        <w:t xml:space="preserve">三、替代品威胁分析 13</w:t>
      </w:r>
    </w:p>
    <w:p>
      <w:pPr>
        <w:spacing w:before="75" w:after="0"/>
      </w:pPr>
      <w:r>
        <w:rPr/>
        <w:t xml:space="preserve">第四节 国际竞争力比较 13</w:t>
      </w:r>
    </w:p>
    <w:p>
      <w:pPr>
        <w:spacing w:before="75" w:after="0"/>
      </w:pPr>
      <w:r>
        <w:rPr/>
        <w:t xml:space="preserve">第五节 市场集中度分析 14</w:t>
      </w:r>
    </w:p>
    <w:p>
      <w:pPr>
        <w:spacing w:before="75" w:after="0"/>
      </w:pPr>
      <w:r>
        <w:rPr>
          <w:b w:val="1"/>
          <w:bCs w:val="1"/>
        </w:rPr>
        <w:t xml:space="preserve">第四章 2021-2026年中国低压互感器行业供需情况分析 15</w:t>
      </w:r>
    </w:p>
    <w:p>
      <w:pPr>
        <w:spacing w:before="75" w:after="0"/>
      </w:pPr>
      <w:r>
        <w:rPr/>
        <w:t xml:space="preserve">第一节 中国低压互感器市场现状分析 15</w:t>
      </w:r>
    </w:p>
    <w:p>
      <w:pPr>
        <w:spacing w:before="75" w:after="0"/>
      </w:pPr>
      <w:r>
        <w:rPr/>
        <w:t xml:space="preserve">第二节 中国低压互感器产量分析 17</w:t>
      </w:r>
    </w:p>
    <w:p>
      <w:pPr>
        <w:spacing w:before="75" w:after="0"/>
      </w:pPr>
      <w:r>
        <w:rPr/>
        <w:t xml:space="preserve">一、低压互感器产业总体产能规模 17</w:t>
      </w:r>
    </w:p>
    <w:p>
      <w:pPr>
        <w:spacing w:before="75" w:after="0"/>
      </w:pPr>
      <w:r>
        <w:rPr/>
        <w:t xml:space="preserve">二、低压互感器生产区域分布 17</w:t>
      </w:r>
    </w:p>
    <w:p>
      <w:pPr>
        <w:spacing w:before="75" w:after="0"/>
      </w:pPr>
      <w:r>
        <w:rPr/>
        <w:t xml:space="preserve">第三节 中国低压互感器市场需求分析 17</w:t>
      </w:r>
    </w:p>
    <w:p>
      <w:pPr>
        <w:spacing w:before="75" w:after="0"/>
      </w:pPr>
      <w:r>
        <w:rPr/>
        <w:t xml:space="preserve">第四节 行业供需平衡状况分析 18</w:t>
      </w:r>
    </w:p>
    <w:p>
      <w:pPr>
        <w:spacing w:before="75" w:after="0"/>
      </w:pPr>
      <w:r>
        <w:rPr/>
        <w:t xml:space="preserve">一、低压互感器行业供需平衡现状 18</w:t>
      </w:r>
    </w:p>
    <w:p>
      <w:pPr>
        <w:spacing w:before="75" w:after="0"/>
      </w:pPr>
      <w:r>
        <w:rPr/>
        <w:t xml:space="preserve">二、影响行业供需平衡的因素分析 18</w:t>
      </w:r>
    </w:p>
    <w:p>
      <w:pPr>
        <w:spacing w:before="75" w:after="0"/>
      </w:pPr>
      <w:r>
        <w:rPr/>
        <w:t xml:space="preserve">三、低压互感器行业供需平衡走势预测 18</w:t>
      </w:r>
    </w:p>
    <w:p>
      <w:pPr>
        <w:spacing w:before="75" w:after="0"/>
      </w:pPr>
      <w:r>
        <w:rPr>
          <w:b w:val="1"/>
          <w:bCs w:val="1"/>
        </w:rPr>
        <w:t xml:space="preserve">第五章 中国低压互感器行业发展现状分析及市场规模分析 19</w:t>
      </w:r>
    </w:p>
    <w:p>
      <w:pPr>
        <w:spacing w:before="75" w:after="0"/>
      </w:pPr>
      <w:r>
        <w:rPr/>
        <w:t xml:space="preserve">第一节 中国低压互感器行业发展分析 19</w:t>
      </w:r>
    </w:p>
    <w:p>
      <w:pPr>
        <w:spacing w:before="75" w:after="0"/>
      </w:pPr>
      <w:r>
        <w:rPr/>
        <w:t xml:space="preserve">一、2021-2026年中国低压互感器行业发展态势分析 19</w:t>
      </w:r>
    </w:p>
    <w:p>
      <w:pPr>
        <w:spacing w:before="75" w:after="0"/>
      </w:pPr>
      <w:r>
        <w:rPr/>
        <w:t xml:space="preserve">二、2021-2026年中国低压互感器行业发展特点分析 19</w:t>
      </w:r>
    </w:p>
    <w:p>
      <w:pPr>
        <w:spacing w:before="75" w:after="0"/>
      </w:pPr>
      <w:r>
        <w:rPr/>
        <w:t xml:space="preserve">三、2021-2026年中国低压互感器行业市场供需分析 19</w:t>
      </w:r>
    </w:p>
    <w:p>
      <w:pPr>
        <w:spacing w:before="75" w:after="0"/>
      </w:pPr>
      <w:r>
        <w:rPr/>
        <w:t xml:space="preserve">第二节 中国低压互感器产业特征与行业重要性 20</w:t>
      </w:r>
    </w:p>
    <w:p>
      <w:pPr>
        <w:spacing w:before="75" w:after="0"/>
      </w:pPr>
      <w:r>
        <w:rPr/>
        <w:t xml:space="preserve">第三节 低压互感器行业特性分析 20</w:t>
      </w:r>
    </w:p>
    <w:p>
      <w:pPr>
        <w:spacing w:before="75" w:after="0"/>
      </w:pPr>
      <w:r>
        <w:rPr/>
        <w:t xml:space="preserve">第四节 2021-2026年中国低压互感器市场规模分析 20</w:t>
      </w:r>
    </w:p>
    <w:p>
      <w:pPr>
        <w:spacing w:before="75" w:after="0"/>
      </w:pPr>
      <w:r>
        <w:rPr/>
        <w:t xml:space="preserve">第五节 2021-2026年中国低压互感器区域市场规模分析 20</w:t>
      </w:r>
    </w:p>
    <w:p>
      <w:pPr>
        <w:spacing w:before="75" w:after="0"/>
      </w:pPr>
      <w:r>
        <w:rPr/>
        <w:t xml:space="preserve">一、2021-2026年东北地区市场规模分析 20</w:t>
      </w:r>
    </w:p>
    <w:p>
      <w:pPr>
        <w:spacing w:before="75" w:after="0"/>
      </w:pPr>
      <w:r>
        <w:rPr/>
        <w:t xml:space="preserve">二、2021-2026年华北地区市场规模分析 21</w:t>
      </w:r>
    </w:p>
    <w:p>
      <w:pPr>
        <w:spacing w:before="75" w:after="0"/>
      </w:pPr>
      <w:r>
        <w:rPr/>
        <w:t xml:space="preserve">三、2021-2026年华东地区市场规模分析 21</w:t>
      </w:r>
    </w:p>
    <w:p>
      <w:pPr>
        <w:spacing w:before="75" w:after="0"/>
      </w:pPr>
      <w:r>
        <w:rPr/>
        <w:t xml:space="preserve">四、2021-2026年华中地区市场规模分析 21</w:t>
      </w:r>
    </w:p>
    <w:p>
      <w:pPr>
        <w:spacing w:before="75" w:after="0"/>
      </w:pPr>
      <w:r>
        <w:rPr/>
        <w:t xml:space="preserve">五、2021-2026年华南地区市场规模分析 21</w:t>
      </w:r>
    </w:p>
    <w:p>
      <w:pPr>
        <w:spacing w:before="75" w:after="0"/>
      </w:pPr>
      <w:r>
        <w:rPr/>
        <w:t xml:space="preserve">六、2021-2026年西部地区市场规模分析 21</w:t>
      </w:r>
    </w:p>
    <w:p>
      <w:pPr>
        <w:spacing w:before="75" w:after="0"/>
      </w:pPr>
      <w:r>
        <w:rPr/>
        <w:t xml:space="preserve">第六节 2026-2031年中国低压互感器市场规模预测 22</w:t>
      </w:r>
    </w:p>
    <w:p>
      <w:pPr>
        <w:spacing w:before="75" w:after="0"/>
      </w:pPr>
      <w:r>
        <w:rPr>
          <w:b w:val="1"/>
          <w:bCs w:val="1"/>
        </w:rPr>
        <w:t xml:space="preserve">第二部分 行业发展趋势</w:t>
      </w:r>
    </w:p>
    <w:p>
      <w:pPr>
        <w:spacing w:before="75" w:after="0"/>
      </w:pPr>
      <w:r>
        <w:rPr>
          <w:b w:val="1"/>
          <w:bCs w:val="1"/>
        </w:rPr>
        <w:t xml:space="preserve">第六章 低压互感器行业产品价格分析 23</w:t>
      </w:r>
    </w:p>
    <w:p>
      <w:pPr>
        <w:spacing w:before="75" w:after="0"/>
      </w:pPr>
      <w:r>
        <w:rPr/>
        <w:t xml:space="preserve">第一节 中国低压互感器行业产品历年价格回顾 23</w:t>
      </w:r>
    </w:p>
    <w:p>
      <w:pPr>
        <w:spacing w:before="75" w:after="0"/>
      </w:pPr>
      <w:r>
        <w:rPr/>
        <w:t xml:space="preserve">第二节 中国低压互感器行业产品当前市场价格 23</w:t>
      </w:r>
    </w:p>
    <w:p>
      <w:pPr>
        <w:spacing w:before="75" w:after="0"/>
      </w:pPr>
      <w:r>
        <w:rPr/>
        <w:t xml:space="preserve">一、产品当前价格分析 23</w:t>
      </w:r>
    </w:p>
    <w:p>
      <w:pPr>
        <w:spacing w:before="75" w:after="0"/>
      </w:pPr>
      <w:r>
        <w:rPr/>
        <w:t xml:space="preserve">二、产品未来价格预测、 24</w:t>
      </w:r>
    </w:p>
    <w:p>
      <w:pPr>
        <w:spacing w:before="75" w:after="0"/>
      </w:pPr>
      <w:r>
        <w:rPr/>
        <w:t xml:space="preserve">第三节 中国低压互感器行业产品价格影响因素分析 24</w:t>
      </w:r>
    </w:p>
    <w:p>
      <w:pPr>
        <w:spacing w:before="75" w:after="0"/>
      </w:pPr>
      <w:r>
        <w:rPr/>
        <w:t xml:space="preserve">一、全球经济形式及影响 24</w:t>
      </w:r>
    </w:p>
    <w:p>
      <w:pPr>
        <w:spacing w:before="75" w:after="0"/>
      </w:pPr>
      <w:r>
        <w:rPr/>
        <w:t xml:space="preserve">二、人民币汇率变化影响 25</w:t>
      </w:r>
    </w:p>
    <w:p>
      <w:pPr>
        <w:spacing w:before="75" w:after="0"/>
      </w:pPr>
      <w:r>
        <w:rPr/>
        <w:t xml:space="preserve">三、其它 26</w:t>
      </w:r>
    </w:p>
    <w:p>
      <w:pPr>
        <w:spacing w:before="75" w:after="0"/>
      </w:pPr>
      <w:r>
        <w:rPr>
          <w:b w:val="1"/>
          <w:bCs w:val="1"/>
        </w:rPr>
        <w:t xml:space="preserve">第七章 低压互感器行业替代品及互补产品分析 29</w:t>
      </w:r>
    </w:p>
    <w:p>
      <w:pPr>
        <w:spacing w:before="75" w:after="0"/>
      </w:pPr>
      <w:r>
        <w:rPr/>
        <w:t xml:space="preserve">第一节 低压互感器行业替代品分析 29</w:t>
      </w:r>
    </w:p>
    <w:p>
      <w:pPr>
        <w:spacing w:before="75" w:after="0"/>
      </w:pPr>
      <w:r>
        <w:rPr/>
        <w:t xml:space="preserve">一、替代品种类 29</w:t>
      </w:r>
    </w:p>
    <w:p>
      <w:pPr>
        <w:spacing w:before="75" w:after="0"/>
      </w:pPr>
      <w:r>
        <w:rPr/>
        <w:t xml:space="preserve">二、主要替代品对低压互感器行业的影响 29</w:t>
      </w:r>
    </w:p>
    <w:p>
      <w:pPr>
        <w:spacing w:before="75" w:after="0"/>
      </w:pPr>
      <w:r>
        <w:rPr/>
        <w:t xml:space="preserve">三、替代品发展趋势分析 29</w:t>
      </w:r>
    </w:p>
    <w:p>
      <w:pPr>
        <w:spacing w:before="75" w:after="0"/>
      </w:pPr>
      <w:r>
        <w:rPr/>
        <w:t xml:space="preserve">第二节 低压互感器行业互补产品分析 30</w:t>
      </w:r>
    </w:p>
    <w:p>
      <w:pPr>
        <w:spacing w:before="75" w:after="0"/>
      </w:pPr>
      <w:r>
        <w:rPr/>
        <w:t xml:space="preserve">一、行业互补产品种类 30</w:t>
      </w:r>
    </w:p>
    <w:p>
      <w:pPr>
        <w:spacing w:before="75" w:after="0"/>
      </w:pPr>
      <w:r>
        <w:rPr/>
        <w:t xml:space="preserve">二、主要互补产品对低压互感器行业的影响 30</w:t>
      </w:r>
    </w:p>
    <w:p>
      <w:pPr>
        <w:spacing w:before="75" w:after="0"/>
      </w:pPr>
      <w:r>
        <w:rPr/>
        <w:t xml:space="preserve">三、互补产品发展趋势分析 30</w:t>
      </w:r>
    </w:p>
    <w:p>
      <w:pPr>
        <w:spacing w:before="75" w:after="0"/>
      </w:pPr>
      <w:r>
        <w:rPr>
          <w:b w:val="1"/>
          <w:bCs w:val="1"/>
        </w:rPr>
        <w:t xml:space="preserve">第八章 低压互感器行业竞争格局及竞争策略分析 32</w:t>
      </w:r>
    </w:p>
    <w:p>
      <w:pPr>
        <w:spacing w:before="75" w:after="0"/>
      </w:pPr>
      <w:r>
        <w:rPr/>
        <w:t xml:space="preserve">第一节 低压互感器行业竞争格局分析 32</w:t>
      </w:r>
    </w:p>
    <w:p>
      <w:pPr>
        <w:spacing w:before="75" w:after="0"/>
      </w:pPr>
      <w:r>
        <w:rPr/>
        <w:t xml:space="preserve">一、行业集中度分析 32</w:t>
      </w:r>
    </w:p>
    <w:p>
      <w:pPr>
        <w:spacing w:before="75" w:after="0"/>
      </w:pPr>
      <w:r>
        <w:rPr/>
        <w:t xml:space="preserve">二、行业竞争格局 32</w:t>
      </w:r>
    </w:p>
    <w:p>
      <w:pPr>
        <w:spacing w:before="75" w:after="0"/>
      </w:pPr>
      <w:r>
        <w:rPr/>
        <w:t xml:space="preserve">三、竞争群组 33</w:t>
      </w:r>
    </w:p>
    <w:p>
      <w:pPr>
        <w:spacing w:before="75" w:after="0"/>
      </w:pPr>
      <w:r>
        <w:rPr/>
        <w:t xml:space="preserve">四、低压互感器行业竞争关键因素分析 33</w:t>
      </w:r>
    </w:p>
    <w:p>
      <w:pPr>
        <w:spacing w:before="75" w:after="0"/>
      </w:pPr>
      <w:r>
        <w:rPr/>
        <w:t xml:space="preserve">1、价格 33</w:t>
      </w:r>
    </w:p>
    <w:p>
      <w:pPr>
        <w:spacing w:before="75" w:after="0"/>
      </w:pPr>
      <w:r>
        <w:rPr/>
        <w:t xml:space="preserve">2、渠道 34</w:t>
      </w:r>
    </w:p>
    <w:p>
      <w:pPr>
        <w:spacing w:before="75" w:after="0"/>
      </w:pPr>
      <w:r>
        <w:rPr/>
        <w:t xml:space="preserve">3、产品/服务质量 34</w:t>
      </w:r>
    </w:p>
    <w:p>
      <w:pPr>
        <w:spacing w:before="75" w:after="0"/>
      </w:pPr>
      <w:r>
        <w:rPr/>
        <w:t xml:space="preserve">4、品牌 36</w:t>
      </w:r>
    </w:p>
    <w:p>
      <w:pPr>
        <w:spacing w:before="75" w:after="0"/>
      </w:pPr>
      <w:r>
        <w:rPr/>
        <w:t xml:space="preserve">第二节 低压互感器行业市场竞争策略分析 38</w:t>
      </w:r>
    </w:p>
    <w:p>
      <w:pPr>
        <w:spacing w:before="75" w:after="0"/>
      </w:pPr>
      <w:r>
        <w:rPr/>
        <w:t xml:space="preserve">一、行业国际竞争力比较 38</w:t>
      </w:r>
    </w:p>
    <w:p>
      <w:pPr>
        <w:spacing w:before="75" w:after="0"/>
      </w:pPr>
      <w:r>
        <w:rPr/>
        <w:t xml:space="preserve">1、生产要素 38</w:t>
      </w:r>
    </w:p>
    <w:p>
      <w:pPr>
        <w:spacing w:before="75" w:after="0"/>
      </w:pPr>
      <w:r>
        <w:rPr/>
        <w:t xml:space="preserve">2、需求条件 39</w:t>
      </w:r>
    </w:p>
    <w:p>
      <w:pPr>
        <w:spacing w:before="75" w:after="0"/>
      </w:pPr>
      <w:r>
        <w:rPr/>
        <w:t xml:space="preserve">3、相关和支持性产业 39</w:t>
      </w:r>
    </w:p>
    <w:p>
      <w:pPr>
        <w:spacing w:before="75" w:after="0"/>
      </w:pPr>
      <w:r>
        <w:rPr/>
        <w:t xml:space="preserve">4、企业战略、结构与竞争状态 39</w:t>
      </w:r>
    </w:p>
    <w:p>
      <w:pPr>
        <w:spacing w:before="75" w:after="0"/>
      </w:pPr>
      <w:r>
        <w:rPr/>
        <w:t xml:space="preserve">二、低压互感器企业竞争策略分析 40</w:t>
      </w:r>
    </w:p>
    <w:p>
      <w:pPr>
        <w:spacing w:before="75" w:after="0"/>
      </w:pPr>
      <w:r>
        <w:rPr/>
        <w:t xml:space="preserve">1、提高低压互感器企业核心竞争力的对策 40</w:t>
      </w:r>
    </w:p>
    <w:p>
      <w:pPr>
        <w:spacing w:before="75" w:after="0"/>
      </w:pPr>
      <w:r>
        <w:rPr/>
        <w:t xml:space="preserve">2、影响低压互感器企业核心竞争力的因素及提升途径 40</w:t>
      </w:r>
    </w:p>
    <w:p>
      <w:pPr>
        <w:spacing w:before="75" w:after="0"/>
      </w:pPr>
      <w:r>
        <w:rPr/>
        <w:t xml:space="preserve">3、提高低压互感器企业竞争力的策略 40</w:t>
      </w:r>
    </w:p>
    <w:p>
      <w:pPr>
        <w:spacing w:before="75" w:after="0"/>
      </w:pPr>
      <w:r>
        <w:rPr>
          <w:b w:val="1"/>
          <w:bCs w:val="1"/>
        </w:rPr>
        <w:t xml:space="preserve">第九章 低压互感器主要上下游产品分析 42</w:t>
      </w:r>
    </w:p>
    <w:p>
      <w:pPr>
        <w:spacing w:before="75" w:after="0"/>
      </w:pPr>
      <w:r>
        <w:rPr/>
        <w:t xml:space="preserve">第一节 低压互感器上下游分析 42</w:t>
      </w:r>
    </w:p>
    <w:p>
      <w:pPr>
        <w:spacing w:before="75" w:after="0"/>
      </w:pPr>
      <w:r>
        <w:rPr/>
        <w:t xml:space="preserve">一、与行业上下游之间的关联性 42</w:t>
      </w:r>
    </w:p>
    <w:p>
      <w:pPr>
        <w:spacing w:before="75" w:after="0"/>
      </w:pPr>
      <w:r>
        <w:rPr/>
        <w:t xml:space="preserve">二、上游原材料供应形势分析 42</w:t>
      </w:r>
    </w:p>
    <w:p>
      <w:pPr>
        <w:spacing w:before="75" w:after="0"/>
      </w:pPr>
      <w:r>
        <w:rPr/>
        <w:t xml:space="preserve">三、下游产品解析 42</w:t>
      </w:r>
    </w:p>
    <w:p>
      <w:pPr>
        <w:spacing w:before="75" w:after="0"/>
      </w:pPr>
      <w:r>
        <w:rPr/>
        <w:t xml:space="preserve">第二节 低压互感器行业产业链分析 42</w:t>
      </w:r>
    </w:p>
    <w:p>
      <w:pPr>
        <w:spacing w:before="75" w:after="0"/>
      </w:pPr>
      <w:r>
        <w:rPr/>
        <w:t xml:space="preserve">一、行业上游影响及风险分析 42</w:t>
      </w:r>
    </w:p>
    <w:p>
      <w:pPr>
        <w:spacing w:before="75" w:after="0"/>
      </w:pPr>
      <w:r>
        <w:rPr/>
        <w:t xml:space="preserve">二、行业下游风险分析及提示 43</w:t>
      </w:r>
    </w:p>
    <w:p>
      <w:pPr>
        <w:spacing w:before="75" w:after="0"/>
      </w:pPr>
      <w:r>
        <w:rPr/>
        <w:t xml:space="preserve">三、关联行业风险分析及提示 43</w:t>
      </w:r>
    </w:p>
    <w:p>
      <w:pPr>
        <w:spacing w:before="75" w:after="0"/>
      </w:pPr>
      <w:r>
        <w:rPr>
          <w:b w:val="1"/>
          <w:bCs w:val="1"/>
        </w:rPr>
        <w:t xml:space="preserve">第十章 低压互感器行业渠道与行业品牌分析 44</w:t>
      </w:r>
    </w:p>
    <w:p>
      <w:pPr>
        <w:spacing w:before="75" w:after="0"/>
      </w:pPr>
      <w:r>
        <w:rPr/>
        <w:t xml:space="preserve">第一节 低压互感器行业渠道分析 44</w:t>
      </w:r>
    </w:p>
    <w:p>
      <w:pPr>
        <w:spacing w:before="75" w:after="0"/>
      </w:pPr>
      <w:r>
        <w:rPr/>
        <w:t xml:space="preserve">一、渠道格局 44</w:t>
      </w:r>
    </w:p>
    <w:p>
      <w:pPr>
        <w:spacing w:before="75" w:after="0"/>
      </w:pPr>
      <w:r>
        <w:rPr/>
        <w:t xml:space="preserve">二、渠道形式 44</w:t>
      </w:r>
    </w:p>
    <w:p>
      <w:pPr>
        <w:spacing w:before="75" w:after="0"/>
      </w:pPr>
      <w:r>
        <w:rPr/>
        <w:t xml:space="preserve">三、渠道要素对比 45</w:t>
      </w:r>
    </w:p>
    <w:p>
      <w:pPr>
        <w:spacing w:before="75" w:after="0"/>
      </w:pPr>
      <w:r>
        <w:rPr/>
        <w:t xml:space="preserve">四、各区域主要代理商情况 45</w:t>
      </w:r>
    </w:p>
    <w:p>
      <w:pPr>
        <w:spacing w:before="75" w:after="0"/>
      </w:pPr>
      <w:r>
        <w:rPr/>
        <w:t xml:space="preserve">第二节 低压互感器行业品牌分析 45</w:t>
      </w:r>
    </w:p>
    <w:p>
      <w:pPr>
        <w:spacing w:before="75" w:after="0"/>
      </w:pPr>
      <w:r>
        <w:rPr/>
        <w:t xml:space="preserve">一、品牌数量分析 45</w:t>
      </w:r>
    </w:p>
    <w:p>
      <w:pPr>
        <w:spacing w:before="75" w:after="0"/>
      </w:pPr>
      <w:r>
        <w:rPr/>
        <w:t xml:space="preserve">二、品牌推广方式分析 46</w:t>
      </w:r>
    </w:p>
    <w:p>
      <w:pPr>
        <w:spacing w:before="75" w:after="0"/>
      </w:pPr>
      <w:r>
        <w:rPr/>
        <w:t xml:space="preserve">三、品牌美誉度分析 47</w:t>
      </w:r>
    </w:p>
    <w:p>
      <w:pPr>
        <w:spacing w:before="75" w:after="0"/>
      </w:pPr>
      <w:r>
        <w:rPr/>
        <w:t xml:space="preserve">四、品牌的选择情况 47</w:t>
      </w:r>
    </w:p>
    <w:p>
      <w:pPr>
        <w:spacing w:before="75" w:after="0"/>
      </w:pPr>
      <w:r>
        <w:rPr>
          <w:b w:val="1"/>
          <w:bCs w:val="1"/>
        </w:rPr>
        <w:t xml:space="preserve">第十一章 低压互感器行业重点企业竞争分析 48</w:t>
      </w:r>
    </w:p>
    <w:p>
      <w:pPr>
        <w:spacing w:before="75" w:after="0"/>
      </w:pPr>
      <w:r>
        <w:rPr/>
        <w:t xml:space="preserve">第一节 江苏靖江互感器股份有限公司 48</w:t>
      </w:r>
    </w:p>
    <w:p>
      <w:pPr>
        <w:spacing w:before="75" w:after="0"/>
      </w:pPr>
      <w:r>
        <w:rPr/>
        <w:t xml:space="preserve">一、企业基本概况 48</w:t>
      </w:r>
    </w:p>
    <w:p>
      <w:pPr>
        <w:spacing w:before="75" w:after="0"/>
      </w:pPr>
      <w:r>
        <w:rPr/>
        <w:t xml:space="preserve">二、2021-2026年企业经营与财务状况分析 48</w:t>
      </w:r>
    </w:p>
    <w:p>
      <w:pPr>
        <w:spacing w:before="75" w:after="0"/>
      </w:pPr>
      <w:r>
        <w:rPr/>
        <w:t xml:space="preserve">三、2021-2026年企业竞争优势分析 49</w:t>
      </w:r>
    </w:p>
    <w:p>
      <w:pPr>
        <w:spacing w:before="75" w:after="0"/>
      </w:pPr>
      <w:r>
        <w:rPr/>
        <w:t xml:space="preserve">四、企业未来发展战略与规划 49</w:t>
      </w:r>
    </w:p>
    <w:p>
      <w:pPr>
        <w:spacing w:before="75" w:after="0"/>
      </w:pPr>
      <w:r>
        <w:rPr/>
        <w:t xml:space="preserve">第二节 郑州三晖电气股份有限公司 50</w:t>
      </w:r>
    </w:p>
    <w:p>
      <w:pPr>
        <w:spacing w:before="75" w:after="0"/>
      </w:pPr>
      <w:r>
        <w:rPr/>
        <w:t xml:space="preserve">一、企业基本概况 50</w:t>
      </w:r>
    </w:p>
    <w:p>
      <w:pPr>
        <w:spacing w:before="75" w:after="0"/>
      </w:pPr>
      <w:r>
        <w:rPr/>
        <w:t xml:space="preserve">二、2021-2026年企业经营与财务状况分析 51</w:t>
      </w:r>
    </w:p>
    <w:p>
      <w:pPr>
        <w:spacing w:before="75" w:after="0"/>
      </w:pPr>
      <w:r>
        <w:rPr/>
        <w:t xml:space="preserve">三、2021-2026年企业竞争优势分析 52</w:t>
      </w:r>
    </w:p>
    <w:p>
      <w:pPr>
        <w:spacing w:before="75" w:after="0"/>
      </w:pPr>
      <w:r>
        <w:rPr/>
        <w:t xml:space="preserve">四、企业未来发展战略与规划 54</w:t>
      </w:r>
    </w:p>
    <w:p>
      <w:pPr>
        <w:spacing w:before="75" w:after="0"/>
      </w:pPr>
      <w:r>
        <w:rPr/>
        <w:t xml:space="preserve">第三节 保定天威保变电气股份有限公司 55</w:t>
      </w:r>
    </w:p>
    <w:p>
      <w:pPr>
        <w:spacing w:before="75" w:after="0"/>
      </w:pPr>
      <w:r>
        <w:rPr/>
        <w:t xml:space="preserve">一、企业基本概况 55</w:t>
      </w:r>
    </w:p>
    <w:p>
      <w:pPr>
        <w:spacing w:before="75" w:after="0"/>
      </w:pPr>
      <w:r>
        <w:rPr/>
        <w:t xml:space="preserve">二、2021-2026年企业经营与财务状况分析 55</w:t>
      </w:r>
    </w:p>
    <w:p>
      <w:pPr>
        <w:spacing w:before="75" w:after="0"/>
      </w:pPr>
      <w:r>
        <w:rPr/>
        <w:t xml:space="preserve">三、2021-2026年企业竞争优势分析 55</w:t>
      </w:r>
    </w:p>
    <w:p>
      <w:pPr>
        <w:spacing w:before="75" w:after="0"/>
      </w:pPr>
      <w:r>
        <w:rPr/>
        <w:t xml:space="preserve">四、企业未来发展战略与规划 56</w:t>
      </w:r>
    </w:p>
    <w:p>
      <w:pPr>
        <w:spacing w:before="75" w:after="0"/>
      </w:pPr>
      <w:r>
        <w:rPr/>
        <w:t xml:space="preserve">第四节 湖南长高高压开关集团股份公司 56</w:t>
      </w:r>
    </w:p>
    <w:p>
      <w:pPr>
        <w:spacing w:before="75" w:after="0"/>
      </w:pPr>
      <w:r>
        <w:rPr/>
        <w:t xml:space="preserve">一、企业基本概况 56</w:t>
      </w:r>
    </w:p>
    <w:p>
      <w:pPr>
        <w:spacing w:before="75" w:after="0"/>
      </w:pPr>
      <w:r>
        <w:rPr/>
        <w:t xml:space="preserve">二、2021-2026年企业经营与财务状况分析 57</w:t>
      </w:r>
    </w:p>
    <w:p>
      <w:pPr>
        <w:spacing w:before="75" w:after="0"/>
      </w:pPr>
      <w:r>
        <w:rPr/>
        <w:t xml:space="preserve">三、2021-2026年企业竞争优势分析 57</w:t>
      </w:r>
    </w:p>
    <w:p>
      <w:pPr>
        <w:spacing w:before="75" w:after="0"/>
      </w:pPr>
      <w:r>
        <w:rPr/>
        <w:t xml:space="preserve">四、企业未来发展战略与规划 58</w:t>
      </w:r>
    </w:p>
    <w:p>
      <w:pPr>
        <w:spacing w:before="75" w:after="0"/>
      </w:pPr>
      <w:r>
        <w:rPr/>
        <w:t xml:space="preserve">第五节 苏州电器科学研究院股份有限公司 58</w:t>
      </w:r>
    </w:p>
    <w:p>
      <w:pPr>
        <w:spacing w:before="75" w:after="0"/>
      </w:pPr>
      <w:r>
        <w:rPr/>
        <w:t xml:space="preserve">一、企业基本概况 58</w:t>
      </w:r>
    </w:p>
    <w:p>
      <w:pPr>
        <w:spacing w:before="75" w:after="0"/>
      </w:pPr>
      <w:r>
        <w:rPr/>
        <w:t xml:space="preserve">二、2021-2026年企业经营与财务状况分析 59</w:t>
      </w:r>
    </w:p>
    <w:p>
      <w:pPr>
        <w:spacing w:before="75" w:after="0"/>
      </w:pPr>
      <w:r>
        <w:rPr/>
        <w:t xml:space="preserve">三、2021-2026年企业竞争优势分析 59</w:t>
      </w:r>
    </w:p>
    <w:p>
      <w:pPr>
        <w:spacing w:before="75" w:after="0"/>
      </w:pPr>
      <w:r>
        <w:rPr/>
        <w:t xml:space="preserve">四、企业未来发展战略与规划 60</w:t>
      </w:r>
    </w:p>
    <w:p>
      <w:pPr>
        <w:spacing w:before="75" w:after="0"/>
      </w:pPr>
      <w:r>
        <w:rPr/>
        <w:t xml:space="preserve">第六节 东北电气发展股份有限公司 60</w:t>
      </w:r>
    </w:p>
    <w:p>
      <w:pPr>
        <w:spacing w:before="75" w:after="0"/>
      </w:pPr>
      <w:r>
        <w:rPr/>
        <w:t xml:space="preserve">一、企业基本概况 60</w:t>
      </w:r>
    </w:p>
    <w:p>
      <w:pPr>
        <w:spacing w:before="75" w:after="0"/>
      </w:pPr>
      <w:r>
        <w:rPr/>
        <w:t xml:space="preserve">二、2021-2026年企业经营与财务状况分析 60</w:t>
      </w:r>
    </w:p>
    <w:p>
      <w:pPr>
        <w:spacing w:before="75" w:after="0"/>
      </w:pPr>
      <w:r>
        <w:rPr/>
        <w:t xml:space="preserve">三、2021-2026年企业竞争优势分析 61</w:t>
      </w:r>
    </w:p>
    <w:p>
      <w:pPr>
        <w:spacing w:before="75" w:after="0"/>
      </w:pPr>
      <w:r>
        <w:rPr/>
        <w:t xml:space="preserve">四、企业未来发展战略与规划 62</w:t>
      </w:r>
    </w:p>
    <w:p>
      <w:pPr>
        <w:spacing w:before="75" w:after="0"/>
      </w:pPr>
      <w:r>
        <w:rPr/>
        <w:t xml:space="preserve">第七节 湘潭电机股份有限公司 62</w:t>
      </w:r>
    </w:p>
    <w:p>
      <w:pPr>
        <w:spacing w:before="75" w:after="0"/>
      </w:pPr>
      <w:r>
        <w:rPr/>
        <w:t xml:space="preserve">一、企业基本概况 62</w:t>
      </w:r>
    </w:p>
    <w:p>
      <w:pPr>
        <w:spacing w:before="75" w:after="0"/>
      </w:pPr>
      <w:r>
        <w:rPr/>
        <w:t xml:space="preserve">二、2021-2026年企业经营与财务状况分析 63</w:t>
      </w:r>
    </w:p>
    <w:p>
      <w:pPr>
        <w:spacing w:before="75" w:after="0"/>
      </w:pPr>
      <w:r>
        <w:rPr/>
        <w:t xml:space="preserve">三、2021-2026年企业竞争优势分析 63</w:t>
      </w:r>
    </w:p>
    <w:p>
      <w:pPr>
        <w:spacing w:before="75" w:after="0"/>
      </w:pPr>
      <w:r>
        <w:rPr/>
        <w:t xml:space="preserve">四、企业未来发展战略与规划 64</w:t>
      </w:r>
    </w:p>
    <w:p>
      <w:pPr>
        <w:spacing w:before="75" w:after="0"/>
      </w:pPr>
      <w:r>
        <w:rPr/>
        <w:t xml:space="preserve">第八节 北京四方继保自动化股份有限公司 64</w:t>
      </w:r>
    </w:p>
    <w:p>
      <w:pPr>
        <w:spacing w:before="75" w:after="0"/>
      </w:pPr>
      <w:r>
        <w:rPr/>
        <w:t xml:space="preserve">一、企业基本概况 64</w:t>
      </w:r>
    </w:p>
    <w:p>
      <w:pPr>
        <w:spacing w:before="75" w:after="0"/>
      </w:pPr>
      <w:r>
        <w:rPr/>
        <w:t xml:space="preserve">二、2021-2026年企业经营与财务状况分析 65</w:t>
      </w:r>
    </w:p>
    <w:p>
      <w:pPr>
        <w:spacing w:before="75" w:after="0"/>
      </w:pPr>
      <w:r>
        <w:rPr/>
        <w:t xml:space="preserve">三、2021-2026年企业竞争优势分析 65</w:t>
      </w:r>
    </w:p>
    <w:p>
      <w:pPr>
        <w:spacing w:before="75" w:after="0"/>
      </w:pPr>
      <w:r>
        <w:rPr/>
        <w:t xml:space="preserve">四、企业未来发展战略与规划 66</w:t>
      </w:r>
    </w:p>
    <w:p>
      <w:pPr>
        <w:spacing w:before="75" w:after="0"/>
      </w:pPr>
      <w:r>
        <w:rPr/>
        <w:t xml:space="preserve">第九节 河南平高电气股份有限公司 66</w:t>
      </w:r>
    </w:p>
    <w:p>
      <w:pPr>
        <w:spacing w:before="75" w:after="0"/>
      </w:pPr>
      <w:r>
        <w:rPr/>
        <w:t xml:space="preserve">一、企业基本概况 66</w:t>
      </w:r>
    </w:p>
    <w:p>
      <w:pPr>
        <w:spacing w:before="75" w:after="0"/>
      </w:pPr>
      <w:r>
        <w:rPr/>
        <w:t xml:space="preserve">二、2021-2026年企业经营与财务状况分析 67</w:t>
      </w:r>
    </w:p>
    <w:p>
      <w:pPr>
        <w:spacing w:before="75" w:after="0"/>
      </w:pPr>
      <w:r>
        <w:rPr/>
        <w:t xml:space="preserve">三、2021-2026年企业竞争优势分析 68</w:t>
      </w:r>
    </w:p>
    <w:p>
      <w:pPr>
        <w:spacing w:before="75" w:after="0"/>
      </w:pPr>
      <w:r>
        <w:rPr/>
        <w:t xml:space="preserve">四、企业未来发展战略与规划 69</w:t>
      </w:r>
    </w:p>
    <w:p>
      <w:pPr>
        <w:spacing w:before="75" w:after="0"/>
      </w:pPr>
      <w:r>
        <w:rPr/>
        <w:t xml:space="preserve">第十节 天津百利特精电气股份有限公司 69</w:t>
      </w:r>
    </w:p>
    <w:p>
      <w:pPr>
        <w:spacing w:before="75" w:after="0"/>
      </w:pPr>
      <w:r>
        <w:rPr/>
        <w:t xml:space="preserve">一、企业基本概况 69</w:t>
      </w:r>
    </w:p>
    <w:p>
      <w:pPr>
        <w:spacing w:before="75" w:after="0"/>
      </w:pPr>
      <w:r>
        <w:rPr/>
        <w:t xml:space="preserve">二、2021-2026年企业经营与财务状况分析 70</w:t>
      </w:r>
    </w:p>
    <w:p>
      <w:pPr>
        <w:spacing w:before="75" w:after="0"/>
      </w:pPr>
      <w:r>
        <w:rPr/>
        <w:t xml:space="preserve">三、2021-2026年企业竞争优势分析 70</w:t>
      </w:r>
    </w:p>
    <w:p>
      <w:pPr>
        <w:spacing w:before="75" w:after="0"/>
      </w:pPr>
      <w:r>
        <w:rPr/>
        <w:t xml:space="preserve">四、企业未来发展战略与规划 71</w:t>
      </w:r>
    </w:p>
    <w:p>
      <w:pPr>
        <w:spacing w:before="75" w:after="0"/>
      </w:pPr>
      <w:r>
        <w:rPr>
          <w:b w:val="1"/>
          <w:bCs w:val="1"/>
        </w:rPr>
        <w:t xml:space="preserve">第十二章 2026-2031年中国低压互感器行业发展前景预测 72</w:t>
      </w:r>
    </w:p>
    <w:p>
      <w:pPr>
        <w:spacing w:before="75" w:after="0"/>
      </w:pPr>
      <w:r>
        <w:rPr/>
        <w:t xml:space="preserve">第一节 未来低压互感器行业发展趋势分析 72</w:t>
      </w:r>
    </w:p>
    <w:p>
      <w:pPr>
        <w:spacing w:before="75" w:after="0"/>
      </w:pPr>
      <w:r>
        <w:rPr/>
        <w:t xml:space="preserve">一、未来低压互感器行业发展分析 72</w:t>
      </w:r>
    </w:p>
    <w:p>
      <w:pPr>
        <w:spacing w:before="75" w:after="0"/>
      </w:pPr>
      <w:r>
        <w:rPr/>
        <w:t xml:space="preserve">二、未来低压互感器行业技术开发方向 72</w:t>
      </w:r>
    </w:p>
    <w:p>
      <w:pPr>
        <w:spacing w:before="75" w:after="0"/>
      </w:pPr>
      <w:r>
        <w:rPr/>
        <w:t xml:space="preserve">三、总体行业"十四五"整体规划及预测 74</w:t>
      </w:r>
    </w:p>
    <w:p>
      <w:pPr>
        <w:spacing w:before="75" w:after="0"/>
      </w:pPr>
      <w:r>
        <w:rPr/>
        <w:t xml:space="preserve">第二节 2026-2031年低压互感器行业运行状况预测 95</w:t>
      </w:r>
    </w:p>
    <w:p>
      <w:pPr>
        <w:spacing w:before="75" w:after="0"/>
      </w:pPr>
      <w:r>
        <w:rPr/>
        <w:t xml:space="preserve">一、2026-2031年低压互感器行业工业总产值预测 95</w:t>
      </w:r>
    </w:p>
    <w:p>
      <w:pPr>
        <w:spacing w:before="75" w:after="0"/>
      </w:pPr>
      <w:r>
        <w:rPr/>
        <w:t xml:space="preserve">二、2026-2031年低压互感器行业销售收入预测 96</w:t>
      </w:r>
    </w:p>
    <w:p>
      <w:pPr>
        <w:spacing w:before="75" w:after="0"/>
      </w:pPr>
      <w:r>
        <w:rPr/>
        <w:t xml:space="preserve">三、2026-2031年低压互感器行业总资产预测 96</w:t>
      </w:r>
    </w:p>
    <w:p>
      <w:pPr>
        <w:spacing w:before="75" w:after="0"/>
      </w:pPr>
      <w:r>
        <w:rPr>
          <w:b w:val="1"/>
          <w:bCs w:val="1"/>
        </w:rPr>
        <w:t xml:space="preserve">第十三章 低压互感器行业风险与投资策略分析 97</w:t>
      </w:r>
    </w:p>
    <w:p>
      <w:pPr>
        <w:spacing w:before="75" w:after="0"/>
      </w:pPr>
      <w:r>
        <w:rPr/>
        <w:t xml:space="preserve">第一节 低压互感器行业风险分析 97</w:t>
      </w:r>
    </w:p>
    <w:p>
      <w:pPr>
        <w:spacing w:before="75" w:after="0"/>
      </w:pPr>
      <w:r>
        <w:rPr/>
        <w:t xml:space="preserve">一、行业环境风险 97</w:t>
      </w:r>
    </w:p>
    <w:p>
      <w:pPr>
        <w:spacing w:before="75" w:after="0"/>
      </w:pPr>
      <w:r>
        <w:rPr/>
        <w:t xml:space="preserve">二、行业产业链上下游风险 97</w:t>
      </w:r>
    </w:p>
    <w:p>
      <w:pPr>
        <w:spacing w:before="75" w:after="0"/>
      </w:pPr>
      <w:r>
        <w:rPr/>
        <w:t xml:space="preserve">三、行业政策风险 97</w:t>
      </w:r>
    </w:p>
    <w:p>
      <w:pPr>
        <w:spacing w:before="75" w:after="0"/>
      </w:pPr>
      <w:r>
        <w:rPr/>
        <w:t xml:space="preserve">四、行业市场风险 97</w:t>
      </w:r>
    </w:p>
    <w:p>
      <w:pPr>
        <w:spacing w:before="75" w:after="0"/>
      </w:pPr>
      <w:r>
        <w:rPr/>
        <w:t xml:space="preserve">五、行业其他风险分析 98</w:t>
      </w:r>
    </w:p>
    <w:p>
      <w:pPr>
        <w:spacing w:before="75" w:after="0"/>
      </w:pPr>
      <w:r>
        <w:rPr/>
        <w:t xml:space="preserve">第二节 低压互感器投资策略分析 98</w:t>
      </w:r>
    </w:p>
    <w:p>
      <w:pPr>
        <w:spacing w:before="75" w:after="0"/>
      </w:pPr>
      <w:r>
        <w:rPr/>
        <w:t xml:space="preserve">一、行业总体发展前景及市场机会分析 98</w:t>
      </w:r>
    </w:p>
    <w:p>
      <w:pPr>
        <w:spacing w:before="75" w:after="0"/>
      </w:pPr>
      <w:r>
        <w:rPr/>
        <w:t xml:space="preserve">二、企业营销策略 99</w:t>
      </w:r>
    </w:p>
    <w:p>
      <w:pPr>
        <w:spacing w:before="75" w:after="0"/>
      </w:pPr>
      <w:r>
        <w:rPr/>
        <w:t xml:space="preserve">三、企业投资策略 113</w:t>
      </w:r>
    </w:p>
    <w:p>
      <w:pPr>
        <w:spacing w:before="75" w:after="0"/>
      </w:pPr>
      <w:r>
        <w:rPr/>
        <w:t xml:space="preserve">四、企业应对当前经济形势策略建议 119</w:t>
      </w:r>
    </w:p>
    <w:p>
      <w:pPr>
        <w:spacing w:before="75" w:after="0"/>
      </w:pPr>
      <w:r>
        <w:rPr>
          <w:b w:val="1"/>
          <w:bCs w:val="1"/>
        </w:rPr>
        <w:t xml:space="preserve">图表目录</w:t>
      </w:r>
    </w:p>
    <w:p>
      <w:pPr>
        <w:spacing w:before="75" w:after="0"/>
      </w:pPr>
      <w:r>
        <w:rPr/>
        <w:t xml:space="preserve">图表：2021-2026年国内生产总值及其增长速度 3</w:t>
      </w:r>
    </w:p>
    <w:p>
      <w:pPr>
        <w:spacing w:before="75" w:after="0"/>
      </w:pPr>
      <w:r>
        <w:rPr/>
        <w:t xml:space="preserve">图表：2021-2026年三次产业增加值占国内生产总值比重 3</w:t>
      </w:r>
    </w:p>
    <w:p>
      <w:pPr>
        <w:spacing w:before="75" w:after="0"/>
      </w:pPr>
      <w:r>
        <w:rPr/>
        <w:t xml:space="preserve">图表：2021-2026年中国低压互感器行业企业数量分析 11</w:t>
      </w:r>
    </w:p>
    <w:p>
      <w:pPr>
        <w:spacing w:before="75" w:after="0"/>
      </w:pPr>
      <w:r>
        <w:rPr/>
        <w:t xml:space="preserve">图表：2021-2026年低压互感器行业产值 17</w:t>
      </w:r>
    </w:p>
    <w:p>
      <w:pPr>
        <w:spacing w:before="75" w:after="0"/>
      </w:pPr>
      <w:r>
        <w:rPr/>
        <w:t xml:space="preserve">图表：2021-2026年中国电网投资情况 18</w:t>
      </w:r>
    </w:p>
    <w:p>
      <w:pPr>
        <w:spacing w:before="75" w:after="0"/>
      </w:pPr>
      <w:r>
        <w:rPr/>
        <w:t xml:space="preserve">图表：2021-2026年中国低压互感器供需情况对比 19</w:t>
      </w:r>
    </w:p>
    <w:p>
      <w:pPr>
        <w:spacing w:before="75" w:after="0"/>
      </w:pPr>
      <w:r>
        <w:rPr/>
        <w:t xml:space="preserve">图表：2021-2026年中国低压互感器市场规模分析 20</w:t>
      </w:r>
    </w:p>
    <w:p>
      <w:pPr>
        <w:spacing w:before="75" w:after="0"/>
      </w:pPr>
      <w:r>
        <w:rPr/>
        <w:t xml:space="preserve">图表：2021-2026年东北低压互感器市场规模分析 20</w:t>
      </w:r>
    </w:p>
    <w:p>
      <w:pPr>
        <w:spacing w:before="75" w:after="0"/>
      </w:pPr>
      <w:r>
        <w:rPr/>
        <w:t xml:space="preserve">图表：2021-2026年华北低压互感器市场规模分析 21</w:t>
      </w:r>
    </w:p>
    <w:p>
      <w:pPr>
        <w:spacing w:before="75" w:after="0"/>
      </w:pPr>
      <w:r>
        <w:rPr/>
        <w:t xml:space="preserve">图表：2021-2026年华东低压互感器市场规模分析 21</w:t>
      </w:r>
    </w:p>
    <w:p>
      <w:pPr>
        <w:spacing w:before="75" w:after="0"/>
      </w:pPr>
      <w:r>
        <w:rPr/>
        <w:t xml:space="preserve">图表：2021-2026年中国低压互感器市场规模分析 21</w:t>
      </w:r>
    </w:p>
    <w:p>
      <w:pPr>
        <w:spacing w:before="75" w:after="0"/>
      </w:pPr>
      <w:r>
        <w:rPr/>
        <w:t xml:space="preserve">图表：2021-2026年中国低压互感器市场规模分析 21</w:t>
      </w:r>
    </w:p>
    <w:p>
      <w:pPr>
        <w:spacing w:before="75" w:after="0"/>
      </w:pPr>
      <w:r>
        <w:rPr/>
        <w:t xml:space="preserve">图表：2021-2026年中国低压互感器市场规模分析 21</w:t>
      </w:r>
    </w:p>
    <w:p>
      <w:pPr>
        <w:spacing w:before="75" w:after="0"/>
      </w:pPr>
      <w:r>
        <w:rPr/>
        <w:t xml:space="preserve">图表：2026-2031年低压互感器市场规模预测 22</w:t>
      </w:r>
    </w:p>
    <w:p>
      <w:pPr>
        <w:spacing w:before="75" w:after="0"/>
      </w:pPr>
      <w:r>
        <w:rPr/>
        <w:t xml:space="preserve">图表：低压互感器主要品牌美誉度分析 47</w:t>
      </w:r>
    </w:p>
    <w:p>
      <w:pPr>
        <w:spacing w:before="75" w:after="0"/>
      </w:pPr>
      <w:r>
        <w:rPr/>
        <w:t xml:space="preserve">图表：2021-2026年江苏靖江互感器股份有限公司经营与财务状况分析 48</w:t>
      </w:r>
    </w:p>
    <w:p>
      <w:pPr>
        <w:spacing w:before="75" w:after="0"/>
      </w:pPr>
      <w:r>
        <w:rPr/>
        <w:t xml:space="preserve">图表： 2021-2026年郑州三晖电气股份有限公司经营与财务状况分析 51</w:t>
      </w:r>
    </w:p>
    <w:p>
      <w:pPr>
        <w:spacing w:before="75" w:after="0"/>
      </w:pPr>
      <w:r>
        <w:rPr/>
        <w:t xml:space="preserve">图表：2021-2026年保定天威保变电气股份经营与财务状况分析 55</w:t>
      </w:r>
    </w:p>
    <w:p>
      <w:pPr>
        <w:spacing w:before="75" w:after="0"/>
      </w:pPr>
      <w:r>
        <w:rPr/>
        <w:t xml:space="preserve">图表：2021-2026年湖南长高高压开关集团股份公司经营与财务状况分析 57</w:t>
      </w:r>
    </w:p>
    <w:p>
      <w:pPr>
        <w:spacing w:before="75" w:after="0"/>
      </w:pPr>
      <w:r>
        <w:rPr/>
        <w:t xml:space="preserve">图表：2021-2026年苏州电器科学研究院股份有限公司经营与财务状况分析 59</w:t>
      </w:r>
    </w:p>
    <w:p>
      <w:pPr>
        <w:spacing w:before="75" w:after="0"/>
      </w:pPr>
      <w:r>
        <w:rPr/>
        <w:t xml:space="preserve">图表：2021-2026年东北电气发展股份有限公司经营与财务状况分析 60</w:t>
      </w:r>
    </w:p>
    <w:p>
      <w:pPr>
        <w:spacing w:before="75" w:after="0"/>
      </w:pPr>
      <w:r>
        <w:rPr/>
        <w:t xml:space="preserve">图表：湘潭电机股份有限公司经营与财务状况分析 63</w:t>
      </w:r>
    </w:p>
    <w:p>
      <w:pPr>
        <w:spacing w:before="75" w:after="0"/>
      </w:pPr>
      <w:r>
        <w:rPr/>
        <w:t xml:space="preserve">图表：2021-2026年北京四方继保自动化股份有限公司经营与财务状况分析 65</w:t>
      </w:r>
    </w:p>
    <w:p>
      <w:pPr>
        <w:spacing w:before="75" w:after="0"/>
      </w:pPr>
      <w:r>
        <w:rPr/>
        <w:t xml:space="preserve">图表：2021-2026年河南平高电气股份有限公司经营与财务状况分析 67</w:t>
      </w:r>
    </w:p>
    <w:p>
      <w:pPr>
        <w:spacing w:before="75" w:after="0"/>
      </w:pPr>
      <w:r>
        <w:rPr/>
        <w:t xml:space="preserve">图表：2021-2026年天津百利特精电气股份有限公司经营与财务状况分析 70</w:t>
      </w:r>
    </w:p>
    <w:p>
      <w:pPr>
        <w:spacing w:before="75" w:after="0"/>
      </w:pPr>
      <w:r>
        <w:rPr/>
        <w:t xml:space="preserve">图表：“十三五”电力工业发展情况 77</w:t>
      </w:r>
    </w:p>
    <w:p>
      <w:pPr>
        <w:spacing w:before="75" w:after="0"/>
      </w:pPr>
      <w:r>
        <w:rPr/>
        <w:t xml:space="preserve">图表：2026-2031年低压互感器行业工业总产值预测 95</w:t>
      </w:r>
    </w:p>
    <w:p>
      <w:pPr>
        <w:spacing w:before="75" w:after="0"/>
      </w:pPr>
      <w:r>
        <w:rPr/>
        <w:t xml:space="preserve">图表：2026-2031年低压互感器行业销售收入预测 96</w:t>
      </w:r>
    </w:p>
    <w:p>
      <w:pPr>
        <w:spacing w:before="75" w:after="0"/>
      </w:pPr>
      <w:r>
        <w:rPr/>
        <w:t xml:space="preserve">图表：2026-2031年低压互感器行业总资产预测 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2026-2031年中国低压互感器行业深度分析与投资战略研究咨询报告</dc:title>
  <dc:description>2026-2031年中国低压互感器行业深度分析与投资战略研究咨询报告</dc:description>
  <dc:subject>2026-2031年中国低压互感器行业深度分析与投资战略研究咨询报告</dc:subject>
  <cp:keywords>研究报告</cp:keywords>
  <cp:category>研究报告</cp:category>
  <cp:lastModifiedBy>北京中道泰和信息咨询有限公司</cp:lastModifiedBy>
  <dcterms:created xsi:type="dcterms:W3CDTF">2026-03-29T17:15:08+08:00</dcterms:created>
  <dcterms:modified xsi:type="dcterms:W3CDTF">2026-03-29T17:15:08+08:00</dcterms:modified>
</cp:coreProperties>
</file>

<file path=docProps/custom.xml><?xml version="1.0" encoding="utf-8"?>
<Properties xmlns="http://schemas.openxmlformats.org/officeDocument/2006/custom-properties" xmlns:vt="http://schemas.openxmlformats.org/officeDocument/2006/docPropsVTypes"/>
</file>