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2024-2029年中国补钙保健品行业发展机遇及投资战略规划研究报告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补钙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补钙保健品行业市场跟踪搜集的一手市场数据，应用先进的科学分析模型，全面而准确地为您从行业的整体高度来架构分析体系。报告结合补钙保健品行业的背景，深入而客观地剖析了中国补钙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补钙保健品行业的发展轨迹及多年的实践经验，对行业未来的发展趋势做出审慎分析与预测，是补钙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补钙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钙的相关知识</w:t>
      </w:r>
    </w:p>
    <w:p>
      <w:pPr>
        <w:spacing w:after="150"/>
      </w:pPr>
      <w:r>
        <w:rPr/>
        <w:t xml:space="preserve">第一节 补钙原理</w:t>
      </w:r>
    </w:p>
    <w:p>
      <w:pPr>
        <w:spacing w:after="150"/>
      </w:pPr>
      <w:r>
        <w:rPr/>
        <w:t xml:space="preserve">一、钙的基本知识</w:t>
      </w:r>
    </w:p>
    <w:p>
      <w:pPr>
        <w:spacing w:after="150"/>
      </w:pPr>
      <w:r>
        <w:rPr/>
        <w:t xml:space="preserve">二、钙是生命的资本</w:t>
      </w:r>
    </w:p>
    <w:p>
      <w:pPr>
        <w:spacing w:after="150"/>
      </w:pPr>
      <w:r>
        <w:rPr/>
        <w:t xml:space="preserve">三、人体内的钙是如何存在</w:t>
      </w:r>
    </w:p>
    <w:p>
      <w:pPr>
        <w:spacing w:after="150"/>
      </w:pPr>
      <w:r>
        <w:rPr/>
        <w:t xml:space="preserve">四、钙在体内是如何保持平衡</w:t>
      </w:r>
    </w:p>
    <w:p>
      <w:pPr>
        <w:spacing w:after="150"/>
      </w:pPr>
      <w:r>
        <w:rPr/>
        <w:t xml:space="preserve">五、钙在人体中有什么作用</w:t>
      </w:r>
    </w:p>
    <w:p>
      <w:pPr>
        <w:spacing w:after="150"/>
      </w:pPr>
      <w:r>
        <w:rPr/>
        <w:t xml:space="preserve">第二节 有关人体钙的问题研究</w:t>
      </w:r>
    </w:p>
    <w:p>
      <w:pPr>
        <w:spacing w:after="150"/>
      </w:pPr>
      <w:r>
        <w:rPr/>
        <w:t xml:space="preserve">一、人体缺钙对健康有什么影响</w:t>
      </w:r>
    </w:p>
    <w:p>
      <w:pPr>
        <w:spacing w:after="150"/>
      </w:pPr>
      <w:r>
        <w:rPr/>
        <w:t xml:space="preserve">二、为什么年轻时的骨骼状况会影响人的一生</w:t>
      </w:r>
    </w:p>
    <w:p>
      <w:pPr>
        <w:spacing w:after="150"/>
      </w:pPr>
      <w:r>
        <w:rPr/>
        <w:t xml:space="preserve">三、人体每日需要摄入多少钙</w:t>
      </w:r>
    </w:p>
    <w:p>
      <w:pPr>
        <w:spacing w:after="150"/>
      </w:pPr>
      <w:r>
        <w:rPr/>
        <w:t xml:space="preserve">四、人每天的膳食能否解决钙的足量摄入</w:t>
      </w:r>
    </w:p>
    <w:p>
      <w:pPr>
        <w:spacing w:after="150"/>
      </w:pPr>
      <w:r>
        <w:rPr/>
        <w:t xml:space="preserve">五、很多人为什么没有缺钙的感觉</w:t>
      </w:r>
    </w:p>
    <w:p>
      <w:pPr>
        <w:spacing w:after="150"/>
      </w:pPr>
      <w:r>
        <w:rPr/>
        <w:t xml:space="preserve">六、钙吃多了会不会引起结石</w:t>
      </w:r>
    </w:p>
    <w:p>
      <w:pPr>
        <w:spacing w:after="150"/>
      </w:pPr>
      <w:r>
        <w:rPr/>
        <w:t xml:space="preserve">七、如何才能补充人体所需要的钙质</w:t>
      </w:r>
    </w:p>
    <w:p>
      <w:pPr>
        <w:spacing w:after="150"/>
      </w:pPr>
      <w:r>
        <w:rPr/>
        <w:t xml:space="preserve">八、人体吸收钙的方式</w:t>
      </w:r>
    </w:p>
    <w:p>
      <w:pPr>
        <w:spacing w:after="150"/>
      </w:pPr>
      <w:r>
        <w:rPr/>
        <w:t xml:space="preserve">九、钙rda值与钙日生理需要量有什么不同</w:t>
      </w:r>
    </w:p>
    <w:p>
      <w:pPr>
        <w:spacing w:after="150"/>
      </w:pPr>
      <w:r>
        <w:rPr>
          <w:b w:val="1"/>
          <w:bCs w:val="1"/>
        </w:rPr>
        <w:t xml:space="preserve">第二章 2019-2023年世界补钙保健品行业整体运营状况分析</w:t>
      </w:r>
    </w:p>
    <w:p>
      <w:pPr>
        <w:spacing w:after="150"/>
      </w:pPr>
      <w:r>
        <w:rPr/>
        <w:t xml:space="preserve">第一节 2019-2023年世界补钙保健品行业发展环境分析</w:t>
      </w:r>
    </w:p>
    <w:p>
      <w:pPr>
        <w:spacing w:after="150"/>
      </w:pPr>
      <w:r>
        <w:rPr/>
        <w:t xml:space="preserve">第二节 2019-2023年世界补钙保健品行业市场发展格局</w:t>
      </w:r>
    </w:p>
    <w:p>
      <w:pPr>
        <w:spacing w:after="150"/>
      </w:pPr>
      <w:r>
        <w:rPr/>
        <w:t xml:space="preserve">一、世界补钙保健品市场供需分析</w:t>
      </w:r>
    </w:p>
    <w:p>
      <w:pPr>
        <w:spacing w:after="150"/>
      </w:pPr>
      <w:r>
        <w:rPr/>
        <w:t xml:space="preserve">二、世界补钙保健品行业运行特征分析</w:t>
      </w:r>
    </w:p>
    <w:p>
      <w:pPr>
        <w:spacing w:after="150"/>
      </w:pPr>
      <w:r>
        <w:rPr/>
        <w:t xml:space="preserve">三、世界补钙保健品价格走势分析</w:t>
      </w:r>
    </w:p>
    <w:p>
      <w:pPr>
        <w:spacing w:after="150"/>
      </w:pPr>
      <w:r>
        <w:rPr/>
        <w:t xml:space="preserve">第三节 2019-2023年世界补钙保健品行业主要国家运行情况分析</w:t>
      </w:r>
    </w:p>
    <w:p>
      <w:pPr>
        <w:spacing w:after="150"/>
      </w:pPr>
      <w:r>
        <w:rPr/>
        <w:t xml:space="preserve">一、英国</w:t>
      </w:r>
    </w:p>
    <w:p>
      <w:pPr>
        <w:spacing w:after="150"/>
      </w:pPr>
      <w:r>
        <w:rPr/>
        <w:t xml:space="preserve">二、韩国</w:t>
      </w:r>
    </w:p>
    <w:p>
      <w:pPr>
        <w:spacing w:after="150"/>
      </w:pPr>
      <w:r>
        <w:rPr/>
        <w:t xml:space="preserve">三、加拿大</w:t>
      </w:r>
    </w:p>
    <w:p>
      <w:pPr>
        <w:spacing w:after="150"/>
      </w:pPr>
      <w:r>
        <w:rPr/>
        <w:t xml:space="preserve">第四节 2024-2029年世界补钙保健品行业发展趋势分析</w:t>
      </w:r>
    </w:p>
    <w:p>
      <w:pPr>
        <w:spacing w:after="150"/>
      </w:pPr>
      <w:r>
        <w:rPr>
          <w:b w:val="1"/>
          <w:bCs w:val="1"/>
        </w:rPr>
        <w:t xml:space="preserve">第三章 2019-2023年中国补钙保健品行业市场发展环境解析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中国补钙保健品行业政策环境分析</w:t>
      </w:r>
    </w:p>
    <w:p>
      <w:pPr>
        <w:spacing w:after="150"/>
      </w:pPr>
      <w:r>
        <w:rPr>
          <w:b w:val="1"/>
          <w:bCs w:val="1"/>
        </w:rPr>
        <w:t xml:space="preserve">第四章 2019-2023年中国补钙保健品市场运行动态分析</w:t>
      </w:r>
    </w:p>
    <w:p>
      <w:pPr>
        <w:spacing w:after="150"/>
      </w:pPr>
      <w:r>
        <w:rPr/>
        <w:t xml:space="preserve">第一节 2019-2023年中国补钙保健品市场规模分析</w:t>
      </w:r>
    </w:p>
    <w:p>
      <w:pPr>
        <w:spacing w:after="150"/>
      </w:pPr>
      <w:r>
        <w:rPr/>
        <w:t xml:space="preserve">一、补钙产品销售现状</w:t>
      </w:r>
    </w:p>
    <w:p>
      <w:pPr>
        <w:spacing w:after="150"/>
      </w:pPr>
      <w:r>
        <w:rPr/>
        <w:t xml:space="preserve">二、未来市场规模分析</w:t>
      </w:r>
    </w:p>
    <w:p>
      <w:pPr>
        <w:spacing w:after="150"/>
      </w:pPr>
      <w:r>
        <w:rPr/>
        <w:t xml:space="preserve">第二节 2019-2023年中国补钙保健品产品结构分析</w:t>
      </w:r>
    </w:p>
    <w:p>
      <w:pPr>
        <w:spacing w:after="150"/>
      </w:pPr>
      <w:r>
        <w:rPr/>
        <w:t xml:space="preserve">一、我国补钙产品分类(按功能)</w:t>
      </w:r>
    </w:p>
    <w:p>
      <w:pPr>
        <w:spacing w:after="150"/>
      </w:pPr>
      <w:r>
        <w:rPr/>
        <w:t xml:space="preserve">二、补钙产品基本分类</w:t>
      </w:r>
    </w:p>
    <w:p>
      <w:pPr>
        <w:spacing w:after="150"/>
      </w:pPr>
      <w:r>
        <w:rPr/>
        <w:t xml:space="preserve">三、各类补钙产品发展现状</w:t>
      </w:r>
    </w:p>
    <w:p>
      <w:pPr>
        <w:spacing w:after="150"/>
      </w:pPr>
      <w:r>
        <w:rPr/>
        <w:t xml:space="preserve">第三节 2019-2023年中国补钙保健品市场特征</w:t>
      </w:r>
    </w:p>
    <w:p>
      <w:pPr>
        <w:spacing w:after="150"/>
      </w:pPr>
      <w:r>
        <w:rPr/>
        <w:t xml:space="preserve">第四节 2019-2023年中国补钙保健品品牌市场结构</w:t>
      </w:r>
    </w:p>
    <w:p>
      <w:pPr>
        <w:spacing w:after="150"/>
      </w:pPr>
      <w:r>
        <w:rPr>
          <w:b w:val="1"/>
          <w:bCs w:val="1"/>
        </w:rPr>
        <w:t xml:space="preserve">第五章 2019-2023年中国补钙保健品营销模式与消费者行为调查分析</w:t>
      </w:r>
    </w:p>
    <w:p>
      <w:pPr>
        <w:spacing w:after="150"/>
      </w:pPr>
      <w:r>
        <w:rPr/>
        <w:t xml:space="preserve">第一节 2019-2023年中国补钙保健品营销模式分析</w:t>
      </w:r>
    </w:p>
    <w:p>
      <w:pPr>
        <w:spacing w:after="150"/>
      </w:pPr>
      <w:r>
        <w:rPr/>
        <w:t xml:space="preserve">第二节 2019-2023年中国成功补钙产品营销探密</w:t>
      </w:r>
    </w:p>
    <w:p>
      <w:pPr>
        <w:spacing w:after="150"/>
      </w:pPr>
      <w:r>
        <w:rPr/>
        <w:t xml:space="preserve">一、案例一：三精葡萄糖酸钙口服液</w:t>
      </w:r>
    </w:p>
    <w:p>
      <w:pPr>
        <w:spacing w:after="150"/>
      </w:pPr>
      <w:r>
        <w:rPr/>
        <w:t xml:space="preserve">二、案例二：钙尔奇d</w:t>
      </w:r>
    </w:p>
    <w:p>
      <w:pPr>
        <w:spacing w:after="150"/>
      </w:pPr>
      <w:r>
        <w:rPr/>
        <w:t xml:space="preserve">三、案例三：巨能钙</w:t>
      </w:r>
    </w:p>
    <w:p>
      <w:pPr>
        <w:spacing w:after="150"/>
      </w:pPr>
      <w:r>
        <w:rPr/>
        <w:t xml:space="preserve">四、案例四：南海岸鳗钙</w:t>
      </w:r>
    </w:p>
    <w:p>
      <w:pPr>
        <w:spacing w:after="150"/>
      </w:pPr>
      <w:r>
        <w:rPr/>
        <w:t xml:space="preserve">五、案例五：乐力胶囊</w:t>
      </w:r>
    </w:p>
    <w:p>
      <w:pPr>
        <w:spacing w:after="150"/>
      </w:pPr>
      <w:r>
        <w:rPr/>
        <w:t xml:space="preserve">第三节 2019-2023年中国补钙保健品消费行为分析</w:t>
      </w:r>
    </w:p>
    <w:p>
      <w:pPr>
        <w:spacing w:after="150"/>
      </w:pPr>
      <w:r>
        <w:rPr/>
        <w:t xml:space="preserve">一、消费者的区域性差异</w:t>
      </w:r>
    </w:p>
    <w:p>
      <w:pPr>
        <w:spacing w:after="150"/>
      </w:pPr>
      <w:r>
        <w:rPr/>
        <w:t xml:space="preserve">二、消费群体的构成</w:t>
      </w:r>
    </w:p>
    <w:p>
      <w:pPr>
        <w:spacing w:after="150"/>
      </w:pPr>
      <w:r>
        <w:rPr/>
        <w:t xml:space="preserve">三、消费者的购买目的</w:t>
      </w:r>
    </w:p>
    <w:p>
      <w:pPr>
        <w:spacing w:after="150"/>
      </w:pPr>
      <w:r>
        <w:rPr/>
        <w:t xml:space="preserve">四、消费者对补钙产品价格的看法</w:t>
      </w:r>
    </w:p>
    <w:p>
      <w:pPr>
        <w:spacing w:after="150"/>
      </w:pPr>
      <w:r>
        <w:rPr/>
        <w:t xml:space="preserve">五、消费者对补钙产品功效的看法</w:t>
      </w:r>
    </w:p>
    <w:p>
      <w:pPr>
        <w:spacing w:after="150"/>
      </w:pPr>
      <w:r>
        <w:rPr/>
        <w:t xml:space="preserve">六、消费者对补钙产品的总体态度</w:t>
      </w:r>
    </w:p>
    <w:p>
      <w:pPr>
        <w:spacing w:after="150"/>
      </w:pPr>
      <w:r>
        <w:rPr>
          <w:b w:val="1"/>
          <w:bCs w:val="1"/>
        </w:rPr>
        <w:t xml:space="preserve">第六章 2019-2023年中国营养、保健食品制造行业数据监测分析</w:t>
      </w:r>
    </w:p>
    <w:p>
      <w:pPr>
        <w:spacing w:after="150"/>
      </w:pPr>
      <w:r>
        <w:rPr/>
        <w:t xml:space="preserve">第一节 2019-2023年中国营养、保健食品行业总体数据分析</w:t>
      </w:r>
    </w:p>
    <w:p>
      <w:pPr>
        <w:spacing w:after="150"/>
      </w:pPr>
      <w:r>
        <w:rPr/>
        <w:t xml:space="preserve">一、2019-2023年中国营养、保健食品行业全部企业数据分析</w:t>
      </w:r>
    </w:p>
    <w:p>
      <w:pPr>
        <w:spacing w:after="150"/>
      </w:pPr>
      <w:r>
        <w:rPr/>
        <w:t xml:space="preserve">二、2019-2023年中国营养、保健食品行业全部企业数据分析</w:t>
      </w:r>
    </w:p>
    <w:p>
      <w:pPr>
        <w:spacing w:after="150"/>
      </w:pPr>
      <w:r>
        <w:rPr/>
        <w:t xml:space="preserve">三、2019-2023年中国营养、保健食品行业全部企业数据分析</w:t>
      </w:r>
    </w:p>
    <w:p>
      <w:pPr>
        <w:spacing w:after="150"/>
      </w:pPr>
      <w:r>
        <w:rPr/>
        <w:t xml:space="preserve">第二节 2019-2023年中国营养、保健食品行业不同规模企业数据分析</w:t>
      </w:r>
    </w:p>
    <w:p>
      <w:pPr>
        <w:spacing w:after="150"/>
      </w:pPr>
      <w:r>
        <w:rPr/>
        <w:t xml:space="preserve">一、2019-2023年中国营养、保健食品行业不同规模企业数据分析</w:t>
      </w:r>
    </w:p>
    <w:p>
      <w:pPr>
        <w:spacing w:after="150"/>
      </w:pPr>
      <w:r>
        <w:rPr/>
        <w:t xml:space="preserve">二、2019-2023年中国营养、保健食品行业不同规模企业数据分析</w:t>
      </w:r>
    </w:p>
    <w:p>
      <w:pPr>
        <w:spacing w:after="150"/>
      </w:pPr>
      <w:r>
        <w:rPr/>
        <w:t xml:space="preserve">三、2019-2023年中国营养、保健食品行业不同规模企业数据分析</w:t>
      </w:r>
    </w:p>
    <w:p>
      <w:pPr>
        <w:spacing w:after="150"/>
      </w:pPr>
      <w:r>
        <w:rPr/>
        <w:t xml:space="preserve">第三节 2019-2023年中国营养、保健食品行业不同所有制企业数据分析</w:t>
      </w:r>
    </w:p>
    <w:p>
      <w:pPr>
        <w:spacing w:after="150"/>
      </w:pPr>
      <w:r>
        <w:rPr/>
        <w:t xml:space="preserve">一、2019-2023年中国营养、保健食品行业不同所有制企业数据分析</w:t>
      </w:r>
    </w:p>
    <w:p>
      <w:pPr>
        <w:spacing w:after="150"/>
      </w:pPr>
      <w:r>
        <w:rPr/>
        <w:t xml:space="preserve">二、2019-2023年中国营养、保健食品行业不同所有制企业数据分析</w:t>
      </w:r>
    </w:p>
    <w:p>
      <w:pPr>
        <w:spacing w:after="150"/>
      </w:pPr>
      <w:r>
        <w:rPr/>
        <w:t xml:space="preserve">三、2019-2023年中国营养、保健食品行业不同所有制企业数据分析</w:t>
      </w:r>
    </w:p>
    <w:p>
      <w:pPr>
        <w:spacing w:after="150"/>
      </w:pPr>
      <w:r>
        <w:rPr>
          <w:b w:val="1"/>
          <w:bCs w:val="1"/>
        </w:rPr>
        <w:t xml:space="preserve">第七章 2019-2023年中国补钙保健品行业市场竞争格局分析</w:t>
      </w:r>
    </w:p>
    <w:p>
      <w:pPr>
        <w:spacing w:after="150"/>
      </w:pPr>
      <w:r>
        <w:rPr/>
        <w:t xml:space="preserve">第一节 2019-2023年中国补钙保健品集中度分析</w:t>
      </w:r>
    </w:p>
    <w:p>
      <w:pPr>
        <w:spacing w:after="150"/>
      </w:pPr>
      <w:r>
        <w:rPr/>
        <w:t xml:space="preserve">一、企业集中度</w:t>
      </w:r>
    </w:p>
    <w:p>
      <w:pPr>
        <w:spacing w:after="150"/>
      </w:pPr>
      <w:r>
        <w:rPr/>
        <w:t xml:space="preserve">二、集中度状态描述及趋势</w:t>
      </w:r>
    </w:p>
    <w:p>
      <w:pPr>
        <w:spacing w:after="150"/>
      </w:pPr>
      <w:r>
        <w:rPr/>
        <w:t xml:space="preserve">第二节 2019-2023年中国补钙产品关注度分析</w:t>
      </w:r>
    </w:p>
    <w:p>
      <w:pPr>
        <w:spacing w:after="150"/>
      </w:pPr>
      <w:r>
        <w:rPr/>
        <w:t xml:space="preserve">第三节 2019-2023年中国补钙保健品价值链分析</w:t>
      </w:r>
    </w:p>
    <w:p>
      <w:pPr>
        <w:spacing w:after="150"/>
      </w:pPr>
      <w:r>
        <w:rPr/>
        <w:t xml:space="preserve">第四节 2019-2023年中国补钙保健品生命周期分析</w:t>
      </w:r>
    </w:p>
    <w:p>
      <w:pPr>
        <w:spacing w:after="150"/>
      </w:pPr>
      <w:r>
        <w:rPr/>
        <w:t xml:space="preserve">第五节 2024-2029年中国补钙保健品行业竞争趋势分析</w:t>
      </w:r>
    </w:p>
    <w:p>
      <w:pPr>
        <w:spacing w:after="150"/>
      </w:pPr>
      <w:r>
        <w:rPr>
          <w:b w:val="1"/>
          <w:bCs w:val="1"/>
        </w:rPr>
        <w:t xml:space="preserve">第八章 2019-2023年中国补钙保健品行业区域市场研究</w:t>
      </w:r>
    </w:p>
    <w:p>
      <w:pPr>
        <w:spacing w:after="150"/>
      </w:pPr>
      <w:r>
        <w:rPr/>
        <w:t xml:space="preserve">第一节 2019-2023年中国补钙保健品区域市场结构</w:t>
      </w:r>
    </w:p>
    <w:p>
      <w:pPr>
        <w:spacing w:after="150"/>
      </w:pPr>
      <w:r>
        <w:rPr/>
        <w:t xml:space="preserve">一、我国补钙产品生产企业分布情况</w:t>
      </w:r>
    </w:p>
    <w:p>
      <w:pPr>
        <w:spacing w:after="150"/>
      </w:pPr>
      <w:r>
        <w:rPr/>
        <w:t xml:space="preserve">二、补钙产品消费的区域性差异</w:t>
      </w:r>
    </w:p>
    <w:p>
      <w:pPr>
        <w:spacing w:after="150"/>
      </w:pPr>
      <w:r>
        <w:rPr/>
        <w:t xml:space="preserve">第二节 2019-2023年中国补钙保健品重点区域市场分析</w:t>
      </w:r>
    </w:p>
    <w:p>
      <w:pPr>
        <w:spacing w:after="150"/>
      </w:pPr>
      <w:r>
        <w:rPr/>
        <w:t xml:space="preserve">一、北京补钙产品市场分析</w:t>
      </w:r>
    </w:p>
    <w:p>
      <w:pPr>
        <w:spacing w:after="150"/>
      </w:pPr>
      <w:r>
        <w:rPr/>
        <w:t xml:space="preserve">二、上海补钙产品市场分析</w:t>
      </w:r>
    </w:p>
    <w:p>
      <w:pPr>
        <w:spacing w:after="150"/>
      </w:pPr>
      <w:r>
        <w:rPr/>
        <w:t xml:space="preserve">三、南京市补钙产品市场分析</w:t>
      </w:r>
    </w:p>
    <w:p>
      <w:pPr>
        <w:spacing w:after="150"/>
      </w:pPr>
      <w:r>
        <w:rPr/>
        <w:t xml:space="preserve">四、成都补钙产品市场</w:t>
      </w:r>
    </w:p>
    <w:p>
      <w:pPr>
        <w:spacing w:after="150"/>
      </w:pPr>
      <w:r>
        <w:rPr/>
        <w:t xml:space="preserve">五、中国农村补钙产品市场</w:t>
      </w:r>
    </w:p>
    <w:p>
      <w:pPr>
        <w:spacing w:after="150"/>
      </w:pPr>
      <w:r>
        <w:rPr>
          <w:b w:val="1"/>
          <w:bCs w:val="1"/>
        </w:rPr>
        <w:t xml:space="preserve">第九章 2019-2023年中国补钙保健品优势生产企业竞争力及关键性数据分析</w:t>
      </w:r>
    </w:p>
    <w:p>
      <w:pPr>
        <w:spacing w:after="150"/>
      </w:pPr>
      <w:r>
        <w:rPr/>
        <w:t xml:space="preserve">第一节 安徽九星生物科技有限公司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安徽珠峰生物生物科技有限公司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泗水佰仕特养身堂有限公司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东盛科技股份有限公司西安制药厂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哈药集团有限公司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惠氏制药有限公司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武汉健民药业集团股份有限公司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四川维奥制药有限公司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新疆特丰药业有限责任公司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河北三九爱德福药业有限公司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2019-2023年世界保健品行业运行状况分析</w:t>
      </w:r>
    </w:p>
    <w:p>
      <w:pPr>
        <w:spacing w:after="150"/>
      </w:pPr>
      <w:r>
        <w:rPr/>
        <w:t xml:space="preserve">第一节 2019-2023年世界保健品产业发展概述</w:t>
      </w:r>
    </w:p>
    <w:p>
      <w:pPr>
        <w:spacing w:after="150"/>
      </w:pPr>
      <w:r>
        <w:rPr/>
        <w:t xml:space="preserve">一、全球营养保健品市场概况</w:t>
      </w:r>
    </w:p>
    <w:p>
      <w:pPr>
        <w:spacing w:after="150"/>
      </w:pPr>
      <w:r>
        <w:rPr/>
        <w:t xml:space="preserve">二、美国对保健品的态度</w:t>
      </w:r>
    </w:p>
    <w:p>
      <w:pPr>
        <w:spacing w:after="150"/>
      </w:pPr>
      <w:r>
        <w:rPr/>
        <w:t xml:space="preserve">三、日本保健品研究开发浅谈</w:t>
      </w:r>
    </w:p>
    <w:p>
      <w:pPr>
        <w:spacing w:after="150"/>
      </w:pPr>
      <w:r>
        <w:rPr/>
        <w:t xml:space="preserve">第二节 2019-2023年中国保健品产业发展分析</w:t>
      </w:r>
    </w:p>
    <w:p>
      <w:pPr>
        <w:spacing w:after="150"/>
      </w:pPr>
      <w:r>
        <w:rPr/>
        <w:t xml:space="preserve">一、中国保健品市场的亚健康状态</w:t>
      </w:r>
    </w:p>
    <w:p>
      <w:pPr>
        <w:spacing w:after="150"/>
      </w:pPr>
      <w:r>
        <w:rPr/>
        <w:t xml:space="preserve">二、中国农村保健品市场</w:t>
      </w:r>
    </w:p>
    <w:p>
      <w:pPr>
        <w:spacing w:after="150"/>
      </w:pPr>
      <w:r>
        <w:rPr/>
        <w:t xml:space="preserve">三、保健市场的细分策略</w:t>
      </w:r>
    </w:p>
    <w:p>
      <w:pPr>
        <w:spacing w:after="150"/>
      </w:pPr>
      <w:r>
        <w:rPr/>
        <w:t xml:space="preserve">第三节 2019-2023年中国保健品产业发展存在的问题分析</w:t>
      </w:r>
    </w:p>
    <w:p>
      <w:pPr>
        <w:spacing w:after="150"/>
      </w:pPr>
      <w:r>
        <w:rPr>
          <w:b w:val="1"/>
          <w:bCs w:val="1"/>
        </w:rPr>
        <w:t xml:space="preserve">第十一章 2024-2029年中国补钙保健品行业发展趋势分析</w:t>
      </w:r>
    </w:p>
    <w:p>
      <w:pPr>
        <w:spacing w:after="150"/>
      </w:pPr>
      <w:r>
        <w:rPr/>
        <w:t xml:space="preserve">第一节 2024-2029年我国补钙产品行业发展趋势分析</w:t>
      </w:r>
    </w:p>
    <w:p>
      <w:pPr>
        <w:spacing w:after="150"/>
      </w:pPr>
      <w:r>
        <w:rPr/>
        <w:t xml:space="preserve">一、产品发展趋势</w:t>
      </w:r>
    </w:p>
    <w:p>
      <w:pPr>
        <w:spacing w:after="150"/>
      </w:pPr>
      <w:r>
        <w:rPr/>
        <w:t xml:space="preserve">二、价格水平发展趋势</w:t>
      </w:r>
    </w:p>
    <w:p>
      <w:pPr>
        <w:spacing w:after="150"/>
      </w:pPr>
      <w:r>
        <w:rPr/>
        <w:t xml:space="preserve">三、营销模式发展趋势</w:t>
      </w:r>
    </w:p>
    <w:p>
      <w:pPr>
        <w:spacing w:after="150"/>
      </w:pPr>
      <w:r>
        <w:rPr/>
        <w:t xml:space="preserve">四、渠道发展趋势</w:t>
      </w:r>
    </w:p>
    <w:p>
      <w:pPr>
        <w:spacing w:after="150"/>
      </w:pPr>
      <w:r>
        <w:rPr/>
        <w:t xml:space="preserve">五、技术发展趋势</w:t>
      </w:r>
    </w:p>
    <w:p>
      <w:pPr>
        <w:spacing w:after="150"/>
      </w:pPr>
      <w:r>
        <w:rPr/>
        <w:t xml:space="preserve">第二节 2024-2029年中国补钙保健品行业销售额预测</w:t>
      </w:r>
    </w:p>
    <w:p>
      <w:pPr>
        <w:spacing w:after="150"/>
      </w:pPr>
      <w:r>
        <w:rPr/>
        <w:t xml:space="preserve">一、影响补钙产品销售额的主要因素分析</w:t>
      </w:r>
    </w:p>
    <w:p>
      <w:pPr>
        <w:spacing w:after="150"/>
      </w:pPr>
      <w:r>
        <w:rPr/>
        <w:t xml:space="preserve">二、模型构造及预测</w:t>
      </w:r>
    </w:p>
    <w:p>
      <w:pPr>
        <w:spacing w:after="150"/>
      </w:pPr>
      <w:r>
        <w:rPr>
          <w:b w:val="1"/>
          <w:bCs w:val="1"/>
        </w:rPr>
        <w:t xml:space="preserve">第十二章 2024-2029年中国补钙保健品行业投资机会与风险分析</w:t>
      </w:r>
    </w:p>
    <w:p>
      <w:pPr>
        <w:spacing w:after="150"/>
      </w:pPr>
      <w:r>
        <w:rPr/>
        <w:t xml:space="preserve">第一节 2024-2029年中国补钙保健品行业投资环境分析</w:t>
      </w:r>
    </w:p>
    <w:p>
      <w:pPr>
        <w:spacing w:after="150"/>
      </w:pPr>
      <w:r>
        <w:rPr/>
        <w:t xml:space="preserve">第二节 2024-2029年补钙保健品行业投资机会分析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2024-2029年中国补钙保健品行业投资风险分析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2024-2029年中国补钙保健品行业（市场）发展策略与建议</w:t>
      </w:r>
    </w:p>
    <w:p>
      <w:pPr>
        <w:spacing w:after="150"/>
      </w:pPr>
      <w:r>
        <w:rPr/>
        <w:t xml:space="preserve">第一节 2024-2029年中国补钙产品行业企业策略的分析</w:t>
      </w:r>
    </w:p>
    <w:p>
      <w:pPr>
        <w:spacing w:after="150"/>
      </w:pPr>
      <w:r>
        <w:rPr/>
        <w:t xml:space="preserve">第二节 2024-2029年中国补钙产品产业swot分析</w:t>
      </w:r>
    </w:p>
    <w:p>
      <w:pPr>
        <w:spacing w:after="150"/>
      </w:pPr>
      <w:r>
        <w:rPr/>
        <w:t xml:space="preserve">第三节 2024-2029年中国补钙产品行业投资建议</w:t>
      </w:r>
    </w:p>
    <w:p>
      <w:pPr>
        <w:spacing w:after="150"/>
      </w:pPr>
      <w:r>
        <w:rPr/>
        <w:t xml:space="preserve">一、以成为行业领袖为目标的企业的战略建议</w:t>
      </w:r>
    </w:p>
    <w:p>
      <w:pPr>
        <w:spacing w:after="150"/>
      </w:pPr>
      <w:r>
        <w:rPr/>
        <w:t xml:space="preserve">二、谋求一席之地的企业的战略建议</w:t>
      </w:r>
    </w:p>
    <w:p>
      <w:pPr>
        <w:spacing w:after="150"/>
      </w:pPr>
      <w:r>
        <w:rPr>
          <w:b w:val="1"/>
          <w:bCs w:val="1"/>
        </w:rPr>
        <w:t xml:space="preserve">图表目录</w:t>
      </w:r>
    </w:p>
    <w:p>
      <w:pPr>
        <w:spacing w:after="150"/>
      </w:pPr>
      <w:r>
        <w:rPr/>
        <w:t xml:space="preserve">图表：补钙保健品行业渠道格局分析</w:t>
      </w:r>
    </w:p>
    <w:p>
      <w:pPr>
        <w:spacing w:after="150"/>
      </w:pPr>
      <w:r>
        <w:rPr/>
        <w:t xml:space="preserve">图表：补钙保健品所属行业生命周期判断</w:t>
      </w:r>
    </w:p>
    <w:p>
      <w:pPr>
        <w:spacing w:after="150"/>
      </w:pPr>
      <w:r>
        <w:rPr/>
        <w:t xml:space="preserve">图表：补钙保健品行业销售渠道控制五力模型</w:t>
      </w:r>
    </w:p>
    <w:p>
      <w:pPr>
        <w:spacing w:after="150"/>
      </w:pPr>
      <w:r>
        <w:rPr/>
        <w:t xml:space="preserve">图表：中国补钙保健品行业产业链</w:t>
      </w:r>
    </w:p>
    <w:p>
      <w:pPr>
        <w:spacing w:after="150"/>
      </w:pPr>
      <w:r>
        <w:rPr/>
        <w:t xml:space="preserve">图表：中国补钙保健品行业市场结构分析</w:t>
      </w:r>
    </w:p>
    <w:p>
      <w:pPr>
        <w:spacing w:after="150"/>
      </w:pPr>
      <w:r>
        <w:rPr/>
        <w:t xml:space="preserve">图表：中国补钙保健品行业竞争群组分析</w:t>
      </w:r>
    </w:p>
    <w:p>
      <w:pPr>
        <w:spacing w:after="150"/>
      </w:pPr>
      <w:r>
        <w:rPr/>
        <w:t xml:space="preserve">图表：中国补钙保健品行业需求集中度分析</w:t>
      </w:r>
    </w:p>
    <w:p>
      <w:pPr>
        <w:spacing w:after="150"/>
      </w:pPr>
      <w:r>
        <w:rPr/>
        <w:t xml:space="preserve">图表：中国补钙保健品行业区域市场分布情况</w:t>
      </w:r>
    </w:p>
    <w:p>
      <w:pPr>
        <w:spacing w:after="150"/>
      </w:pPr>
      <w:r>
        <w:rPr/>
        <w:t xml:space="preserve">图表：2019-2023年补钙保健品行业市场供给</w:t>
      </w:r>
    </w:p>
    <w:p>
      <w:pPr>
        <w:spacing w:after="150"/>
      </w:pPr>
      <w:r>
        <w:rPr/>
        <w:t xml:space="preserve">图表：2019-2023年补钙保健品行业市场需求</w:t>
      </w:r>
    </w:p>
    <w:p>
      <w:pPr>
        <w:spacing w:after="150"/>
      </w:pPr>
      <w:r>
        <w:rPr/>
        <w:t xml:space="preserve">图表：2019-2023年补钙保健品行业市场规模</w:t>
      </w:r>
    </w:p>
    <w:p>
      <w:pPr>
        <w:spacing w:after="150"/>
      </w:pPr>
      <w:r>
        <w:rPr/>
        <w:t xml:space="preserve">图表：2019-2023年中国补钙保健品行业供需平衡分析</w:t>
      </w:r>
    </w:p>
    <w:p>
      <w:pPr>
        <w:spacing w:after="150"/>
      </w:pPr>
      <w:r>
        <w:rPr/>
        <w:t xml:space="preserve">图表：2019-2023年中国补钙保健品行业市场规模分析</w:t>
      </w:r>
    </w:p>
    <w:p>
      <w:pPr>
        <w:spacing w:after="150"/>
      </w:pPr>
      <w:r>
        <w:rPr/>
        <w:t xml:space="preserve">图表：2019-2023年全球补钙保健品行业市场规模及增速</w:t>
      </w:r>
    </w:p>
    <w:p>
      <w:pPr>
        <w:spacing w:after="150"/>
      </w:pPr>
      <w:r>
        <w:rPr/>
        <w:t xml:space="preserve">图表：2019-2023年中国补钙保健品所属行业全部企业数据分析</w:t>
      </w:r>
    </w:p>
    <w:p>
      <w:pPr>
        <w:spacing w:after="150"/>
      </w:pPr>
      <w:r>
        <w:rPr/>
        <w:t xml:space="preserve">图表：2019-2023年中国补钙保健品所属行业不同规模企业数据分析</w:t>
      </w:r>
    </w:p>
    <w:p>
      <w:pPr>
        <w:spacing w:after="150"/>
      </w:pPr>
      <w:r>
        <w:rPr/>
        <w:t xml:space="preserve">图表：2019-2023年中国补钙保健品所属行业不同所有制企业数据分析</w:t>
      </w:r>
    </w:p>
    <w:p>
      <w:pPr>
        <w:spacing w:after="150"/>
      </w:pPr>
      <w:r>
        <w:rPr/>
        <w:t xml:space="preserve">图表：2024-2029年中国补钙保健品行业供给预测</w:t>
      </w:r>
    </w:p>
    <w:p>
      <w:pPr>
        <w:spacing w:after="150"/>
      </w:pPr>
      <w:r>
        <w:rPr/>
        <w:t xml:space="preserve">图表：2024-2029年中国补钙保健品行业需求预测</w:t>
      </w:r>
    </w:p>
    <w:p>
      <w:pPr>
        <w:spacing w:after="150"/>
      </w:pPr>
      <w:r>
        <w:rPr/>
        <w:t xml:space="preserve">图表：2024-2029年中国补钙保健品行业供需平衡预测</w:t>
      </w:r>
    </w:p>
    <w:p>
      <w:pPr>
        <w:spacing w:after="150"/>
      </w:pPr>
      <w:r>
        <w:rPr/>
        <w:t xml:space="preserve">图表：2024-2029年中国补钙保健品行业市场规模预测</w:t>
      </w:r>
    </w:p>
    <w:p>
      <w:pPr>
        <w:spacing w:after="150"/>
      </w:pPr>
      <w:r>
        <w:rPr/>
        <w:t xml:space="preserve">图表：2024-2029年中国补钙保健品行业市场规模预测</w:t>
      </w:r>
    </w:p>
    <w:p>
      <w:pPr>
        <w:spacing w:after="150"/>
      </w:pPr>
      <w:r>
        <w:rPr/>
        <w:t xml:space="preserve">图表：2024-2029年全球补钙保健品行业市场规模及增速预测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2024-2029年中国补钙保健品行业发展机遇及投资战略规划研究报告</dc:title>
  <dc:description>2024-2029年中国补钙保健品行业发展机遇及投资战略规划研究报告</dc:description>
  <dc:subject>2024-2029年中国补钙保健品行业发展机遇及投资战略规划研究报告</dc:subject>
  <cp:keywords>研究报告</cp:keywords>
  <cp:category>研究报告</cp:category>
  <cp:lastModifiedBy>北京中道泰和信息咨询有限公司</cp:lastModifiedBy>
  <dcterms:created xsi:type="dcterms:W3CDTF">2024-01-22T15:46:15+08:00</dcterms:created>
  <dcterms:modified xsi:type="dcterms:W3CDTF">2024-01-22T15:46:15+08:00</dcterms:modified>
</cp:coreProperties>
</file>

<file path=docProps/custom.xml><?xml version="1.0" encoding="utf-8"?>
<Properties xmlns="http://schemas.openxmlformats.org/officeDocument/2006/custom-properties" xmlns:vt="http://schemas.openxmlformats.org/officeDocument/2006/docPropsVTypes"/>
</file>