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2026-2031年中国三聚氰胺市场行情态势及前景预测咨询报告</w:t>
      </w:r>
    </w:p>
    <w:p>
      <w:pPr>
        <w:spacing w:after="150"/>
      </w:pPr>
      <w:r>
        <w:rPr>
          <w:b w:val="1"/>
          <w:bCs w:val="1"/>
        </w:rPr>
        <w:t xml:space="preserve">报告简介</w:t>
      </w:r>
    </w:p>
    <w:p>
      <w:pPr>
        <w:spacing w:after="150"/>
      </w:pPr>
      <w:r>
        <w:rPr/>
        <w:t xml:space="preserve">三聚氰胺俗称密胺、蛋白精，是一种三嗪类含氮杂环有机化合物，被用作化工原料。它是白色单斜晶体，几乎无味，微溶于水(3.1g/L常温)，可溶于甲醇、甲醛、乙酸、热乙二醇、甘油、吡啶等，不溶于丙酮、醚类、对身体有害，不可用于食品加工或食品添加物。</w:t>
      </w:r>
    </w:p>
    <w:p>
      <w:pPr>
        <w:spacing w:after="150"/>
      </w:pPr>
      <w:r>
        <w:rPr/>
        <w:t xml:space="preserve">世界卫生组织国际癌症研究机构公布的致癌物清单初步整理参考，三聚氰胺在2B类致癌物清单中。</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聚氰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聚氰胺行业市场跟踪搜集的一手市场数据，应用先进的科学分析模型，全面而准确地为您从行业的整体高度来架构分析体系。报告结合三聚氰胺行业的背景，深入而客观地剖析了中国三聚氰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聚氰胺行业的发展轨迹及多年的实践经验，对行业未来的发展趋势做出审慎分析与预测，是三聚氰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聚氰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全球三聚氰胺运行状况分析</w:t>
      </w:r>
    </w:p>
    <w:p>
      <w:pPr>
        <w:spacing w:before="75" w:after="0"/>
      </w:pPr>
      <w:r>
        <w:rPr/>
        <w:t xml:space="preserve">第一节 2021-2026年国际三聚氰胺销售市场综述</w:t>
      </w:r>
    </w:p>
    <w:p>
      <w:pPr>
        <w:spacing w:before="75" w:after="0"/>
      </w:pPr>
      <w:r>
        <w:rPr/>
        <w:t xml:space="preserve">一、整体销售规模分析</w:t>
      </w:r>
    </w:p>
    <w:p>
      <w:pPr>
        <w:spacing w:before="75" w:after="0"/>
      </w:pPr>
      <w:r>
        <w:rPr/>
        <w:t xml:space="preserve">二、消费主体特征分析</w:t>
      </w:r>
    </w:p>
    <w:p>
      <w:pPr>
        <w:spacing w:before="75" w:after="0"/>
      </w:pPr>
      <w:r>
        <w:rPr/>
        <w:t xml:space="preserve">三、全球销售市场竞争格局分析</w:t>
      </w:r>
    </w:p>
    <w:p>
      <w:pPr>
        <w:spacing w:before="75" w:after="0"/>
      </w:pPr>
      <w:r>
        <w:rPr/>
        <w:t xml:space="preserve">第二节 2021-2026年国际三聚氰胺市场现状分析</w:t>
      </w:r>
    </w:p>
    <w:p>
      <w:pPr>
        <w:spacing w:before="75" w:after="0"/>
      </w:pPr>
      <w:r>
        <w:rPr/>
        <w:t xml:space="preserve">一、欧洲是世界三聚氰胺的主要产区</w:t>
      </w:r>
    </w:p>
    <w:p>
      <w:pPr>
        <w:spacing w:before="75" w:after="0"/>
      </w:pPr>
      <w:r>
        <w:rPr/>
        <w:t xml:space="preserve">二、中国已成为世界重要的三聚氰胺生产基地</w:t>
      </w:r>
    </w:p>
    <w:p>
      <w:pPr>
        <w:spacing w:before="75" w:after="0"/>
      </w:pPr>
      <w:r>
        <w:rPr/>
        <w:t xml:space="preserve">三、三聚氰胺需求量主要集中在欧美和日本等发达国家地区</w:t>
      </w:r>
    </w:p>
    <w:p>
      <w:pPr>
        <w:spacing w:before="75" w:after="0"/>
      </w:pPr>
      <w:r>
        <w:rPr/>
        <w:t xml:space="preserve">第三节 2021-2026年全球三聚氰胺主要国家及地区发展现状分析</w:t>
      </w:r>
    </w:p>
    <w:p>
      <w:pPr>
        <w:spacing w:before="75" w:after="0"/>
      </w:pPr>
      <w:r>
        <w:rPr/>
        <w:t xml:space="preserve">一、荷兰</w:t>
      </w:r>
    </w:p>
    <w:p>
      <w:pPr>
        <w:spacing w:before="75" w:after="0"/>
      </w:pPr>
      <w:r>
        <w:rPr/>
        <w:t xml:space="preserve">二、奥地利</w:t>
      </w:r>
    </w:p>
    <w:p>
      <w:pPr>
        <w:spacing w:before="75" w:after="0"/>
      </w:pPr>
      <w:r>
        <w:rPr/>
        <w:t xml:space="preserve">三、美国</w:t>
      </w:r>
    </w:p>
    <w:p>
      <w:pPr>
        <w:spacing w:before="75" w:after="0"/>
      </w:pPr>
      <w:r>
        <w:rPr/>
        <w:t xml:space="preserve">四、日本</w:t>
      </w:r>
    </w:p>
    <w:p>
      <w:pPr>
        <w:spacing w:before="75" w:after="0"/>
      </w:pPr>
      <w:r>
        <w:rPr/>
        <w:t xml:space="preserve">第四节 2021-2026年国际大型生产企业运行分析</w:t>
      </w:r>
    </w:p>
    <w:p>
      <w:pPr>
        <w:spacing w:before="75" w:after="0"/>
      </w:pPr>
      <w:r>
        <w:rPr/>
        <w:t xml:space="preserve">一、荷兰dsm</w:t>
      </w:r>
    </w:p>
    <w:p>
      <w:pPr>
        <w:spacing w:before="75" w:after="0"/>
      </w:pPr>
      <w:r>
        <w:rPr/>
        <w:t xml:space="preserve">二、奥地利奥格林茨</w:t>
      </w:r>
    </w:p>
    <w:p>
      <w:pPr>
        <w:spacing w:before="75" w:after="0"/>
      </w:pPr>
      <w:r>
        <w:rPr/>
        <w:t xml:space="preserve">第五节 2021-2026年全球三聚氰胺产业新趋势探析</w:t>
      </w:r>
    </w:p>
    <w:p>
      <w:pPr>
        <w:spacing w:before="75" w:after="0"/>
      </w:pPr>
      <w:r>
        <w:rPr>
          <w:b w:val="1"/>
          <w:bCs w:val="1"/>
        </w:rPr>
        <w:t xml:space="preserve">第二章 三聚氰胺产品生产工艺及新技术研究进展分析</w:t>
      </w:r>
    </w:p>
    <w:p>
      <w:pPr>
        <w:spacing w:before="75" w:after="0"/>
      </w:pPr>
      <w:r>
        <w:rPr/>
        <w:t xml:space="preserve">第一节 高压法分析</w:t>
      </w:r>
    </w:p>
    <w:p>
      <w:pPr>
        <w:spacing w:before="75" w:after="0"/>
      </w:pPr>
      <w:r>
        <w:rPr/>
        <w:t xml:space="preserve">一、意大利etce工艺</w:t>
      </w:r>
    </w:p>
    <w:p>
      <w:pPr>
        <w:spacing w:before="75" w:after="0"/>
      </w:pPr>
      <w:r>
        <w:rPr/>
        <w:t xml:space="preserve">二、日本nissan工艺</w:t>
      </w:r>
    </w:p>
    <w:p>
      <w:pPr>
        <w:spacing w:before="75" w:after="0"/>
      </w:pPr>
      <w:r>
        <w:rPr/>
        <w:t xml:space="preserve">三、美国acc技术</w:t>
      </w:r>
    </w:p>
    <w:p>
      <w:pPr>
        <w:spacing w:before="75" w:after="0"/>
      </w:pPr>
      <w:r>
        <w:rPr/>
        <w:t xml:space="preserve">第二节 低压法分析</w:t>
      </w:r>
    </w:p>
    <w:p>
      <w:pPr>
        <w:spacing w:before="75" w:after="0"/>
      </w:pPr>
      <w:r>
        <w:rPr/>
        <w:t xml:space="preserve">一、荷兰dsm工艺</w:t>
      </w:r>
    </w:p>
    <w:p>
      <w:pPr>
        <w:spacing w:before="75" w:after="0"/>
      </w:pPr>
      <w:r>
        <w:rPr/>
        <w:t xml:space="preserve">二、意大利kti(dsm改进型)</w:t>
      </w:r>
    </w:p>
    <w:p>
      <w:pPr>
        <w:spacing w:before="75" w:after="0"/>
      </w:pPr>
      <w:r>
        <w:rPr/>
        <w:t xml:space="preserve">第三节 常压法分析</w:t>
      </w:r>
    </w:p>
    <w:p>
      <w:pPr>
        <w:spacing w:before="75" w:after="0"/>
      </w:pPr>
      <w:r>
        <w:rPr/>
        <w:t xml:space="preserve">一、德国basf工艺</w:t>
      </w:r>
    </w:p>
    <w:p>
      <w:pPr>
        <w:spacing w:before="75" w:after="0"/>
      </w:pPr>
      <w:r>
        <w:rPr/>
        <w:t xml:space="preserve">二、我国改良型工艺</w:t>
      </w:r>
    </w:p>
    <w:p>
      <w:pPr>
        <w:spacing w:before="75" w:after="0"/>
      </w:pPr>
      <w:r>
        <w:rPr>
          <w:b w:val="1"/>
          <w:bCs w:val="1"/>
        </w:rPr>
        <w:t xml:space="preserve">第三章 中国三聚氰胺行业运行环境分析</w:t>
      </w:r>
    </w:p>
    <w:p>
      <w:pPr>
        <w:spacing w:before="75" w:after="0"/>
      </w:pPr>
      <w:r>
        <w:rPr/>
        <w:t xml:space="preserve">第一节 国内三聚氰胺经济环境分析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三、2021-2026年中国三聚氰胺经济发展预测分析</w:t>
      </w:r>
    </w:p>
    <w:p>
      <w:pPr>
        <w:spacing w:before="75" w:after="0"/>
      </w:pPr>
      <w:r>
        <w:rPr/>
        <w:t xml:space="preserve">第二节 中国三聚氰胺行业政策环境分析</w:t>
      </w:r>
    </w:p>
    <w:p>
      <w:pPr>
        <w:spacing w:before="75" w:after="0"/>
      </w:pPr>
      <w:r>
        <w:rPr>
          <w:b w:val="1"/>
          <w:bCs w:val="1"/>
        </w:rPr>
        <w:t xml:space="preserve">第四章 中国三聚氰胺产业运行态势分析</w:t>
      </w:r>
    </w:p>
    <w:p>
      <w:pPr>
        <w:spacing w:before="75" w:after="0"/>
      </w:pPr>
      <w:r>
        <w:rPr/>
        <w:t xml:space="preserve">第一节 2021-2026年中国三聚氰胺产业现状综述</w:t>
      </w:r>
    </w:p>
    <w:p>
      <w:pPr>
        <w:spacing w:before="75" w:after="0"/>
      </w:pPr>
      <w:r>
        <w:rPr/>
        <w:t xml:space="preserve">一、三聚氰胺产业有望全面升级</w:t>
      </w:r>
    </w:p>
    <w:p>
      <w:pPr>
        <w:spacing w:before="75" w:after="0"/>
      </w:pPr>
      <w:r>
        <w:rPr/>
        <w:t xml:space="preserve">二、三聚氰胺产业向集约发展加速</w:t>
      </w:r>
    </w:p>
    <w:p>
      <w:pPr>
        <w:spacing w:before="75" w:after="0"/>
      </w:pPr>
      <w:r>
        <w:rPr/>
        <w:t xml:space="preserve">三、三聚氰胺行业受困成本压力</w:t>
      </w:r>
    </w:p>
    <w:p>
      <w:pPr>
        <w:spacing w:before="75" w:after="0"/>
      </w:pPr>
      <w:r>
        <w:rPr/>
        <w:t xml:space="preserve">四、三聚氰胺产业汰弱扶强入正轨</w:t>
      </w:r>
    </w:p>
    <w:p>
      <w:pPr>
        <w:spacing w:before="75" w:after="0"/>
      </w:pPr>
      <w:r>
        <w:rPr/>
        <w:t xml:space="preserve">第二节 2021-2026年中国三聚氰胺产业运行分析</w:t>
      </w:r>
    </w:p>
    <w:p>
      <w:pPr>
        <w:spacing w:before="75" w:after="0"/>
      </w:pPr>
      <w:r>
        <w:rPr/>
        <w:t xml:space="preserve">一、三聚氰胺仍将健康发展</w:t>
      </w:r>
    </w:p>
    <w:p>
      <w:pPr>
        <w:spacing w:before="75" w:after="0"/>
      </w:pPr>
      <w:r>
        <w:rPr/>
        <w:t xml:space="preserve">二、三聚氰胺企业规模分析</w:t>
      </w:r>
    </w:p>
    <w:p>
      <w:pPr>
        <w:spacing w:before="75" w:after="0"/>
      </w:pPr>
      <w:r>
        <w:rPr/>
        <w:t xml:space="preserve">第三节 2021-2026年中国三聚氰胺产业技术分析</w:t>
      </w:r>
    </w:p>
    <w:p>
      <w:pPr>
        <w:spacing w:before="75" w:after="0"/>
      </w:pPr>
      <w:r>
        <w:rPr/>
        <w:t xml:space="preserve">一、三聚氰胺技术创新一跃领先</w:t>
      </w:r>
    </w:p>
    <w:p>
      <w:pPr>
        <w:spacing w:before="75" w:after="0"/>
      </w:pPr>
      <w:r>
        <w:rPr/>
        <w:t xml:space="preserve">二、三聚氰胺技术获得重大突破</w:t>
      </w:r>
    </w:p>
    <w:p>
      <w:pPr>
        <w:spacing w:before="75" w:after="0"/>
      </w:pPr>
      <w:r>
        <w:rPr/>
        <w:t xml:space="preserve">三、三聚氰胺合成新工艺的理论研究和探索</w:t>
      </w:r>
    </w:p>
    <w:p>
      <w:pPr>
        <w:spacing w:before="75" w:after="0"/>
      </w:pPr>
      <w:r>
        <w:rPr/>
        <w:t xml:space="preserve">第四节 2021-2026年中国三聚氰胺行业存在的主要问题分析</w:t>
      </w:r>
    </w:p>
    <w:p>
      <w:pPr>
        <w:spacing w:before="75" w:after="0"/>
      </w:pPr>
      <w:r>
        <w:rPr/>
        <w:t xml:space="preserve">一、行业监管有待加强</w:t>
      </w:r>
    </w:p>
    <w:p>
      <w:pPr>
        <w:spacing w:before="75" w:after="0"/>
      </w:pPr>
      <w:r>
        <w:rPr/>
        <w:t xml:space="preserve">二、低水平重复建设现象严重</w:t>
      </w:r>
    </w:p>
    <w:p>
      <w:pPr>
        <w:spacing w:before="75" w:after="0"/>
      </w:pPr>
      <w:r>
        <w:rPr/>
        <w:t xml:space="preserve">三、缺乏行业内交流和管理制约</w:t>
      </w:r>
    </w:p>
    <w:p>
      <w:pPr>
        <w:spacing w:before="75" w:after="0"/>
      </w:pPr>
      <w:r>
        <w:rPr/>
        <w:t xml:space="preserve">四、三聚氰胺后加工产品的商业化开发生产力度不够</w:t>
      </w:r>
    </w:p>
    <w:p>
      <w:pPr>
        <w:spacing w:before="75" w:after="0"/>
      </w:pPr>
      <w:r>
        <w:rPr>
          <w:b w:val="1"/>
          <w:bCs w:val="1"/>
        </w:rPr>
        <w:t xml:space="preserve">第五章 中国三聚氰胺行业市场运行走势分析</w:t>
      </w:r>
    </w:p>
    <w:p>
      <w:pPr>
        <w:spacing w:before="75" w:after="0"/>
      </w:pPr>
      <w:r>
        <w:rPr/>
        <w:t xml:space="preserve">第一节 2021-2026年中国三聚氰胺行业市场规模分析</w:t>
      </w:r>
    </w:p>
    <w:p>
      <w:pPr>
        <w:spacing w:before="75" w:after="0"/>
      </w:pPr>
      <w:r>
        <w:rPr/>
        <w:t xml:space="preserve">一、总量规模</w:t>
      </w:r>
    </w:p>
    <w:p>
      <w:pPr>
        <w:spacing w:before="75" w:after="0"/>
      </w:pPr>
      <w:r>
        <w:rPr/>
        <w:t xml:space="preserve">二、增长速度</w:t>
      </w:r>
    </w:p>
    <w:p>
      <w:pPr>
        <w:spacing w:before="75" w:after="0"/>
      </w:pPr>
      <w:r>
        <w:rPr/>
        <w:t xml:space="preserve">第二节 2021-2026年中国三聚氰胺行业市场特点分析</w:t>
      </w:r>
    </w:p>
    <w:p>
      <w:pPr>
        <w:spacing w:before="75" w:after="0"/>
      </w:pPr>
      <w:r>
        <w:rPr/>
        <w:t xml:space="preserve">一、市场结构分析</w:t>
      </w:r>
    </w:p>
    <w:p>
      <w:pPr>
        <w:spacing w:before="75" w:after="0"/>
      </w:pPr>
      <w:r>
        <w:rPr/>
        <w:t xml:space="preserve">二、区域结构</w:t>
      </w:r>
    </w:p>
    <w:p>
      <w:pPr>
        <w:spacing w:before="75" w:after="0"/>
      </w:pPr>
      <w:r>
        <w:rPr/>
        <w:t xml:space="preserve">三、三聚氰胺盈利水平分析</w:t>
      </w:r>
    </w:p>
    <w:p>
      <w:pPr>
        <w:spacing w:before="75" w:after="0"/>
      </w:pPr>
      <w:r>
        <w:rPr/>
        <w:t xml:space="preserve">第三节 2021-2026年中国三聚氰胺行业区域销售市场分析</w:t>
      </w:r>
    </w:p>
    <w:p>
      <w:pPr>
        <w:spacing w:before="75" w:after="0"/>
      </w:pPr>
      <w:r>
        <w:rPr/>
        <w:t xml:space="preserve">一、三聚氰胺销售区域分布特征分析</w:t>
      </w:r>
    </w:p>
    <w:p>
      <w:pPr>
        <w:spacing w:before="75" w:after="0"/>
      </w:pPr>
      <w:r>
        <w:rPr/>
        <w:t xml:space="preserve">二、三聚氰胺主要销售区域分析</w:t>
      </w:r>
    </w:p>
    <w:p>
      <w:pPr>
        <w:spacing w:before="75" w:after="0"/>
      </w:pPr>
      <w:r>
        <w:rPr/>
        <w:t xml:space="preserve">第四节 2021-2026年中国三聚氰胺行业区域市场结构分析</w:t>
      </w:r>
    </w:p>
    <w:p>
      <w:pPr>
        <w:spacing w:before="75" w:after="0"/>
      </w:pPr>
      <w:r>
        <w:rPr/>
        <w:t xml:space="preserve">一、四川</w:t>
      </w:r>
    </w:p>
    <w:p>
      <w:pPr>
        <w:spacing w:before="75" w:after="0"/>
      </w:pPr>
      <w:r>
        <w:rPr/>
        <w:t xml:space="preserve">二、山东</w:t>
      </w:r>
    </w:p>
    <w:p>
      <w:pPr>
        <w:spacing w:before="75" w:after="0"/>
      </w:pPr>
      <w:r>
        <w:rPr/>
        <w:t xml:space="preserve">三、河南</w:t>
      </w:r>
    </w:p>
    <w:p>
      <w:pPr>
        <w:spacing w:before="75" w:after="0"/>
      </w:pPr>
      <w:r>
        <w:rPr/>
        <w:t xml:space="preserve">四、河北</w:t>
      </w:r>
    </w:p>
    <w:p>
      <w:pPr>
        <w:spacing w:before="75" w:after="0"/>
      </w:pPr>
      <w:r>
        <w:rPr/>
        <w:t xml:space="preserve">第五节 2021-2026年中国三聚氰胺行业经销模式研究分析</w:t>
      </w:r>
    </w:p>
    <w:p>
      <w:pPr>
        <w:spacing w:before="75" w:after="0"/>
      </w:pPr>
      <w:r>
        <w:rPr>
          <w:b w:val="1"/>
          <w:bCs w:val="1"/>
        </w:rPr>
        <w:t xml:space="preserve">第六章 中国三聚氰胺行业市场供需态势分析</w:t>
      </w:r>
    </w:p>
    <w:p>
      <w:pPr>
        <w:spacing w:before="75" w:after="0"/>
      </w:pPr>
      <w:r>
        <w:rPr/>
        <w:t xml:space="preserve">第一节 2021-2026年中国三聚氰胺市场供给情况分析</w:t>
      </w:r>
    </w:p>
    <w:p>
      <w:pPr>
        <w:spacing w:before="75" w:after="0"/>
      </w:pPr>
      <w:r>
        <w:rPr/>
        <w:t xml:space="preserve">一、中国三聚氰胺生产力水平</w:t>
      </w:r>
    </w:p>
    <w:p>
      <w:pPr>
        <w:spacing w:before="75" w:after="0"/>
      </w:pPr>
      <w:r>
        <w:rPr/>
        <w:t xml:space="preserve">二、三聚氰胺市场供给能力分析</w:t>
      </w:r>
    </w:p>
    <w:p>
      <w:pPr>
        <w:spacing w:before="75" w:after="0"/>
      </w:pPr>
      <w:r>
        <w:rPr/>
        <w:t xml:space="preserve">三、影响三聚氰胺市场供给的因素分析</w:t>
      </w:r>
    </w:p>
    <w:p>
      <w:pPr>
        <w:spacing w:before="75" w:after="0"/>
      </w:pPr>
      <w:r>
        <w:rPr/>
        <w:t xml:space="preserve">第二节 2021-2026年中国三聚氰胺行业市场需求情况分析</w:t>
      </w:r>
    </w:p>
    <w:p>
      <w:pPr>
        <w:spacing w:before="75" w:after="0"/>
      </w:pPr>
      <w:r>
        <w:rPr/>
        <w:t xml:space="preserve">一、中国三聚氰胺行业渠道需求分析</w:t>
      </w:r>
    </w:p>
    <w:p>
      <w:pPr>
        <w:spacing w:before="75" w:after="0"/>
      </w:pPr>
      <w:r>
        <w:rPr/>
        <w:t xml:space="preserve">二、三聚氰胺重点需求消费领域分析</w:t>
      </w:r>
    </w:p>
    <w:p>
      <w:pPr>
        <w:spacing w:before="75" w:after="0"/>
      </w:pPr>
      <w:r>
        <w:rPr/>
        <w:t xml:space="preserve">三、影响市场需求消费的因素分析</w:t>
      </w:r>
    </w:p>
    <w:p>
      <w:pPr>
        <w:spacing w:before="75" w:after="0"/>
      </w:pPr>
      <w:r>
        <w:rPr/>
        <w:t xml:space="preserve">第三节 2021-2026年中国三聚氰胺行业市场供给情况分析</w:t>
      </w:r>
    </w:p>
    <w:p>
      <w:pPr>
        <w:spacing w:before="75" w:after="0"/>
      </w:pPr>
      <w:r>
        <w:rPr/>
        <w:t xml:space="preserve">一、中国三聚氰胺行业产品供给分析</w:t>
      </w:r>
    </w:p>
    <w:p>
      <w:pPr>
        <w:spacing w:before="75" w:after="0"/>
      </w:pPr>
      <w:r>
        <w:rPr/>
        <w:t xml:space="preserve">二、中国三聚氰胺行业渠道供给分析</w:t>
      </w:r>
    </w:p>
    <w:p>
      <w:pPr>
        <w:spacing w:before="75" w:after="0"/>
      </w:pPr>
      <w:r>
        <w:rPr/>
        <w:t xml:space="preserve">三、中国三聚氰胺行业促销供给分析</w:t>
      </w:r>
    </w:p>
    <w:p>
      <w:pPr>
        <w:spacing w:before="75" w:after="0"/>
      </w:pPr>
      <w:r>
        <w:rPr/>
        <w:t xml:space="preserve">第四节 2021-2026年中国三聚氰胺行业市场价格走势分析</w:t>
      </w:r>
    </w:p>
    <w:p>
      <w:pPr>
        <w:spacing w:before="75" w:after="0"/>
      </w:pPr>
      <w:r>
        <w:rPr/>
        <w:t xml:space="preserve">一、三聚氰胺价格强势上涨</w:t>
      </w:r>
    </w:p>
    <w:p>
      <w:pPr>
        <w:spacing w:before="75" w:after="0"/>
      </w:pPr>
      <w:r>
        <w:rPr/>
        <w:t xml:space="preserve">二、三聚氰胺价格将在成本线上下波动</w:t>
      </w:r>
    </w:p>
    <w:p>
      <w:pPr>
        <w:spacing w:before="75" w:after="0"/>
      </w:pPr>
      <w:r>
        <w:rPr/>
        <w:t xml:space="preserve">三、影响三聚氰胺价格波动的因素分析</w:t>
      </w:r>
    </w:p>
    <w:p>
      <w:pPr>
        <w:spacing w:before="75" w:after="0"/>
      </w:pPr>
      <w:r>
        <w:rPr>
          <w:b w:val="1"/>
          <w:bCs w:val="1"/>
        </w:rPr>
        <w:t xml:space="preserve">第七章 中国三聚氰胺行业市场竞争格局分析</w:t>
      </w:r>
    </w:p>
    <w:p>
      <w:pPr>
        <w:spacing w:before="75" w:after="0"/>
      </w:pPr>
      <w:r>
        <w:rPr/>
        <w:t xml:space="preserve">第一节 2021-2026年中国三聚氰胺市场竞争格局分析</w:t>
      </w:r>
    </w:p>
    <w:p>
      <w:pPr>
        <w:spacing w:before="75" w:after="0"/>
      </w:pPr>
      <w:r>
        <w:rPr/>
        <w:t xml:space="preserve">一、我国三聚氰胺行业竞争结构初探</w:t>
      </w:r>
    </w:p>
    <w:p>
      <w:pPr>
        <w:spacing w:before="75" w:after="0"/>
      </w:pPr>
      <w:r>
        <w:rPr/>
        <w:t xml:space="preserve">二、加工工艺竞争分析</w:t>
      </w:r>
    </w:p>
    <w:p>
      <w:pPr>
        <w:spacing w:before="75" w:after="0"/>
      </w:pPr>
      <w:r>
        <w:rPr/>
        <w:t xml:space="preserve">三、价格、成本竞争</w:t>
      </w:r>
    </w:p>
    <w:p>
      <w:pPr>
        <w:spacing w:before="75" w:after="0"/>
      </w:pPr>
      <w:r>
        <w:rPr/>
        <w:t xml:space="preserve">第二节 2021-2026年中国三聚氰胺产业集中度分析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第三节 2021-2026年中国三聚氰胺竞争趋势分析</w:t>
      </w:r>
    </w:p>
    <w:p>
      <w:pPr>
        <w:spacing w:before="75" w:after="0"/>
      </w:pPr>
      <w:r>
        <w:rPr>
          <w:b w:val="1"/>
          <w:bCs w:val="1"/>
        </w:rPr>
        <w:t xml:space="preserve">第八章 中国三聚氰胺主要厂商市场运营分析</w:t>
      </w:r>
    </w:p>
    <w:p>
      <w:pPr>
        <w:spacing w:before="75" w:after="0"/>
      </w:pPr>
      <w:r>
        <w:rPr/>
        <w:t xml:space="preserve">第一节 四川化股份公司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第二节 华茂化工</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第三节 安徽三星化工有限责任公司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第四节 中国石油乌鲁木齐石油化工总厂</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第五节 河北晶龙丰利化工有限公司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第六节 河南豫华精细化工有限公司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第七节 济南闻韶化工有限公司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第八节 天津市凯威化工有限公司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第九节 盘锦中润化工有限公司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t xml:space="preserve">第十节 四川美丰(集团)有限责任公司</w:t>
      </w:r>
    </w:p>
    <w:p>
      <w:pPr>
        <w:spacing w:before="75" w:after="0"/>
      </w:pPr>
      <w:r>
        <w:rPr/>
        <w:t xml:space="preserve">一、企业基本概况</w:t>
      </w:r>
    </w:p>
    <w:p>
      <w:pPr>
        <w:spacing w:before="75" w:after="0"/>
      </w:pPr>
      <w:r>
        <w:rPr/>
        <w:t xml:space="preserve">二、公司主要财务指标分析</w:t>
      </w:r>
    </w:p>
    <w:p>
      <w:pPr>
        <w:spacing w:before="75" w:after="0"/>
      </w:pPr>
      <w:r>
        <w:rPr/>
        <w:t xml:space="preserve">三、企业成本费用指标</w:t>
      </w:r>
    </w:p>
    <w:p>
      <w:pPr>
        <w:spacing w:before="75" w:after="0"/>
      </w:pPr>
      <w:r>
        <w:rPr>
          <w:b w:val="1"/>
          <w:bCs w:val="1"/>
        </w:rPr>
        <w:t xml:space="preserve">第九章 中国三聚氰胺行业相关行业概况分析</w:t>
      </w:r>
    </w:p>
    <w:p>
      <w:pPr>
        <w:spacing w:before="75" w:after="0"/>
      </w:pPr>
      <w:r>
        <w:rPr/>
        <w:t xml:space="preserve">第一节 2021-2026年中国尿素行业的发展状况分析</w:t>
      </w:r>
    </w:p>
    <w:p>
      <w:pPr>
        <w:spacing w:before="75" w:after="0"/>
      </w:pPr>
      <w:r>
        <w:rPr/>
        <w:t xml:space="preserve">一、近几年中国尿素的产量同比分析</w:t>
      </w:r>
    </w:p>
    <w:p>
      <w:pPr>
        <w:spacing w:before="75" w:after="0"/>
      </w:pPr>
      <w:r>
        <w:rPr/>
        <w:t xml:space="preserve">二、中国尿素的需求量分析</w:t>
      </w:r>
    </w:p>
    <w:p>
      <w:pPr>
        <w:spacing w:before="75" w:after="0"/>
      </w:pPr>
      <w:r>
        <w:rPr/>
        <w:t xml:space="preserve">三、中国尿素的价格波动情况分析</w:t>
      </w:r>
    </w:p>
    <w:p>
      <w:pPr>
        <w:spacing w:before="75" w:after="0"/>
      </w:pPr>
      <w:r>
        <w:rPr/>
        <w:t xml:space="preserve">四、2021-2026年中国尿素行业的发展趋势分析</w:t>
      </w:r>
    </w:p>
    <w:p>
      <w:pPr>
        <w:spacing w:before="75" w:after="0"/>
      </w:pPr>
      <w:r>
        <w:rPr/>
        <w:t xml:space="preserve">第二节 2021-2026年中国木材加工业发展状况分析</w:t>
      </w:r>
    </w:p>
    <w:p>
      <w:pPr>
        <w:spacing w:before="75" w:after="0"/>
      </w:pPr>
      <w:r>
        <w:rPr/>
        <w:t xml:space="preserve">一、中国木材加工业占三聚氰胺主要消费量</w:t>
      </w:r>
    </w:p>
    <w:p>
      <w:pPr>
        <w:spacing w:before="75" w:after="0"/>
      </w:pPr>
      <w:r>
        <w:rPr/>
        <w:t xml:space="preserve">二、中国木材加工行业规模分析</w:t>
      </w:r>
    </w:p>
    <w:p>
      <w:pPr>
        <w:spacing w:before="75" w:after="0"/>
      </w:pPr>
      <w:r>
        <w:rPr/>
        <w:t xml:space="preserve">三、中国木材加工业对三聚氰胺的需求量分析</w:t>
      </w:r>
    </w:p>
    <w:p>
      <w:pPr>
        <w:spacing w:before="75" w:after="0"/>
      </w:pPr>
      <w:r>
        <w:rPr/>
        <w:t xml:space="preserve">第三节 2021-2026年中国装饰板行业发展状况分析</w:t>
      </w:r>
    </w:p>
    <w:p>
      <w:pPr>
        <w:spacing w:before="75" w:after="0"/>
      </w:pPr>
      <w:r>
        <w:rPr/>
        <w:t xml:space="preserve">一、中国强化木地板市场消费量较大</w:t>
      </w:r>
    </w:p>
    <w:p>
      <w:pPr>
        <w:spacing w:before="75" w:after="0"/>
      </w:pPr>
      <w:r>
        <w:rPr/>
        <w:t xml:space="preserve">二、中国装饰板行业规模分析</w:t>
      </w:r>
    </w:p>
    <w:p>
      <w:pPr>
        <w:spacing w:before="75" w:after="0"/>
      </w:pPr>
      <w:r>
        <w:rPr/>
        <w:t xml:space="preserve">三、中国装饰板行业对三聚氰胺的需求量分析</w:t>
      </w:r>
    </w:p>
    <w:p>
      <w:pPr>
        <w:spacing w:before="75" w:after="0"/>
      </w:pPr>
      <w:r>
        <w:rPr/>
        <w:t xml:space="preserve">四、2021-2026年中国装饰板行业发展趋势分析</w:t>
      </w:r>
    </w:p>
    <w:p>
      <w:pPr>
        <w:spacing w:before="75" w:after="0"/>
      </w:pPr>
      <w:r>
        <w:rPr/>
        <w:t xml:space="preserve">第四节 2021-2026年中国高效混凝土行业发展状况分析</w:t>
      </w:r>
    </w:p>
    <w:p>
      <w:pPr>
        <w:spacing w:before="75" w:after="0"/>
      </w:pPr>
      <w:r>
        <w:rPr/>
        <w:t xml:space="preserve">一、中国高效混凝土行业规模分析</w:t>
      </w:r>
    </w:p>
    <w:p>
      <w:pPr>
        <w:spacing w:before="75" w:after="0"/>
      </w:pPr>
      <w:r>
        <w:rPr/>
        <w:t xml:space="preserve">二、中国高效混凝土行业对三聚氰胺需求量分析</w:t>
      </w:r>
    </w:p>
    <w:p>
      <w:pPr>
        <w:spacing w:before="75" w:after="0"/>
      </w:pPr>
      <w:r>
        <w:rPr/>
        <w:t xml:space="preserve">三、使用三聚氰胺的发展前景广阔</w:t>
      </w:r>
    </w:p>
    <w:p>
      <w:pPr>
        <w:spacing w:before="75" w:after="0"/>
      </w:pPr>
      <w:r>
        <w:rPr/>
        <w:t xml:space="preserve">四、2021-2026年中国高效混凝土行业发展趋势分析</w:t>
      </w:r>
    </w:p>
    <w:p>
      <w:pPr>
        <w:spacing w:before="75" w:after="0"/>
      </w:pPr>
      <w:r>
        <w:rPr/>
        <w:t xml:space="preserve">第五节 2021-2026年中国涂料行业发展状况分析</w:t>
      </w:r>
    </w:p>
    <w:p>
      <w:pPr>
        <w:spacing w:before="75" w:after="0"/>
      </w:pPr>
      <w:r>
        <w:rPr/>
        <w:t xml:space="preserve">一、中国涂料行业规模分析</w:t>
      </w:r>
    </w:p>
    <w:p>
      <w:pPr>
        <w:spacing w:before="75" w:after="0"/>
      </w:pPr>
      <w:r>
        <w:rPr/>
        <w:t xml:space="preserve">二、中国涂料行业对三聚氰胺的需求量分析</w:t>
      </w:r>
    </w:p>
    <w:p>
      <w:pPr>
        <w:spacing w:before="75" w:after="0"/>
      </w:pPr>
      <w:r>
        <w:rPr/>
        <w:t xml:space="preserve">三、2021-2026年中国涂料行业发展趋势分析</w:t>
      </w:r>
    </w:p>
    <w:p>
      <w:pPr>
        <w:spacing w:before="75" w:after="0"/>
      </w:pPr>
      <w:r>
        <w:rPr>
          <w:b w:val="1"/>
          <w:bCs w:val="1"/>
        </w:rPr>
        <w:t xml:space="preserve">第十章 2026-2031年中国三聚氰胺行业发展趋势预测分析</w:t>
      </w:r>
    </w:p>
    <w:p>
      <w:pPr>
        <w:spacing w:before="75" w:after="0"/>
      </w:pPr>
      <w:r>
        <w:rPr/>
        <w:t xml:space="preserve">第一节 2026-2031年中国三聚氰胺行业趋势预测</w:t>
      </w:r>
    </w:p>
    <w:p>
      <w:pPr>
        <w:spacing w:before="75" w:after="0"/>
      </w:pPr>
      <w:r>
        <w:rPr/>
        <w:t xml:space="preserve">一、生产装置大型化</w:t>
      </w:r>
    </w:p>
    <w:p>
      <w:pPr>
        <w:spacing w:before="75" w:after="0"/>
      </w:pPr>
      <w:r>
        <w:rPr/>
        <w:t xml:space="preserve">二、新技术水平研究方向</w:t>
      </w:r>
    </w:p>
    <w:p>
      <w:pPr>
        <w:spacing w:before="75" w:after="0"/>
      </w:pPr>
      <w:r>
        <w:rPr/>
        <w:t xml:space="preserve">三、回收利用尾气实施循环经济</w:t>
      </w:r>
    </w:p>
    <w:p>
      <w:pPr>
        <w:spacing w:before="75" w:after="0"/>
      </w:pPr>
      <w:r>
        <w:rPr/>
        <w:t xml:space="preserve">四、加大下游产品研发和应用力度</w:t>
      </w:r>
    </w:p>
    <w:p>
      <w:pPr>
        <w:spacing w:before="75" w:after="0"/>
      </w:pPr>
      <w:r>
        <w:rPr/>
        <w:t xml:space="preserve">五、组建企业联合体</w:t>
      </w:r>
    </w:p>
    <w:p>
      <w:pPr>
        <w:spacing w:before="75" w:after="0"/>
      </w:pPr>
      <w:r>
        <w:rPr/>
        <w:t xml:space="preserve">第二节 2026-2031年中国三聚氰胺行业生产预测分析</w:t>
      </w:r>
    </w:p>
    <w:p>
      <w:pPr>
        <w:spacing w:before="75" w:after="0"/>
      </w:pPr>
      <w:r>
        <w:rPr/>
        <w:t xml:space="preserve">一、2026-2031年中国三聚氰胺市场供给预测分析</w:t>
      </w:r>
    </w:p>
    <w:p>
      <w:pPr>
        <w:spacing w:before="75" w:after="0"/>
      </w:pPr>
      <w:r>
        <w:rPr/>
        <w:t xml:space="preserve">二、2026-2031年中国三聚氰胺市场需求预测分析</w:t>
      </w:r>
    </w:p>
    <w:p>
      <w:pPr>
        <w:spacing w:before="75" w:after="0"/>
      </w:pPr>
      <w:r>
        <w:rPr/>
        <w:t xml:space="preserve">第三节 2026-2031年中国三聚氰胺市场盈利预测分析</w:t>
      </w:r>
    </w:p>
    <w:p>
      <w:pPr>
        <w:spacing w:before="75" w:after="0"/>
      </w:pPr>
      <w:r>
        <w:rPr/>
        <w:t xml:space="preserve">第四节 2026-2031年中国三聚氰胺业发展战略分析</w:t>
      </w:r>
    </w:p>
    <w:p>
      <w:pPr>
        <w:spacing w:before="75" w:after="0"/>
      </w:pPr>
      <w:r>
        <w:rPr/>
        <w:t xml:space="preserve">一、加强宏观调控，加强行业管理和规划</w:t>
      </w:r>
    </w:p>
    <w:p>
      <w:pPr>
        <w:spacing w:before="75" w:after="0"/>
      </w:pPr>
      <w:r>
        <w:rPr/>
        <w:t xml:space="preserve">二、提高三聚氰胺市场知名度</w:t>
      </w:r>
    </w:p>
    <w:p>
      <w:pPr>
        <w:spacing w:before="75" w:after="0"/>
      </w:pPr>
      <w:r>
        <w:rPr/>
        <w:t xml:space="preserve">三、加大三聚氰胺下游产品的研发和商品化生产应用力度</w:t>
      </w:r>
    </w:p>
    <w:p>
      <w:pPr>
        <w:spacing w:before="75" w:after="0"/>
      </w:pPr>
      <w:r>
        <w:rPr/>
        <w:t xml:space="preserve">四、提高三聚氰胺的生产技术水平，增强产品竞争力</w:t>
      </w:r>
    </w:p>
    <w:p>
      <w:pPr>
        <w:spacing w:before="75" w:after="0"/>
      </w:pPr>
      <w:r>
        <w:rPr>
          <w:b w:val="1"/>
          <w:bCs w:val="1"/>
        </w:rPr>
        <w:t xml:space="preserve">第十一章 2026-2031年中国三聚氰胺投资机会与风险分析</w:t>
      </w:r>
    </w:p>
    <w:p>
      <w:pPr>
        <w:spacing w:before="75" w:after="0"/>
      </w:pPr>
      <w:r>
        <w:rPr/>
        <w:t xml:space="preserve">第一节 2021-2026年中国三聚氰胺投资概况</w:t>
      </w:r>
    </w:p>
    <w:p>
      <w:pPr>
        <w:spacing w:before="75" w:after="0"/>
      </w:pPr>
      <w:r>
        <w:rPr/>
        <w:t xml:space="preserve">一、三聚氰胺投资特性</w:t>
      </w:r>
    </w:p>
    <w:p>
      <w:pPr>
        <w:spacing w:before="75" w:after="0"/>
      </w:pPr>
      <w:r>
        <w:rPr/>
        <w:t xml:space="preserve">二、三聚氰胺投资环境分析</w:t>
      </w:r>
    </w:p>
    <w:p>
      <w:pPr>
        <w:spacing w:before="75" w:after="0"/>
      </w:pPr>
      <w:r>
        <w:rPr/>
        <w:t xml:space="preserve">第二节 2026-2031年中国三聚氰胺行业投资机会分析</w:t>
      </w:r>
    </w:p>
    <w:p>
      <w:pPr>
        <w:spacing w:before="75" w:after="0"/>
      </w:pPr>
      <w:r>
        <w:rPr/>
        <w:t xml:space="preserve">一、区域投资潜力分析</w:t>
      </w:r>
    </w:p>
    <w:p>
      <w:pPr>
        <w:spacing w:before="75" w:after="0"/>
      </w:pPr>
      <w:r>
        <w:rPr/>
        <w:t xml:space="preserve">二、与产业链相关的投资机会分析</w:t>
      </w:r>
    </w:p>
    <w:p>
      <w:pPr>
        <w:spacing w:before="75" w:after="0"/>
      </w:pPr>
      <w:r>
        <w:rPr/>
        <w:t xml:space="preserve">第三节 2026-2031年中国三聚氰胺行业投资风险分析</w:t>
      </w:r>
    </w:p>
    <w:p>
      <w:pPr>
        <w:spacing w:before="75" w:after="0"/>
      </w:pPr>
      <w:r>
        <w:rPr/>
        <w:t xml:space="preserve">一、市场风险分析</w:t>
      </w:r>
    </w:p>
    <w:p>
      <w:pPr>
        <w:spacing w:before="75" w:after="0"/>
      </w:pPr>
      <w:r>
        <w:rPr/>
        <w:t xml:space="preserve">二、技术风险分析</w:t>
      </w:r>
    </w:p>
    <w:p>
      <w:pPr>
        <w:spacing w:before="75" w:after="0"/>
      </w:pPr>
      <w:r>
        <w:rPr/>
        <w:t xml:space="preserve">三、政策环境风险分析</w:t>
      </w:r>
    </w:p>
    <w:p>
      <w:pPr>
        <w:spacing w:before="75" w:after="0"/>
      </w:pPr>
      <w:r>
        <w:rPr>
          <w:b w:val="1"/>
          <w:bCs w:val="1"/>
        </w:rPr>
        <w:t xml:space="preserve">图表目录</w:t>
      </w:r>
    </w:p>
    <w:p>
      <w:pPr>
        <w:spacing w:before="75" w:after="0"/>
      </w:pPr>
      <w:r>
        <w:rPr/>
        <w:t xml:space="preserve">图表：2021-2026年国内生产总值季度累计同比增长率(%)</w:t>
      </w:r>
    </w:p>
    <w:p>
      <w:pPr>
        <w:spacing w:before="75" w:after="0"/>
      </w:pPr>
      <w:r>
        <w:rPr/>
        <w:t xml:space="preserve">图表：2021-2026年固定资产投资完成额月度累计同比增长率(%)</w:t>
      </w:r>
    </w:p>
    <w:p>
      <w:pPr>
        <w:spacing w:before="75" w:after="0"/>
      </w:pPr>
      <w:r>
        <w:rPr/>
        <w:t xml:space="preserve">图表：2021-2026年中国三聚氰胺产量分析</w:t>
      </w:r>
    </w:p>
    <w:p>
      <w:pPr>
        <w:spacing w:before="75" w:after="0"/>
      </w:pPr>
      <w:r>
        <w:rPr/>
        <w:t xml:space="preserve">图表：2021-2026年中国三聚氰胺增长速度分析</w:t>
      </w:r>
    </w:p>
    <w:p>
      <w:pPr>
        <w:spacing w:before="75" w:after="0"/>
      </w:pPr>
      <w:r>
        <w:rPr/>
        <w:t xml:space="preserve">图表：近4年四川化股份公司资产负债率变化情况</w:t>
      </w:r>
    </w:p>
    <w:p>
      <w:pPr>
        <w:spacing w:before="75" w:after="0"/>
      </w:pPr>
      <w:r>
        <w:rPr/>
        <w:t xml:space="preserve">图表：近3年四川化股份公司资产负债率变化情况</w:t>
      </w:r>
    </w:p>
    <w:p>
      <w:pPr>
        <w:spacing w:before="75" w:after="0"/>
      </w:pPr>
      <w:r>
        <w:rPr/>
        <w:t xml:space="preserve">图表：近4年四川化股份公司产权比率变化情况</w:t>
      </w:r>
    </w:p>
    <w:p>
      <w:pPr>
        <w:spacing w:before="75" w:after="0"/>
      </w:pPr>
      <w:r>
        <w:rPr/>
        <w:t xml:space="preserve">图表：近3年四川化股份公司产权比率变化情况</w:t>
      </w:r>
    </w:p>
    <w:p>
      <w:pPr>
        <w:spacing w:before="75" w:after="0"/>
      </w:pPr>
      <w:r>
        <w:rPr/>
        <w:t xml:space="preserve">图表：近4年四川化股份公司销售毛利率变化情况</w:t>
      </w:r>
    </w:p>
    <w:p>
      <w:pPr>
        <w:spacing w:before="75" w:after="0"/>
      </w:pPr>
      <w:r>
        <w:rPr/>
        <w:t xml:space="preserve">图表：近3年四川化股份公司销售毛利率变化情况</w:t>
      </w:r>
    </w:p>
    <w:p>
      <w:pPr>
        <w:spacing w:before="75" w:after="0"/>
      </w:pPr>
      <w:r>
        <w:rPr/>
        <w:t xml:space="preserve">图表：近4年四川化股份公司固定资产周转次数情况</w:t>
      </w:r>
    </w:p>
    <w:p>
      <w:pPr>
        <w:spacing w:before="75" w:after="0"/>
      </w:pPr>
      <w:r>
        <w:rPr/>
        <w:t xml:space="preserve">图表：近3年四川化股份公司固定资产周转次数情况</w:t>
      </w:r>
    </w:p>
    <w:p>
      <w:pPr>
        <w:spacing w:before="75" w:after="0"/>
      </w:pPr>
      <w:r>
        <w:rPr/>
        <w:t xml:space="preserve">图表：近4年四川化股份公司流动资产周转次数变化情况</w:t>
      </w:r>
    </w:p>
    <w:p>
      <w:pPr>
        <w:spacing w:before="75" w:after="0"/>
      </w:pPr>
      <w:r>
        <w:rPr/>
        <w:t xml:space="preserve">图表：近3年四川化股份公司流动资产周转次数变化情况</w:t>
      </w:r>
    </w:p>
    <w:p>
      <w:pPr>
        <w:spacing w:before="75" w:after="0"/>
      </w:pPr>
      <w:r>
        <w:rPr/>
        <w:t xml:space="preserve">图表：近4年四川化股份公司总资产周转次数变化情况</w:t>
      </w:r>
    </w:p>
    <w:p>
      <w:pPr>
        <w:spacing w:before="75" w:after="0"/>
      </w:pPr>
      <w:r>
        <w:rPr/>
        <w:t xml:space="preserve">图表：近3年四川化股份公司总资产周转次数变化情况</w:t>
      </w:r>
    </w:p>
    <w:p>
      <w:pPr>
        <w:spacing w:before="75" w:after="0"/>
      </w:pPr>
      <w:r>
        <w:rPr/>
        <w:t xml:space="preserve">图表：近4年青岛华茂化工有限公司资产负债率变化情况</w:t>
      </w:r>
    </w:p>
    <w:p>
      <w:pPr>
        <w:spacing w:before="75" w:after="0"/>
      </w:pPr>
      <w:r>
        <w:rPr/>
        <w:t xml:space="preserve">图表：近3年青岛华茂化工有限公司资产负债率变化情况</w:t>
      </w:r>
    </w:p>
    <w:p>
      <w:pPr>
        <w:spacing w:before="75" w:after="0"/>
      </w:pPr>
      <w:r>
        <w:rPr/>
        <w:t xml:space="preserve">图表：近4年青岛华茂化工有限公司产权比率变化情况</w:t>
      </w:r>
    </w:p>
    <w:p>
      <w:pPr>
        <w:spacing w:before="75" w:after="0"/>
      </w:pPr>
      <w:r>
        <w:rPr/>
        <w:t xml:space="preserve">图表：近3年青岛华茂化工有限公司产权比率变化情况</w:t>
      </w:r>
    </w:p>
    <w:p>
      <w:pPr>
        <w:spacing w:before="75" w:after="0"/>
      </w:pPr>
      <w:r>
        <w:rPr/>
        <w:t xml:space="preserve">图表：近4年青岛华茂化工有限公司销售毛利率变化情况</w:t>
      </w:r>
    </w:p>
    <w:p>
      <w:pPr>
        <w:spacing w:before="75" w:after="0"/>
      </w:pPr>
      <w:r>
        <w:rPr/>
        <w:t xml:space="preserve">图表：近3年青岛华茂化工有限公司销售毛利率变化情况</w:t>
      </w:r>
    </w:p>
    <w:p>
      <w:pPr>
        <w:spacing w:before="75" w:after="0"/>
      </w:pPr>
      <w:r>
        <w:rPr/>
        <w:t xml:space="preserve">图表：近4年青岛华茂化工有限公司固定资产周转次数情况</w:t>
      </w:r>
    </w:p>
    <w:p>
      <w:pPr>
        <w:spacing w:before="75" w:after="0"/>
      </w:pPr>
      <w:r>
        <w:rPr/>
        <w:t xml:space="preserve">图表：近3年青岛华茂化工有限公司固定资产周转次数情况</w:t>
      </w:r>
    </w:p>
    <w:p>
      <w:pPr>
        <w:spacing w:before="75" w:after="0"/>
      </w:pPr>
      <w:r>
        <w:rPr/>
        <w:t xml:space="preserve">图表：近4年青岛华茂化工有限公司流动资产周转次数变化情况</w:t>
      </w:r>
    </w:p>
    <w:p>
      <w:pPr>
        <w:spacing w:before="75" w:after="0"/>
      </w:pPr>
      <w:r>
        <w:rPr/>
        <w:t xml:space="preserve">图表：近3年青岛华茂化工有限公司流动资产周转次数变化情况</w:t>
      </w:r>
    </w:p>
    <w:p>
      <w:pPr>
        <w:spacing w:before="75" w:after="0"/>
      </w:pPr>
      <w:r>
        <w:rPr/>
        <w:t xml:space="preserve">图表：近4年青岛华茂化工有限公司总资产周转次数变化情况</w:t>
      </w:r>
    </w:p>
    <w:p>
      <w:pPr>
        <w:spacing w:before="75" w:after="0"/>
      </w:pPr>
      <w:r>
        <w:rPr/>
        <w:t xml:space="preserve">图表：近3年青岛华茂化工有限公司总资产周转次数变化情况</w:t>
      </w:r>
    </w:p>
    <w:p>
      <w:pPr>
        <w:spacing w:before="75" w:after="0"/>
      </w:pPr>
      <w:r>
        <w:rPr/>
        <w:t xml:space="preserve">图表：近4年安徽三星化工有限责任公司资产负债率变化情况</w:t>
      </w:r>
    </w:p>
    <w:p>
      <w:pPr>
        <w:spacing w:before="75" w:after="0"/>
      </w:pPr>
      <w:r>
        <w:rPr/>
        <w:t xml:space="preserve">图表：近3年安徽三星化工有限责任公司资产负债率变化情况</w:t>
      </w:r>
    </w:p>
    <w:p>
      <w:pPr>
        <w:spacing w:before="75" w:after="0"/>
      </w:pPr>
      <w:r>
        <w:rPr/>
        <w:t xml:space="preserve">图表：近4年安徽三星化工有限责任公司产权比率变化情况</w:t>
      </w:r>
    </w:p>
    <w:p>
      <w:pPr>
        <w:spacing w:before="75" w:after="0"/>
      </w:pPr>
      <w:r>
        <w:rPr/>
        <w:t xml:space="preserve">图表：近3年安徽三星化工有限责任公司产权比率变化情况</w:t>
      </w:r>
    </w:p>
    <w:p>
      <w:pPr>
        <w:spacing w:before="75" w:after="0"/>
      </w:pPr>
      <w:r>
        <w:rPr/>
        <w:t xml:space="preserve">图表：近4年安徽三星化工有限责任公司销售毛利率变化情况</w:t>
      </w:r>
    </w:p>
    <w:p>
      <w:pPr>
        <w:spacing w:before="75" w:after="0"/>
      </w:pPr>
      <w:r>
        <w:rPr/>
        <w:t xml:space="preserve">图表：近3年安徽三星化工有限责任公司销售毛利率变化情况</w:t>
      </w:r>
    </w:p>
    <w:p>
      <w:pPr>
        <w:spacing w:before="75" w:after="0"/>
      </w:pPr>
      <w:r>
        <w:rPr/>
        <w:t xml:space="preserve">图表：近4年安徽三星化工有限责任公司固定资产周转次数情况</w:t>
      </w:r>
    </w:p>
    <w:p>
      <w:pPr>
        <w:spacing w:before="75" w:after="0"/>
      </w:pPr>
      <w:r>
        <w:rPr/>
        <w:t xml:space="preserve">图表：近3年安徽三星化工有限责任公司固定资产周转次数情况</w:t>
      </w:r>
    </w:p>
    <w:p>
      <w:pPr>
        <w:spacing w:before="75" w:after="0"/>
      </w:pPr>
      <w:r>
        <w:rPr/>
        <w:t xml:space="preserve">图表：近4年安徽三星化工有限责任公司流动资产周转次数变化情况</w:t>
      </w:r>
    </w:p>
    <w:p>
      <w:pPr>
        <w:spacing w:before="75" w:after="0"/>
      </w:pPr>
      <w:r>
        <w:rPr/>
        <w:t xml:space="preserve">图表：近3年安徽三星化工有限责任公司流动资产周转次数变化情况</w:t>
      </w:r>
    </w:p>
    <w:p>
      <w:pPr>
        <w:spacing w:before="75" w:after="0"/>
      </w:pPr>
      <w:r>
        <w:rPr/>
        <w:t xml:space="preserve">图表：近4年安徽三星化工有限责任公司总资产周转次数变化情况</w:t>
      </w:r>
    </w:p>
    <w:p>
      <w:pPr>
        <w:spacing w:before="75" w:after="0"/>
      </w:pPr>
      <w:r>
        <w:rPr/>
        <w:t xml:space="preserve">图表：近3年安徽三星化工有限责任公司总资产周转次数变化情况</w:t>
      </w:r>
    </w:p>
    <w:p>
      <w:pPr>
        <w:spacing w:before="75" w:after="0"/>
      </w:pPr>
      <w:r>
        <w:rPr/>
        <w:t xml:space="preserve">图表：近4年中国石油乌鲁木齐石油化工总厂资产负债率变化情况</w:t>
      </w:r>
    </w:p>
    <w:p>
      <w:pPr>
        <w:spacing w:before="75" w:after="0"/>
      </w:pPr>
      <w:r>
        <w:rPr/>
        <w:t xml:space="preserve">图表：近3年中国石油乌鲁木齐石油化工总厂资产负债率变化情况</w:t>
      </w:r>
    </w:p>
    <w:p>
      <w:pPr>
        <w:spacing w:before="75" w:after="0"/>
      </w:pPr>
      <w:r>
        <w:rPr/>
        <w:t xml:space="preserve">图表：近4年中国石油乌鲁木齐石油化工总厂产权比率变化情况</w:t>
      </w:r>
    </w:p>
    <w:p>
      <w:pPr>
        <w:spacing w:before="75" w:after="0"/>
      </w:pPr>
      <w:r>
        <w:rPr/>
        <w:t xml:space="preserve">图表：近3年中国石油乌鲁木齐石油化工总厂产权比率变化情况</w:t>
      </w:r>
    </w:p>
    <w:p>
      <w:pPr>
        <w:spacing w:before="75" w:after="0"/>
      </w:pPr>
      <w:r>
        <w:rPr/>
        <w:t xml:space="preserve">图表：近4年中国石油乌鲁木齐石油化工总厂销售毛利率变化情况</w:t>
      </w:r>
    </w:p>
    <w:p>
      <w:pPr>
        <w:spacing w:before="75" w:after="0"/>
      </w:pPr>
      <w:r>
        <w:rPr/>
        <w:t xml:space="preserve">图表：近3年中国石油乌鲁木齐石油化工总厂销售毛利率变化情况</w:t>
      </w:r>
    </w:p>
    <w:p>
      <w:pPr>
        <w:spacing w:before="75" w:after="0"/>
      </w:pPr>
      <w:r>
        <w:rPr/>
        <w:t xml:space="preserve">图表：近4年中国石油乌鲁木齐石油化工总厂固定资产周转次数情况</w:t>
      </w:r>
    </w:p>
    <w:p>
      <w:pPr>
        <w:spacing w:before="75" w:after="0"/>
      </w:pPr>
      <w:r>
        <w:rPr/>
        <w:t xml:space="preserve">图表：近3年中国石油乌鲁木齐石油化工总厂固定资产周转次数情况</w:t>
      </w:r>
    </w:p>
    <w:p>
      <w:pPr>
        <w:spacing w:before="75" w:after="0"/>
      </w:pPr>
      <w:r>
        <w:rPr/>
        <w:t xml:space="preserve">图表：近4年中国石油乌鲁木齐石油化工总厂流动资产周转次数变化情况</w:t>
      </w:r>
    </w:p>
    <w:p>
      <w:pPr>
        <w:spacing w:before="75" w:after="0"/>
      </w:pPr>
      <w:r>
        <w:rPr/>
        <w:t xml:space="preserve">图表：近3年中国石油乌鲁木齐石油化工总厂流动资产周转次数变化情况</w:t>
      </w:r>
    </w:p>
    <w:p>
      <w:pPr>
        <w:spacing w:before="75" w:after="0"/>
      </w:pPr>
      <w:r>
        <w:rPr/>
        <w:t xml:space="preserve">图表：近4年中国石油乌鲁木齐石油化工总厂总资产周转次数变化情况</w:t>
      </w:r>
    </w:p>
    <w:p>
      <w:pPr>
        <w:spacing w:before="75" w:after="0"/>
      </w:pPr>
      <w:r>
        <w:rPr/>
        <w:t xml:space="preserve">图表：近3年中国石油乌鲁木齐石油化工总厂总资产周转次数变化情况</w:t>
      </w:r>
    </w:p>
    <w:p>
      <w:pPr>
        <w:spacing w:before="75" w:after="0"/>
      </w:pPr>
      <w:r>
        <w:rPr/>
        <w:t xml:space="preserve">图表：近4年河北晶龙丰利化工有限公司资产负债率变化情况</w:t>
      </w:r>
    </w:p>
    <w:p>
      <w:pPr>
        <w:spacing w:before="75" w:after="0"/>
      </w:pPr>
      <w:r>
        <w:rPr/>
        <w:t xml:space="preserve">图表：近3年河北晶龙丰利化工有限公司资产负债率变化情况</w:t>
      </w:r>
    </w:p>
    <w:p>
      <w:pPr>
        <w:spacing w:before="75" w:after="0"/>
      </w:pPr>
      <w:r>
        <w:rPr/>
        <w:t xml:space="preserve">图表：近4年河北晶龙丰利化工有限公司产权比率变化情况</w:t>
      </w:r>
    </w:p>
    <w:p>
      <w:pPr>
        <w:spacing w:before="75" w:after="0"/>
      </w:pPr>
      <w:r>
        <w:rPr/>
        <w:t xml:space="preserve">图表：近3年河北晶龙丰利化工有限公司产权比率变化情况</w:t>
      </w:r>
    </w:p>
    <w:p>
      <w:pPr>
        <w:spacing w:before="75" w:after="0"/>
      </w:pPr>
      <w:r>
        <w:rPr/>
        <w:t xml:space="preserve">图表：近4年河北晶龙丰利化工有限公司销售毛利率变化情况</w:t>
      </w:r>
    </w:p>
    <w:p>
      <w:pPr>
        <w:spacing w:before="75" w:after="0"/>
      </w:pPr>
      <w:r>
        <w:rPr/>
        <w:t xml:space="preserve">图表：近3年河北晶龙丰利化工有限公司销售毛利率变化情况</w:t>
      </w:r>
    </w:p>
    <w:p>
      <w:pPr>
        <w:spacing w:before="75" w:after="0"/>
      </w:pPr>
      <w:r>
        <w:rPr/>
        <w:t xml:space="preserve">图表：近4年河北晶龙丰利化工有限公司固定资产周转次数情况</w:t>
      </w:r>
    </w:p>
    <w:p>
      <w:pPr>
        <w:spacing w:before="75" w:after="0"/>
      </w:pPr>
      <w:r>
        <w:rPr/>
        <w:t xml:space="preserve">图表：近3年河北晶龙丰利化工有限公司固定资产周转次数情况</w:t>
      </w:r>
    </w:p>
    <w:p>
      <w:pPr>
        <w:spacing w:before="75" w:after="0"/>
      </w:pPr>
      <w:r>
        <w:rPr/>
        <w:t xml:space="preserve">图表：近4年河北晶龙丰利化工有限公司流动资产周转次数变化情况</w:t>
      </w:r>
    </w:p>
    <w:p>
      <w:pPr>
        <w:spacing w:before="75" w:after="0"/>
      </w:pPr>
      <w:r>
        <w:rPr/>
        <w:t xml:space="preserve">图表：近3年河北晶龙丰利化工有限公司流动资产周转次数变化情况</w:t>
      </w:r>
    </w:p>
    <w:p>
      <w:pPr>
        <w:spacing w:before="75" w:after="0"/>
      </w:pPr>
      <w:r>
        <w:rPr/>
        <w:t xml:space="preserve">图表：近4年河北晶龙丰利化工有限公司总资产周转次数变化情况</w:t>
      </w:r>
    </w:p>
    <w:p>
      <w:pPr>
        <w:spacing w:before="75" w:after="0"/>
      </w:pPr>
      <w:r>
        <w:rPr/>
        <w:t xml:space="preserve">图表：近3年河北晶龙丰利化工有限公司总资产周转次数变化情况</w:t>
      </w:r>
    </w:p>
    <w:p>
      <w:pPr>
        <w:spacing w:before="75" w:after="0"/>
      </w:pPr>
      <w:r>
        <w:rPr/>
        <w:t xml:space="preserve">图表：近4年河南豫华精细化工有限公司资产负债率变化情况</w:t>
      </w:r>
    </w:p>
    <w:p>
      <w:pPr>
        <w:spacing w:before="75" w:after="0"/>
      </w:pPr>
      <w:r>
        <w:rPr/>
        <w:t xml:space="preserve">图表：近3年河南豫华精细化工有限公司资产负债率变化情况</w:t>
      </w:r>
    </w:p>
    <w:p>
      <w:pPr>
        <w:spacing w:before="75" w:after="0"/>
      </w:pPr>
      <w:r>
        <w:rPr/>
        <w:t xml:space="preserve">图表：近4年河南豫华精细化工有限公司产权比率变化情况</w:t>
      </w:r>
    </w:p>
    <w:p>
      <w:pPr>
        <w:spacing w:before="75" w:after="0"/>
      </w:pPr>
      <w:r>
        <w:rPr/>
        <w:t xml:space="preserve">图表：近3年河南豫华精细化工有限公司产权比率变化情况</w:t>
      </w:r>
    </w:p>
    <w:p>
      <w:pPr>
        <w:spacing w:before="75" w:after="0"/>
      </w:pPr>
      <w:r>
        <w:rPr/>
        <w:t xml:space="preserve">图表：近4年河南豫华精细化工有限公司销售毛利率变化情况</w:t>
      </w:r>
    </w:p>
    <w:p>
      <w:pPr>
        <w:spacing w:before="75" w:after="0"/>
      </w:pPr>
      <w:r>
        <w:rPr/>
        <w:t xml:space="preserve">图表：近3年河南豫华精细化工有限公司销售毛利率变化情况</w:t>
      </w:r>
    </w:p>
    <w:p>
      <w:pPr>
        <w:spacing w:before="75" w:after="0"/>
      </w:pPr>
      <w:r>
        <w:rPr/>
        <w:t xml:space="preserve">图表：近4年河南豫华精细化工有限公司固定资产周转次数情况</w:t>
      </w:r>
    </w:p>
    <w:p>
      <w:pPr>
        <w:spacing w:before="75" w:after="0"/>
      </w:pPr>
      <w:r>
        <w:rPr/>
        <w:t xml:space="preserve">图表：近3年河南豫华精细化工有限公司固定资产周转次数情况</w:t>
      </w:r>
    </w:p>
    <w:p>
      <w:pPr>
        <w:spacing w:before="75" w:after="0"/>
      </w:pPr>
      <w:r>
        <w:rPr/>
        <w:t xml:space="preserve">图表：近4年河南豫华精细化工有限公司流动资产周转次数变化情况</w:t>
      </w:r>
    </w:p>
    <w:p>
      <w:pPr>
        <w:spacing w:before="75" w:after="0"/>
      </w:pPr>
      <w:r>
        <w:rPr/>
        <w:t xml:space="preserve">图表：近3年河南豫华精细化工有限公司流动资产周转次数变化情况</w:t>
      </w:r>
    </w:p>
    <w:p>
      <w:pPr>
        <w:spacing w:before="75" w:after="0"/>
      </w:pPr>
      <w:r>
        <w:rPr/>
        <w:t xml:space="preserve">图表：近4年河南豫华精细化工有限公司总资产周转次数变化情况</w:t>
      </w:r>
    </w:p>
    <w:p>
      <w:pPr>
        <w:spacing w:before="75" w:after="0"/>
      </w:pPr>
      <w:r>
        <w:rPr/>
        <w:t xml:space="preserve">图表：近3年河南豫华精细化工有限公司总资产周转次数变化情况</w:t>
      </w:r>
    </w:p>
    <w:p>
      <w:pPr>
        <w:spacing w:before="75" w:after="0"/>
      </w:pPr>
      <w:r>
        <w:rPr/>
        <w:t xml:space="preserve">图表：近4年济南闻韶化工有限公司资产负债率变化情况</w:t>
      </w:r>
    </w:p>
    <w:p>
      <w:pPr>
        <w:spacing w:before="75" w:after="0"/>
      </w:pPr>
      <w:r>
        <w:rPr/>
        <w:t xml:space="preserve">图表：近3年济南闻韶化工有限公司资产负债率变化情况</w:t>
      </w:r>
    </w:p>
    <w:p>
      <w:pPr>
        <w:spacing w:before="75" w:after="0"/>
      </w:pPr>
      <w:r>
        <w:rPr/>
        <w:t xml:space="preserve">图表：近4年济南闻韶化工有限公司产权比率变化情况</w:t>
      </w:r>
    </w:p>
    <w:p>
      <w:pPr>
        <w:spacing w:before="75" w:after="0"/>
      </w:pPr>
      <w:r>
        <w:rPr/>
        <w:t xml:space="preserve">图表：近3年济南闻韶化工有限公司产权比率变化情况</w:t>
      </w:r>
    </w:p>
    <w:p>
      <w:pPr>
        <w:spacing w:before="75" w:after="0"/>
      </w:pPr>
      <w:r>
        <w:rPr/>
        <w:t xml:space="preserve">图表：近4年济南闻韶化工有限公司销售毛利率变化情况</w:t>
      </w:r>
    </w:p>
    <w:p>
      <w:pPr>
        <w:spacing w:before="75" w:after="0"/>
      </w:pPr>
      <w:r>
        <w:rPr/>
        <w:t xml:space="preserve">图表：近3年济南闻韶化工有限公司销售毛利率变化情况</w:t>
      </w:r>
    </w:p>
    <w:p>
      <w:pPr>
        <w:spacing w:before="75" w:after="0"/>
      </w:pPr>
      <w:r>
        <w:rPr/>
        <w:t xml:space="preserve">图表：近4年济南闻韶化工有限公司固定资产周转次数情况</w:t>
      </w:r>
    </w:p>
    <w:p>
      <w:pPr>
        <w:spacing w:before="75" w:after="0"/>
      </w:pPr>
      <w:r>
        <w:rPr/>
        <w:t xml:space="preserve">图表：近3年济南闻韶化工有限公司固定资产周转次数情况</w:t>
      </w:r>
    </w:p>
    <w:p>
      <w:pPr>
        <w:spacing w:before="75" w:after="0"/>
      </w:pPr>
      <w:r>
        <w:rPr/>
        <w:t xml:space="preserve">图表：近4年济南闻韶化工有限公司流动资产周转次数变化情况</w:t>
      </w:r>
    </w:p>
    <w:p>
      <w:pPr>
        <w:spacing w:before="75" w:after="0"/>
      </w:pPr>
      <w:r>
        <w:rPr/>
        <w:t xml:space="preserve">图表：近3年济南闻韶化工有限公司流动资产周转次数变化情况</w:t>
      </w:r>
    </w:p>
    <w:p>
      <w:pPr>
        <w:spacing w:before="75" w:after="0"/>
      </w:pPr>
      <w:r>
        <w:rPr/>
        <w:t xml:space="preserve">图表：近4年济南闻韶化工有限公司总资产周转次数变化情况</w:t>
      </w:r>
    </w:p>
    <w:p>
      <w:pPr>
        <w:spacing w:before="75" w:after="0"/>
      </w:pPr>
      <w:r>
        <w:rPr/>
        <w:t xml:space="preserve">图表：近3年济南闻韶化工有限公司总资产周转次数变化情况</w:t>
      </w:r>
    </w:p>
    <w:p>
      <w:pPr>
        <w:spacing w:before="75" w:after="0"/>
      </w:pPr>
      <w:r>
        <w:rPr/>
        <w:t xml:space="preserve">图表：近4年天津市凯威化工有限公司资产负债率变化情况</w:t>
      </w:r>
    </w:p>
    <w:p>
      <w:pPr>
        <w:spacing w:before="75" w:after="0"/>
      </w:pPr>
      <w:r>
        <w:rPr/>
        <w:t xml:space="preserve">图表：近3年天津市凯威化工有限公司资产负债率变化情况</w:t>
      </w:r>
    </w:p>
    <w:p>
      <w:pPr>
        <w:spacing w:before="75" w:after="0"/>
      </w:pPr>
      <w:r>
        <w:rPr/>
        <w:t xml:space="preserve">图表：近4年天津市凯威化工有限公司产权比率变化情况</w:t>
      </w:r>
    </w:p>
    <w:p>
      <w:pPr>
        <w:spacing w:before="75" w:after="0"/>
      </w:pPr>
      <w:r>
        <w:rPr/>
        <w:t xml:space="preserve">图表：近3年天津市凯威化工有限公司产权比率变化情况</w:t>
      </w:r>
    </w:p>
    <w:p>
      <w:pPr>
        <w:spacing w:before="75" w:after="0"/>
      </w:pPr>
      <w:r>
        <w:rPr/>
        <w:t xml:space="preserve">图表：近4年天津市凯威化工有限公司销售毛利率变化情况</w:t>
      </w:r>
    </w:p>
    <w:p>
      <w:pPr>
        <w:spacing w:before="75" w:after="0"/>
      </w:pPr>
      <w:r>
        <w:rPr/>
        <w:t xml:space="preserve">图表：近3年天津市凯威化工有限公司销售毛利率变化情况</w:t>
      </w:r>
    </w:p>
    <w:p>
      <w:pPr>
        <w:spacing w:before="75" w:after="0"/>
      </w:pPr>
      <w:r>
        <w:rPr/>
        <w:t xml:space="preserve">图表：近4年天津市凯威化工有限公司固定资产周转次数情况</w:t>
      </w:r>
    </w:p>
    <w:p>
      <w:pPr>
        <w:spacing w:before="75" w:after="0"/>
      </w:pPr>
      <w:r>
        <w:rPr/>
        <w:t xml:space="preserve">图表：近3年天津市凯威化工有限公司固定资产周转次数情况</w:t>
      </w:r>
    </w:p>
    <w:p>
      <w:pPr>
        <w:spacing w:before="75" w:after="0"/>
      </w:pPr>
      <w:r>
        <w:rPr/>
        <w:t xml:space="preserve">图表：近4年天津市凯威化工有限公司流动资产周转次数变化情况</w:t>
      </w:r>
    </w:p>
    <w:p>
      <w:pPr>
        <w:spacing w:before="75" w:after="0"/>
      </w:pPr>
      <w:r>
        <w:rPr/>
        <w:t xml:space="preserve">图表：近3年天津市凯威化工有限公司流动资产周转次数变化情况</w:t>
      </w:r>
    </w:p>
    <w:p>
      <w:pPr>
        <w:spacing w:before="75" w:after="0"/>
      </w:pPr>
      <w:r>
        <w:rPr/>
        <w:t xml:space="preserve">图表：近4年天津市凯威化工有限公司总资产周转次数变化情况</w:t>
      </w:r>
    </w:p>
    <w:p>
      <w:pPr>
        <w:spacing w:before="75" w:after="0"/>
      </w:pPr>
      <w:r>
        <w:rPr/>
        <w:t xml:space="preserve">图表：近3年天津市凯威化工有限公司总资产周转次数变化情况</w:t>
      </w:r>
    </w:p>
    <w:p>
      <w:pPr>
        <w:spacing w:before="75" w:after="0"/>
      </w:pPr>
      <w:r>
        <w:rPr/>
        <w:t xml:space="preserve">图表：近4年盘锦中润化工有限公司资产负债率变化情况</w:t>
      </w:r>
    </w:p>
    <w:p>
      <w:pPr>
        <w:spacing w:before="75" w:after="0"/>
      </w:pPr>
      <w:r>
        <w:rPr/>
        <w:t xml:space="preserve">图表：近3年盘锦中润化工有限公司资产负债率变化情况</w:t>
      </w:r>
    </w:p>
    <w:p>
      <w:pPr>
        <w:spacing w:before="75" w:after="0"/>
      </w:pPr>
      <w:r>
        <w:rPr/>
        <w:t xml:space="preserve">图表：近4年盘锦中润化工有限公司产权比率变化情况</w:t>
      </w:r>
    </w:p>
    <w:p>
      <w:pPr>
        <w:spacing w:before="75" w:after="0"/>
      </w:pPr>
      <w:r>
        <w:rPr/>
        <w:t xml:space="preserve">图表：近3年盘锦中润化工有限公司产权比率变化情况</w:t>
      </w:r>
    </w:p>
    <w:p>
      <w:pPr>
        <w:spacing w:before="75" w:after="0"/>
      </w:pPr>
      <w:r>
        <w:rPr/>
        <w:t xml:space="preserve">图表：近4年盘锦中润化工有限公司销售毛利率变化情况</w:t>
      </w:r>
    </w:p>
    <w:p>
      <w:pPr>
        <w:spacing w:before="75" w:after="0"/>
      </w:pPr>
      <w:r>
        <w:rPr/>
        <w:t xml:space="preserve">图表：近3年盘锦中润化工有限公司销售毛利率变化情况</w:t>
      </w:r>
    </w:p>
    <w:p>
      <w:pPr>
        <w:spacing w:before="75" w:after="0"/>
      </w:pPr>
      <w:r>
        <w:rPr/>
        <w:t xml:space="preserve">图表：近4年盘锦中润化工有限公司固定资产周转次数情况</w:t>
      </w:r>
    </w:p>
    <w:p>
      <w:pPr>
        <w:spacing w:before="75" w:after="0"/>
      </w:pPr>
      <w:r>
        <w:rPr/>
        <w:t xml:space="preserve">图表：近3年盘锦中润化工有限公司固定资产周转次数情况</w:t>
      </w:r>
    </w:p>
    <w:p>
      <w:pPr>
        <w:spacing w:before="75" w:after="0"/>
      </w:pPr>
      <w:r>
        <w:rPr/>
        <w:t xml:space="preserve">图表：近4年盘锦中润化工有限公司流动资产周转次数变化情况</w:t>
      </w:r>
    </w:p>
    <w:p>
      <w:pPr>
        <w:spacing w:before="75" w:after="0"/>
      </w:pPr>
      <w:r>
        <w:rPr/>
        <w:t xml:space="preserve">图表：近3年盘锦中润化工有限公司流动资产周转次数变化情况</w:t>
      </w:r>
    </w:p>
    <w:p>
      <w:pPr>
        <w:spacing w:before="75" w:after="0"/>
      </w:pPr>
      <w:r>
        <w:rPr/>
        <w:t xml:space="preserve">图表：近4年盘锦中润化工有限公司总资产周转次数变化情况</w:t>
      </w:r>
    </w:p>
    <w:p>
      <w:pPr>
        <w:spacing w:before="75" w:after="0"/>
      </w:pPr>
      <w:r>
        <w:rPr/>
        <w:t xml:space="preserve">图表：近3年盘锦中润化工有限公司总资产周转次数变化情况</w:t>
      </w:r>
    </w:p>
    <w:p>
      <w:pPr>
        <w:spacing w:before="75" w:after="0"/>
      </w:pPr>
      <w:r>
        <w:rPr/>
        <w:t xml:space="preserve">图表：近4年四川美丰(集团)有限责任公司资产负债率变化情况</w:t>
      </w:r>
    </w:p>
    <w:p>
      <w:pPr>
        <w:spacing w:before="75" w:after="0"/>
      </w:pPr>
      <w:r>
        <w:rPr/>
        <w:t xml:space="preserve">图表：近3年四川美丰(集团)有限责任公司资产负债率变化情况</w:t>
      </w:r>
    </w:p>
    <w:p>
      <w:pPr>
        <w:spacing w:before="75" w:after="0"/>
      </w:pPr>
      <w:r>
        <w:rPr/>
        <w:t xml:space="preserve">图表：近4年四川美丰(集团)有限责任公司产权比率变化情况</w:t>
      </w:r>
    </w:p>
    <w:p>
      <w:pPr>
        <w:spacing w:before="75" w:after="0"/>
      </w:pPr>
      <w:r>
        <w:rPr/>
        <w:t xml:space="preserve">图表：近3年四川美丰(集团)有限责任公司产权比率变化情况</w:t>
      </w:r>
    </w:p>
    <w:p>
      <w:pPr>
        <w:spacing w:before="75" w:after="0"/>
      </w:pPr>
      <w:r>
        <w:rPr/>
        <w:t xml:space="preserve">图表：近4年四川美丰(集团)有限责任公司销售毛利率变化情况</w:t>
      </w:r>
    </w:p>
    <w:p>
      <w:pPr>
        <w:spacing w:before="75" w:after="0"/>
      </w:pPr>
      <w:r>
        <w:rPr/>
        <w:t xml:space="preserve">图表：近3年四川美丰(集团)有限责任公司销售毛利率变化情况</w:t>
      </w:r>
    </w:p>
    <w:p>
      <w:pPr>
        <w:spacing w:before="75" w:after="0"/>
      </w:pPr>
      <w:r>
        <w:rPr/>
        <w:t xml:space="preserve">图表：近4年四川美丰(集团)有限责任公司固定资产周转次数情况</w:t>
      </w:r>
    </w:p>
    <w:p>
      <w:pPr>
        <w:spacing w:before="75" w:after="0"/>
      </w:pPr>
      <w:r>
        <w:rPr/>
        <w:t xml:space="preserve">图表：近3年四川美丰(集团)有限责任公司固定资产周转次数情况</w:t>
      </w:r>
    </w:p>
    <w:p>
      <w:pPr>
        <w:spacing w:before="75" w:after="0"/>
      </w:pPr>
      <w:r>
        <w:rPr/>
        <w:t xml:space="preserve">图表：近4年四川美丰(集团)有限责任公司流动资产周转次数变化情况</w:t>
      </w:r>
    </w:p>
    <w:p>
      <w:pPr>
        <w:spacing w:before="75" w:after="0"/>
      </w:pPr>
      <w:r>
        <w:rPr/>
        <w:t xml:space="preserve">图表：近3年四川美丰(集团)有限责任公司流动资产周转次数变化情况</w:t>
      </w:r>
    </w:p>
    <w:p>
      <w:pPr>
        <w:spacing w:before="75" w:after="0"/>
      </w:pPr>
      <w:r>
        <w:rPr/>
        <w:t xml:space="preserve">图表：近4年四川美丰(集团)有限责任公司总资产周转次数变化情况</w:t>
      </w:r>
    </w:p>
    <w:p>
      <w:pPr>
        <w:spacing w:before="75" w:after="0"/>
      </w:pPr>
      <w:r>
        <w:rPr/>
        <w:t xml:space="preserve">图表：近3年四川美丰(集团)有限责任公司总资产周转次数变化情况</w:t>
      </w:r>
    </w:p>
    <w:p>
      <w:pPr>
        <w:spacing w:before="75" w:after="0"/>
      </w:pPr>
      <w:r>
        <w:rPr/>
        <w:t xml:space="preserve">图表：2021-2026年中国尿素的产量分析</w:t>
      </w:r>
    </w:p>
    <w:p>
      <w:pPr>
        <w:spacing w:before="75" w:after="0"/>
      </w:pPr>
      <w:r>
        <w:rPr/>
        <w:t xml:space="preserve">图表：2021-2026年中国尿素的需求分析</w:t>
      </w:r>
    </w:p>
    <w:p>
      <w:pPr>
        <w:spacing w:before="75" w:after="0"/>
      </w:pPr>
      <w:r>
        <w:rPr/>
        <w:t xml:space="preserve">图表：2021-2026年中国木材加工行业企业数量分析</w:t>
      </w:r>
    </w:p>
    <w:p>
      <w:pPr>
        <w:spacing w:before="75" w:after="0"/>
      </w:pPr>
      <w:r>
        <w:rPr/>
        <w:t xml:space="preserve">图表：2021-2026年中国木材加工业对三聚氰胺的需求量分析</w:t>
      </w:r>
    </w:p>
    <w:p>
      <w:pPr>
        <w:spacing w:before="75" w:after="0"/>
      </w:pPr>
      <w:r>
        <w:rPr/>
        <w:t xml:space="preserve">图表：2021-2026年中国装饰板行业企业数量分析</w:t>
      </w:r>
    </w:p>
    <w:p>
      <w:pPr>
        <w:spacing w:before="75" w:after="0"/>
      </w:pPr>
      <w:r>
        <w:rPr/>
        <w:t xml:space="preserve">图表：2021-2026年中国装饰板行业对三聚氰胺的需求量分析</w:t>
      </w:r>
    </w:p>
    <w:p>
      <w:pPr>
        <w:spacing w:before="75" w:after="0"/>
      </w:pPr>
      <w:r>
        <w:rPr/>
        <w:t xml:space="preserve">图表：2021-2026年中国混凝土行业企业数量分析</w:t>
      </w:r>
    </w:p>
    <w:p>
      <w:pPr>
        <w:spacing w:before="75" w:after="0"/>
      </w:pPr>
      <w:r>
        <w:rPr/>
        <w:t xml:space="preserve">图表：2021-2026年中国高效混凝土行业对三聚氰胺的需求量分析</w:t>
      </w:r>
    </w:p>
    <w:p>
      <w:pPr>
        <w:spacing w:before="75" w:after="0"/>
      </w:pPr>
      <w:r>
        <w:rPr/>
        <w:t xml:space="preserve">图表：2021-2026年中国涂料行业企业数量分析</w:t>
      </w:r>
    </w:p>
    <w:p>
      <w:pPr>
        <w:spacing w:before="75" w:after="0"/>
      </w:pPr>
      <w:r>
        <w:rPr/>
        <w:t xml:space="preserve">图表：2021-2026年中国涂料行业对三聚氰胺的需求量分析</w:t>
      </w:r>
    </w:p>
    <w:p>
      <w:pPr>
        <w:spacing w:before="75" w:after="0"/>
      </w:pPr>
      <w:r>
        <w:rPr/>
        <w:t xml:space="preserve">图表：2026-2031年中国三聚氰胺市场供给预测分析</w:t>
      </w:r>
    </w:p>
    <w:p>
      <w:pPr>
        <w:spacing w:before="75" w:after="0"/>
      </w:pPr>
      <w:r>
        <w:rPr/>
        <w:t xml:space="preserve">图表：2026-2031年中国三聚氰胺市场需求预测分析</w:t>
      </w:r>
    </w:p>
    <w:p>
      <w:pPr>
        <w:spacing w:before="75" w:after="0"/>
      </w:pPr>
      <w:r>
        <w:rPr/>
        <w:t xml:space="preserve">图表：2026-2031年中国三聚氰胺市场盈利预测分析</w:t>
      </w:r>
    </w:p>
    <w:p>
      <w:pPr>
        <w:spacing w:before="75" w:after="0"/>
      </w:pPr>
      <w:r>
        <w:rPr/>
        <w:t xml:space="preserve">图表：2026-2031年中国三聚氰胺行业投资方向预测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2026-2031年中国三聚氰胺市场行情态势及前景预测咨询报告</dc:title>
  <dc:description>2026-2031年中国三聚氰胺市场行情态势及前景预测咨询报告</dc:description>
  <dc:subject>2026-2031年中国三聚氰胺市场行情态势及前景预测咨询报告</dc:subject>
  <cp:keywords>研究报告</cp:keywords>
  <cp:category>研究报告</cp:category>
  <cp:lastModifiedBy>北京中道泰和信息咨询有限公司</cp:lastModifiedBy>
  <dcterms:created xsi:type="dcterms:W3CDTF">2026-03-29T17:27:28+08:00</dcterms:created>
  <dcterms:modified xsi:type="dcterms:W3CDTF">2026-03-29T17:27:28+08:00</dcterms:modified>
</cp:coreProperties>
</file>

<file path=docProps/custom.xml><?xml version="1.0" encoding="utf-8"?>
<Properties xmlns="http://schemas.openxmlformats.org/officeDocument/2006/custom-properties" xmlns:vt="http://schemas.openxmlformats.org/officeDocument/2006/docPropsVTypes"/>
</file>