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2024-2029年中国游艇行业深度分析及发展前景预测报告</w:t>
      </w:r>
    </w:p>
    <w:p>
      <w:pPr>
        <w:spacing w:after="150"/>
      </w:pPr>
      <w:r>
        <w:rPr>
          <w:b w:val="1"/>
          <w:bCs w:val="1"/>
        </w:rPr>
        <w:t xml:space="preserve">报告简介</w:t>
      </w:r>
    </w:p>
    <w:p>
      <w:pPr>
        <w:spacing w:after="150"/>
      </w:pPr>
      <w:r>
        <w:rPr/>
        <w:t xml:space="preserve">游艇被称为“漂浮在黄金水道上的商机”，是一种水上娱乐高级耐用消费品。游艇消费具有巨大的辐射效应，能够带动其上下游共同发展。成熟的游艇产业链的收入主要由上游设备及发动机、中游的游艇制造和销售及下游的游艇消费服务构成。</w:t>
      </w:r>
    </w:p>
    <w:p>
      <w:pPr>
        <w:spacing w:after="150"/>
      </w:pPr>
      <w:r>
        <w:rPr/>
        <w:t xml:space="preserve">近年来游艇业作为新兴产业受到越来越多的我国地方政府的高度重视，辽宁、河北、山东、江苏、上海、浙江、福建、广东、海南等沿海和内陆水上旅游资源丰富且经济相对发达的省市游艇业正蓬勃兴起，其中以三亚、深圳、上海、青岛、日照等地发展最快。</w:t>
      </w:r>
    </w:p>
    <w:p>
      <w:pPr>
        <w:spacing w:after="150"/>
      </w:pPr>
      <w:r>
        <w:rPr/>
        <w:t xml:space="preserve">随着我国国民经济不断快速发展，国家对旅游产业及游艇产业进一步支持，水上旅游及休 闲、娱乐越来越受到欢迎。</w:t>
      </w:r>
    </w:p>
    <w:p>
      <w:pPr>
        <w:spacing w:after="150"/>
      </w:pPr>
      <w:r>
        <w:rPr/>
        <w:t xml:space="preserve">中国目前游艇产业的发展确实存在以下问题，比如：和游艇相关的法律还不够完善;游艇配套、政策、服务还没跟上,缺乏检验规范;游艇设计缺乏创新、工艺落后、销售渠道不畅;以及游艇文化、活动等的缺失。中国游艇行业的现状相当于20年前中国汽车行业的发展，前景广阔但还需一段较长的发展过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游艇行业的市场走向和发展趋势。</w:t>
      </w:r>
    </w:p>
    <w:p>
      <w:pPr>
        <w:spacing w:after="150"/>
      </w:pPr>
      <w:r>
        <w:rPr/>
        <w:t xml:space="preserve">本报告专业!权威!报告根据游艇行业的发展轨迹及多年的实践经验，对中国游艇行业的内外部环境、行业发展现状、产业链发展状况、市场供需、竞争格局、标杆企业、发展趋势、机会风险、发展策略与投资建议等进行了分析，并重点分析了我国游艇行业将面临的机遇与挑战，对游艇行业未来的发展趋势及前景作出审慎分析与预测。是游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游艇的相关介绍</w:t>
      </w:r>
    </w:p>
    <w:p>
      <w:pPr>
        <w:spacing w:after="150"/>
      </w:pPr>
      <w:r>
        <w:rPr/>
        <w:t xml:space="preserve">1.1 游艇的概念及分类</w:t>
      </w:r>
    </w:p>
    <w:p>
      <w:pPr>
        <w:spacing w:after="150"/>
      </w:pPr>
      <w:r>
        <w:rPr/>
        <w:t xml:space="preserve">1.1.1 游艇基本概念</w:t>
      </w:r>
    </w:p>
    <w:p>
      <w:pPr>
        <w:spacing w:after="150"/>
      </w:pPr>
      <w:r>
        <w:rPr/>
        <w:t xml:space="preserve">1.1.2 游艇种类分析</w:t>
      </w:r>
    </w:p>
    <w:p>
      <w:pPr>
        <w:spacing w:after="150"/>
      </w:pPr>
      <w:r>
        <w:rPr/>
        <w:t xml:space="preserve">1.1.3 游艇消费条件</w:t>
      </w:r>
    </w:p>
    <w:p>
      <w:pPr>
        <w:spacing w:after="150"/>
      </w:pPr>
      <w:r>
        <w:rPr/>
        <w:t xml:space="preserve">1.2 游艇的生产设计介绍</w:t>
      </w:r>
    </w:p>
    <w:p>
      <w:pPr>
        <w:spacing w:after="150"/>
      </w:pPr>
      <w:r>
        <w:rPr/>
        <w:t xml:space="preserve">1.2.1 行业的特殊性</w:t>
      </w:r>
    </w:p>
    <w:p>
      <w:pPr>
        <w:spacing w:after="150"/>
      </w:pPr>
      <w:r>
        <w:rPr/>
        <w:t xml:space="preserve">1.2.2 游艇生产特点</w:t>
      </w:r>
    </w:p>
    <w:p>
      <w:pPr>
        <w:spacing w:after="150"/>
      </w:pPr>
      <w:r>
        <w:rPr/>
        <w:t xml:space="preserve">1.2.3 设计建造特点</w:t>
      </w:r>
    </w:p>
    <w:p>
      <w:pPr>
        <w:spacing w:after="150"/>
      </w:pPr>
      <w:r>
        <w:rPr/>
        <w:t xml:space="preserve">1.3 游艇配套设施</w:t>
      </w:r>
    </w:p>
    <w:p>
      <w:pPr>
        <w:spacing w:after="150"/>
      </w:pPr>
      <w:r>
        <w:rPr/>
        <w:t xml:space="preserve">1.3.1 游艇内部配套设施</w:t>
      </w:r>
    </w:p>
    <w:p>
      <w:pPr>
        <w:spacing w:after="150"/>
      </w:pPr>
      <w:r>
        <w:rPr/>
        <w:t xml:space="preserve">1.3.2 游艇用发动机简介</w:t>
      </w:r>
    </w:p>
    <w:p>
      <w:pPr>
        <w:spacing w:after="150"/>
      </w:pPr>
      <w:r>
        <w:rPr/>
        <w:t xml:space="preserve">1.3.3 常用材料比较分析</w:t>
      </w:r>
    </w:p>
    <w:p>
      <w:pPr>
        <w:spacing w:after="150"/>
      </w:pPr>
      <w:r>
        <w:rPr/>
        <w:t xml:space="preserve">1.3.4 停泊、维修和保养</w:t>
      </w:r>
    </w:p>
    <w:p>
      <w:pPr>
        <w:spacing w:after="150"/>
      </w:pPr>
      <w:r>
        <w:rPr/>
        <w:t xml:space="preserve">1.4 游艇经济简述</w:t>
      </w:r>
    </w:p>
    <w:p>
      <w:pPr>
        <w:spacing w:after="150"/>
      </w:pPr>
      <w:r>
        <w:rPr/>
        <w:t xml:space="preserve">1.4.1 游艇经济概念</w:t>
      </w:r>
    </w:p>
    <w:p>
      <w:pPr>
        <w:spacing w:after="150"/>
      </w:pPr>
      <w:r>
        <w:rPr/>
        <w:t xml:space="preserve">1.4.2 游艇经济特征</w:t>
      </w:r>
    </w:p>
    <w:p>
      <w:pPr>
        <w:spacing w:after="150"/>
      </w:pPr>
      <w:r>
        <w:rPr/>
        <w:t xml:space="preserve">1.4.3 产业基本链条</w:t>
      </w:r>
    </w:p>
    <w:p>
      <w:pPr>
        <w:spacing w:after="150"/>
      </w:pPr>
      <w:r>
        <w:rPr/>
        <w:t xml:space="preserve">1.4.4 经济发展要素</w:t>
      </w:r>
    </w:p>
    <w:p>
      <w:pPr>
        <w:spacing w:after="150"/>
      </w:pPr>
      <w:r>
        <w:rPr>
          <w:b w:val="1"/>
          <w:bCs w:val="1"/>
        </w:rPr>
        <w:t xml:space="preserve">第二章 2019-2023年船舶制造行业发展分析</w:t>
      </w:r>
    </w:p>
    <w:p>
      <w:pPr>
        <w:spacing w:after="150"/>
      </w:pPr>
      <w:r>
        <w:rPr/>
        <w:t xml:space="preserve">2.1 2019-2023年世界船舶制造业的总体发展分析</w:t>
      </w:r>
    </w:p>
    <w:p>
      <w:pPr>
        <w:spacing w:after="150"/>
      </w:pPr>
      <w:r>
        <w:rPr/>
        <w:t xml:space="preserve">2.1.1 产业运行情况</w:t>
      </w:r>
    </w:p>
    <w:p>
      <w:pPr>
        <w:spacing w:after="150"/>
      </w:pPr>
      <w:r>
        <w:rPr/>
        <w:t xml:space="preserve">2.1.2 生产情况分析</w:t>
      </w:r>
    </w:p>
    <w:p>
      <w:pPr>
        <w:spacing w:after="150"/>
      </w:pPr>
      <w:r>
        <w:rPr/>
        <w:t xml:space="preserve">2.1.3 价格变动情况</w:t>
      </w:r>
    </w:p>
    <w:p>
      <w:pPr>
        <w:spacing w:after="150"/>
      </w:pPr>
      <w:r>
        <w:rPr/>
        <w:t xml:space="preserve">2.2 2019-2023年中国船舶工业发展分析</w:t>
      </w:r>
    </w:p>
    <w:p>
      <w:pPr>
        <w:spacing w:after="150"/>
      </w:pPr>
      <w:r>
        <w:rPr/>
        <w:t xml:space="preserve">2.2.1 2019-2023年船舶工业运行情况</w:t>
      </w:r>
    </w:p>
    <w:p>
      <w:pPr>
        <w:spacing w:after="150"/>
      </w:pPr>
      <w:r>
        <w:rPr/>
        <w:t xml:space="preserve">2.2.2 2019-2023年船舶工业运行情况</w:t>
      </w:r>
    </w:p>
    <w:p>
      <w:pPr>
        <w:spacing w:after="150"/>
      </w:pPr>
      <w:r>
        <w:rPr/>
        <w:t xml:space="preserve">2.2.3 2019-2023年船舶工业运行情况</w:t>
      </w:r>
    </w:p>
    <w:p>
      <w:pPr>
        <w:spacing w:after="150"/>
      </w:pPr>
      <w:r>
        <w:rPr/>
        <w:t xml:space="preserve">2.3 2019-2023年船舶制造业的竞争形势分析</w:t>
      </w:r>
    </w:p>
    <w:p>
      <w:pPr>
        <w:spacing w:after="150"/>
      </w:pPr>
      <w:r>
        <w:rPr/>
        <w:t xml:space="preserve">2.3.1 世界船舶业竞争现况</w:t>
      </w:r>
    </w:p>
    <w:p>
      <w:pPr>
        <w:spacing w:after="150"/>
      </w:pPr>
      <w:r>
        <w:rPr/>
        <w:t xml:space="preserve">2.3.2 中国造船业竞争格局</w:t>
      </w:r>
    </w:p>
    <w:p>
      <w:pPr>
        <w:spacing w:after="150"/>
      </w:pPr>
      <w:r>
        <w:rPr/>
        <w:t xml:space="preserve">2.3.3 船舶制造业竞争趋势</w:t>
      </w:r>
    </w:p>
    <w:p>
      <w:pPr>
        <w:spacing w:after="150"/>
      </w:pPr>
      <w:r>
        <w:rPr/>
        <w:t xml:space="preserve">2.4 中国船舶工业存在的问题与对策</w:t>
      </w:r>
    </w:p>
    <w:p>
      <w:pPr>
        <w:spacing w:after="150"/>
      </w:pPr>
      <w:r>
        <w:rPr/>
        <w:t xml:space="preserve">2.4.1 存在的主要问题</w:t>
      </w:r>
    </w:p>
    <w:p>
      <w:pPr>
        <w:spacing w:after="150"/>
      </w:pPr>
      <w:r>
        <w:rPr/>
        <w:t xml:space="preserve">2.4.2 转型升级的困难</w:t>
      </w:r>
    </w:p>
    <w:p>
      <w:pPr>
        <w:spacing w:after="150"/>
      </w:pPr>
      <w:r>
        <w:rPr/>
        <w:t xml:space="preserve">2.4.3 发展对策与建议</w:t>
      </w:r>
    </w:p>
    <w:p>
      <w:pPr>
        <w:spacing w:after="150"/>
      </w:pPr>
      <w:r>
        <w:rPr>
          <w:b w:val="1"/>
          <w:bCs w:val="1"/>
        </w:rPr>
        <w:t xml:space="preserve">第三章 2019-2023年世界游艇行业发展分析</w:t>
      </w:r>
    </w:p>
    <w:p>
      <w:pPr>
        <w:spacing w:after="150"/>
      </w:pPr>
      <w:r>
        <w:rPr/>
        <w:t xml:space="preserve">3.1 世界游艇行业发展综述</w:t>
      </w:r>
    </w:p>
    <w:p>
      <w:pPr>
        <w:spacing w:after="150"/>
      </w:pPr>
      <w:r>
        <w:rPr/>
        <w:t xml:space="preserve">3.1.1 行业发展历程</w:t>
      </w:r>
    </w:p>
    <w:p>
      <w:pPr>
        <w:spacing w:after="150"/>
      </w:pPr>
      <w:r>
        <w:rPr/>
        <w:t xml:space="preserve">3.1.2 产业发展特征</w:t>
      </w:r>
    </w:p>
    <w:p>
      <w:pPr>
        <w:spacing w:after="150"/>
      </w:pPr>
      <w:r>
        <w:rPr/>
        <w:t xml:space="preserve">3.1.3 市场竞争态势</w:t>
      </w:r>
    </w:p>
    <w:p>
      <w:pPr>
        <w:spacing w:after="150"/>
      </w:pPr>
      <w:r>
        <w:rPr/>
        <w:t xml:space="preserve">3.1.4 知名品牌介绍</w:t>
      </w:r>
    </w:p>
    <w:p>
      <w:pPr>
        <w:spacing w:after="150"/>
      </w:pPr>
      <w:r>
        <w:rPr/>
        <w:t xml:space="preserve">3.1.5 行业发展趋势</w:t>
      </w:r>
    </w:p>
    <w:p>
      <w:pPr>
        <w:spacing w:after="150"/>
      </w:pPr>
      <w:r>
        <w:rPr/>
        <w:t xml:space="preserve">3.2 2019-2023年全球游艇市场发展分析</w:t>
      </w:r>
    </w:p>
    <w:p>
      <w:pPr>
        <w:spacing w:after="150"/>
      </w:pPr>
      <w:r>
        <w:rPr/>
        <w:t xml:space="preserve">3.2.1 全球市场发展情况</w:t>
      </w:r>
    </w:p>
    <w:p>
      <w:pPr>
        <w:spacing w:after="150"/>
      </w:pPr>
      <w:r>
        <w:rPr/>
        <w:t xml:space="preserve">3.2.2 全球市场并购状况</w:t>
      </w:r>
    </w:p>
    <w:p>
      <w:pPr>
        <w:spacing w:after="150"/>
      </w:pPr>
      <w:r>
        <w:rPr/>
        <w:t xml:space="preserve">3.2.3 超级游艇销售规模</w:t>
      </w:r>
    </w:p>
    <w:p>
      <w:pPr>
        <w:spacing w:after="150"/>
      </w:pPr>
      <w:r>
        <w:rPr/>
        <w:t xml:space="preserve">3.3 美国</w:t>
      </w:r>
    </w:p>
    <w:p>
      <w:pPr>
        <w:spacing w:after="150"/>
      </w:pPr>
      <w:r>
        <w:rPr/>
        <w:t xml:space="preserve">3.3.1 市场发展现状</w:t>
      </w:r>
    </w:p>
    <w:p>
      <w:pPr>
        <w:spacing w:after="150"/>
      </w:pPr>
      <w:r>
        <w:rPr/>
        <w:t xml:space="preserve">3.3.2 市场消费需求</w:t>
      </w:r>
    </w:p>
    <w:p>
      <w:pPr>
        <w:spacing w:after="150"/>
      </w:pPr>
      <w:r>
        <w:rPr/>
        <w:t xml:space="preserve">3.3.3 新品开发动态</w:t>
      </w:r>
    </w:p>
    <w:p>
      <w:pPr>
        <w:spacing w:after="150"/>
      </w:pPr>
      <w:r>
        <w:rPr/>
        <w:t xml:space="preserve">3.3.4 产业前景展望</w:t>
      </w:r>
    </w:p>
    <w:p>
      <w:pPr>
        <w:spacing w:after="150"/>
      </w:pPr>
      <w:r>
        <w:rPr/>
        <w:t xml:space="preserve">3.4 意大利</w:t>
      </w:r>
    </w:p>
    <w:p>
      <w:pPr>
        <w:spacing w:after="150"/>
      </w:pPr>
      <w:r>
        <w:rPr/>
        <w:t xml:space="preserve">3.4.1 行业发展特征</w:t>
      </w:r>
    </w:p>
    <w:p>
      <w:pPr>
        <w:spacing w:after="150"/>
      </w:pPr>
      <w:r>
        <w:rPr/>
        <w:t xml:space="preserve">3.4.2 著名游艇介绍</w:t>
      </w:r>
    </w:p>
    <w:p>
      <w:pPr>
        <w:spacing w:after="150"/>
      </w:pPr>
      <w:r>
        <w:rPr/>
        <w:t xml:space="preserve">3.4.3 新品开发动态</w:t>
      </w:r>
    </w:p>
    <w:p>
      <w:pPr>
        <w:spacing w:after="150"/>
      </w:pPr>
      <w:r>
        <w:rPr/>
        <w:t xml:space="preserve">3.5 其他国家和地区分析</w:t>
      </w:r>
    </w:p>
    <w:p>
      <w:pPr>
        <w:spacing w:after="150"/>
      </w:pPr>
      <w:r>
        <w:rPr/>
        <w:t xml:space="preserve">3.5.1 俄罗斯</w:t>
      </w:r>
    </w:p>
    <w:p>
      <w:pPr>
        <w:spacing w:after="150"/>
      </w:pPr>
      <w:r>
        <w:rPr/>
        <w:t xml:space="preserve">3.5.2 台湾(中国)</w:t>
      </w:r>
    </w:p>
    <w:p>
      <w:pPr>
        <w:spacing w:after="150"/>
      </w:pPr>
      <w:r>
        <w:rPr/>
        <w:t xml:space="preserve">3.5.3 土耳其</w:t>
      </w:r>
    </w:p>
    <w:p>
      <w:pPr>
        <w:spacing w:after="150"/>
      </w:pPr>
      <w:r>
        <w:rPr/>
        <w:t xml:space="preserve">3.5.4 加拿大</w:t>
      </w:r>
    </w:p>
    <w:p>
      <w:pPr>
        <w:spacing w:after="150"/>
      </w:pPr>
      <w:r>
        <w:rPr/>
        <w:t xml:space="preserve">3.5.5 塞浦路斯</w:t>
      </w:r>
    </w:p>
    <w:p>
      <w:pPr>
        <w:spacing w:after="150"/>
      </w:pPr>
      <w:r>
        <w:rPr>
          <w:b w:val="1"/>
          <w:bCs w:val="1"/>
        </w:rPr>
        <w:t xml:space="preserve">第四章 2019-2023年中国游艇行业发展分析</w:t>
      </w:r>
    </w:p>
    <w:p>
      <w:pPr>
        <w:spacing w:after="150"/>
      </w:pPr>
      <w:r>
        <w:rPr/>
        <w:t xml:space="preserve">4.1 2019-2023年中国游艇行业政策环境分析</w:t>
      </w:r>
    </w:p>
    <w:p>
      <w:pPr>
        <w:spacing w:after="150"/>
      </w:pPr>
      <w:r>
        <w:rPr/>
        <w:t xml:space="preserve">4.1.1 船舶工业规划</w:t>
      </w:r>
    </w:p>
    <w:p>
      <w:pPr>
        <w:spacing w:after="150"/>
      </w:pPr>
      <w:r>
        <w:rPr/>
        <w:t xml:space="preserve">4.1.2 旅游发展规划</w:t>
      </w:r>
    </w:p>
    <w:p>
      <w:pPr>
        <w:spacing w:after="150"/>
      </w:pPr>
      <w:r>
        <w:rPr/>
        <w:t xml:space="preserve">4.1.3 海洋经济规划</w:t>
      </w:r>
    </w:p>
    <w:p>
      <w:pPr>
        <w:spacing w:after="150"/>
      </w:pPr>
      <w:r>
        <w:rPr/>
        <w:t xml:space="preserve">4.1.4 游艇消费政策</w:t>
      </w:r>
    </w:p>
    <w:p>
      <w:pPr>
        <w:spacing w:after="150"/>
      </w:pPr>
      <w:r>
        <w:rPr/>
        <w:t xml:space="preserve">4.1.5 政策发展动态</w:t>
      </w:r>
    </w:p>
    <w:p>
      <w:pPr>
        <w:spacing w:after="150"/>
      </w:pPr>
      <w:r>
        <w:rPr/>
        <w:t xml:space="preserve">4.2 2019-2023年中国游艇行业发展状况</w:t>
      </w:r>
    </w:p>
    <w:p>
      <w:pPr>
        <w:spacing w:after="150"/>
      </w:pPr>
      <w:r>
        <w:rPr/>
        <w:t xml:space="preserve">4.2.1 行业发展历程</w:t>
      </w:r>
    </w:p>
    <w:p>
      <w:pPr>
        <w:spacing w:after="150"/>
      </w:pPr>
      <w:r>
        <w:rPr/>
        <w:t xml:space="preserve">4.2.2 产业规模现状</w:t>
      </w:r>
    </w:p>
    <w:p>
      <w:pPr>
        <w:spacing w:after="150"/>
      </w:pPr>
      <w:r>
        <w:rPr/>
        <w:t xml:space="preserve">4.2.3 产业区域分布</w:t>
      </w:r>
    </w:p>
    <w:p>
      <w:pPr>
        <w:spacing w:after="150"/>
      </w:pPr>
      <w:r>
        <w:rPr/>
        <w:t xml:space="preserve">4.3 2019-2023年中国游艇市场分析</w:t>
      </w:r>
    </w:p>
    <w:p>
      <w:pPr>
        <w:spacing w:after="150"/>
      </w:pPr>
      <w:r>
        <w:rPr/>
        <w:t xml:space="preserve">4.3.1 消费市场综况</w:t>
      </w:r>
    </w:p>
    <w:p>
      <w:pPr>
        <w:spacing w:after="150"/>
      </w:pPr>
      <w:r>
        <w:rPr/>
        <w:t xml:space="preserve">4.3.2 市场消费观念</w:t>
      </w:r>
    </w:p>
    <w:p>
      <w:pPr>
        <w:spacing w:after="150"/>
      </w:pPr>
      <w:r>
        <w:rPr/>
        <w:t xml:space="preserve">4.3.3 消费需求潜力</w:t>
      </w:r>
    </w:p>
    <w:p>
      <w:pPr>
        <w:spacing w:after="150"/>
      </w:pPr>
      <w:r>
        <w:rPr/>
        <w:t xml:space="preserve">4.3.4 消费市场趋向</w:t>
      </w:r>
    </w:p>
    <w:p>
      <w:pPr>
        <w:spacing w:after="150"/>
      </w:pPr>
      <w:r>
        <w:rPr/>
        <w:t xml:space="preserve">4.4 2019-2023年中国游艇行业对外贸易情况</w:t>
      </w:r>
    </w:p>
    <w:p>
      <w:pPr>
        <w:spacing w:after="150"/>
      </w:pPr>
      <w:r>
        <w:rPr/>
        <w:t xml:space="preserve">4.4.1 对外贸易数量分析</w:t>
      </w:r>
    </w:p>
    <w:p>
      <w:pPr>
        <w:spacing w:after="150"/>
      </w:pPr>
      <w:r>
        <w:rPr/>
        <w:t xml:space="preserve">4.4.2 对外贸易金额统计</w:t>
      </w:r>
    </w:p>
    <w:p>
      <w:pPr>
        <w:spacing w:after="150"/>
      </w:pPr>
      <w:r>
        <w:rPr/>
        <w:t xml:space="preserve">4.4.3 主要省份进出口贸易情况</w:t>
      </w:r>
    </w:p>
    <w:p>
      <w:pPr>
        <w:spacing w:after="150"/>
      </w:pPr>
      <w:r>
        <w:rPr/>
        <w:t xml:space="preserve">4.5 2019-2023年中国游艇企业发展态势分析</w:t>
      </w:r>
    </w:p>
    <w:p>
      <w:pPr>
        <w:spacing w:after="150"/>
      </w:pPr>
      <w:r>
        <w:rPr/>
        <w:t xml:space="preserve">4.5.1 游艇企业分类</w:t>
      </w:r>
    </w:p>
    <w:p>
      <w:pPr>
        <w:spacing w:after="150"/>
      </w:pPr>
      <w:r>
        <w:rPr/>
        <w:t xml:space="preserve">4.5.2 企业融资情况</w:t>
      </w:r>
    </w:p>
    <w:p>
      <w:pPr>
        <w:spacing w:after="150"/>
      </w:pPr>
      <w:r>
        <w:rPr/>
        <w:t xml:space="preserve">4.5.3 收购国际品牌</w:t>
      </w:r>
    </w:p>
    <w:p>
      <w:pPr>
        <w:spacing w:after="150"/>
      </w:pPr>
      <w:r>
        <w:rPr/>
        <w:t xml:space="preserve">4.5.4 企业发展问题</w:t>
      </w:r>
    </w:p>
    <w:p>
      <w:pPr>
        <w:spacing w:after="150"/>
      </w:pPr>
      <w:r>
        <w:rPr/>
        <w:t xml:space="preserve">4.6 中国游艇行业存在的问题分析</w:t>
      </w:r>
    </w:p>
    <w:p>
      <w:pPr>
        <w:spacing w:after="150"/>
      </w:pPr>
      <w:r>
        <w:rPr/>
        <w:t xml:space="preserve">4.6.1 产业主要问题</w:t>
      </w:r>
    </w:p>
    <w:p>
      <w:pPr>
        <w:spacing w:after="150"/>
      </w:pPr>
      <w:r>
        <w:rPr/>
        <w:t xml:space="preserve">4.6.2 市场制约因素</w:t>
      </w:r>
    </w:p>
    <w:p>
      <w:pPr>
        <w:spacing w:after="150"/>
      </w:pPr>
      <w:r>
        <w:rPr/>
        <w:t xml:space="preserve">4.6.3 创新能力不足</w:t>
      </w:r>
    </w:p>
    <w:p>
      <w:pPr>
        <w:spacing w:after="150"/>
      </w:pPr>
      <w:r>
        <w:rPr/>
        <w:t xml:space="preserve">4.7 中国游艇行业发展对策解析</w:t>
      </w:r>
    </w:p>
    <w:p>
      <w:pPr>
        <w:spacing w:after="150"/>
      </w:pPr>
      <w:r>
        <w:rPr/>
        <w:t xml:space="preserve">4.7.1 行业发展建议</w:t>
      </w:r>
    </w:p>
    <w:p>
      <w:pPr>
        <w:spacing w:after="150"/>
      </w:pPr>
      <w:r>
        <w:rPr/>
        <w:t xml:space="preserve">4.7.2 产业发展思路</w:t>
      </w:r>
    </w:p>
    <w:p>
      <w:pPr>
        <w:spacing w:after="150"/>
      </w:pPr>
      <w:r>
        <w:rPr/>
        <w:t xml:space="preserve">4.7.3 品牌发展战略</w:t>
      </w:r>
    </w:p>
    <w:p>
      <w:pPr>
        <w:spacing w:after="150"/>
      </w:pPr>
      <w:r>
        <w:rPr>
          <w:b w:val="1"/>
          <w:bCs w:val="1"/>
        </w:rPr>
        <w:t xml:space="preserve">第五章 2019-2023年长三角地区游艇行业分析</w:t>
      </w:r>
    </w:p>
    <w:p>
      <w:pPr>
        <w:spacing w:after="150"/>
      </w:pPr>
      <w:r>
        <w:rPr/>
        <w:t xml:space="preserve">5.1 上海</w:t>
      </w:r>
    </w:p>
    <w:p>
      <w:pPr>
        <w:spacing w:after="150"/>
      </w:pPr>
      <w:r>
        <w:rPr/>
        <w:t xml:space="preserve">5.1.1 行业扶持政策</w:t>
      </w:r>
    </w:p>
    <w:p>
      <w:pPr>
        <w:spacing w:after="150"/>
      </w:pPr>
      <w:r>
        <w:rPr/>
        <w:t xml:space="preserve">5.1.2 船舶运行情况</w:t>
      </w:r>
    </w:p>
    <w:p>
      <w:pPr>
        <w:spacing w:after="150"/>
      </w:pPr>
      <w:r>
        <w:rPr/>
        <w:t xml:space="preserve">5.1.3 游艇登记备案</w:t>
      </w:r>
    </w:p>
    <w:p>
      <w:pPr>
        <w:spacing w:after="150"/>
      </w:pPr>
      <w:r>
        <w:rPr/>
        <w:t xml:space="preserve">5.1.4 产业发展优势</w:t>
      </w:r>
    </w:p>
    <w:p>
      <w:pPr>
        <w:spacing w:after="150"/>
      </w:pPr>
      <w:r>
        <w:rPr/>
        <w:t xml:space="preserve">5.1.5 市场发展不足</w:t>
      </w:r>
    </w:p>
    <w:p>
      <w:pPr>
        <w:spacing w:after="150"/>
      </w:pPr>
      <w:r>
        <w:rPr/>
        <w:t xml:space="preserve">5.1.6 发展路径分析</w:t>
      </w:r>
    </w:p>
    <w:p>
      <w:pPr>
        <w:spacing w:after="150"/>
      </w:pPr>
      <w:r>
        <w:rPr/>
        <w:t xml:space="preserve">5.2 江苏</w:t>
      </w:r>
    </w:p>
    <w:p>
      <w:pPr>
        <w:spacing w:after="150"/>
      </w:pPr>
      <w:r>
        <w:rPr/>
        <w:t xml:space="preserve">5.2.1 船舶工业运行</w:t>
      </w:r>
    </w:p>
    <w:p>
      <w:pPr>
        <w:spacing w:after="150"/>
      </w:pPr>
      <w:r>
        <w:rPr/>
        <w:t xml:space="preserve">5.2.2 产业发展现状</w:t>
      </w:r>
    </w:p>
    <w:p>
      <w:pPr>
        <w:spacing w:after="150"/>
      </w:pPr>
      <w:r>
        <w:rPr/>
        <w:t xml:space="preserve">5.2.3 发展制约因素</w:t>
      </w:r>
    </w:p>
    <w:p>
      <w:pPr>
        <w:spacing w:after="150"/>
      </w:pPr>
      <w:r>
        <w:rPr/>
        <w:t xml:space="preserve">5.2.4 产业发展策略</w:t>
      </w:r>
    </w:p>
    <w:p>
      <w:pPr>
        <w:spacing w:after="150"/>
      </w:pPr>
      <w:r>
        <w:rPr/>
        <w:t xml:space="preserve">5.3 浙江</w:t>
      </w:r>
    </w:p>
    <w:p>
      <w:pPr>
        <w:spacing w:after="150"/>
      </w:pPr>
      <w:r>
        <w:rPr/>
        <w:t xml:space="preserve">5.3.1 船舶工业运行</w:t>
      </w:r>
    </w:p>
    <w:p>
      <w:pPr>
        <w:spacing w:after="150"/>
      </w:pPr>
      <w:r>
        <w:rPr/>
        <w:t xml:space="preserve">5.3.2 产业发展意义</w:t>
      </w:r>
    </w:p>
    <w:p>
      <w:pPr>
        <w:spacing w:after="150"/>
      </w:pPr>
      <w:r>
        <w:rPr/>
        <w:t xml:space="preserve">5.3.3 发展swot分析</w:t>
      </w:r>
    </w:p>
    <w:p>
      <w:pPr>
        <w:spacing w:after="150"/>
      </w:pPr>
      <w:r>
        <w:rPr/>
        <w:t xml:space="preserve">5.3.4 台州发展分析</w:t>
      </w:r>
    </w:p>
    <w:p>
      <w:pPr>
        <w:spacing w:after="150"/>
      </w:pPr>
      <w:r>
        <w:rPr/>
        <w:t xml:space="preserve">5.3.5 发展对策建议</w:t>
      </w:r>
    </w:p>
    <w:p>
      <w:pPr>
        <w:spacing w:after="150"/>
      </w:pPr>
      <w:r>
        <w:rPr>
          <w:b w:val="1"/>
          <w:bCs w:val="1"/>
        </w:rPr>
        <w:t xml:space="preserve">第六章 2019-2023年泛珠三角地区游艇行业分析</w:t>
      </w:r>
    </w:p>
    <w:p>
      <w:pPr>
        <w:spacing w:after="150"/>
      </w:pPr>
      <w:r>
        <w:rPr/>
        <w:t xml:space="preserve">6.1 广州</w:t>
      </w:r>
    </w:p>
    <w:p>
      <w:pPr>
        <w:spacing w:after="150"/>
      </w:pPr>
      <w:r>
        <w:rPr/>
        <w:t xml:space="preserve">6.1.1 市场发展动态</w:t>
      </w:r>
    </w:p>
    <w:p>
      <w:pPr>
        <w:spacing w:after="150"/>
      </w:pPr>
      <w:r>
        <w:rPr/>
        <w:t xml:space="preserve">6.1.2 行业组织动态</w:t>
      </w:r>
    </w:p>
    <w:p>
      <w:pPr>
        <w:spacing w:after="150"/>
      </w:pPr>
      <w:r>
        <w:rPr/>
        <w:t xml:space="preserve">6.1.3 市场发展建议</w:t>
      </w:r>
    </w:p>
    <w:p>
      <w:pPr>
        <w:spacing w:after="150"/>
      </w:pPr>
      <w:r>
        <w:rPr/>
        <w:t xml:space="preserve">6.2 珠海</w:t>
      </w:r>
    </w:p>
    <w:p>
      <w:pPr>
        <w:spacing w:after="150"/>
      </w:pPr>
      <w:r>
        <w:rPr/>
        <w:t xml:space="preserve">6.2.1 行业发展现状</w:t>
      </w:r>
    </w:p>
    <w:p>
      <w:pPr>
        <w:spacing w:after="150"/>
      </w:pPr>
      <w:r>
        <w:rPr/>
        <w:t xml:space="preserve">6.2.2 发展优势分析</w:t>
      </w:r>
    </w:p>
    <w:p>
      <w:pPr>
        <w:spacing w:after="150"/>
      </w:pPr>
      <w:r>
        <w:rPr/>
        <w:t xml:space="preserve">6.2.3 产业升级路径</w:t>
      </w:r>
    </w:p>
    <w:p>
      <w:pPr>
        <w:spacing w:after="150"/>
      </w:pPr>
      <w:r>
        <w:rPr/>
        <w:t xml:space="preserve">6.2.4 市场建设成效</w:t>
      </w:r>
    </w:p>
    <w:p>
      <w:pPr>
        <w:spacing w:after="150"/>
      </w:pPr>
      <w:r>
        <w:rPr/>
        <w:t xml:space="preserve">6.2.5 未来发展展望</w:t>
      </w:r>
    </w:p>
    <w:p>
      <w:pPr>
        <w:spacing w:after="150"/>
      </w:pPr>
      <w:r>
        <w:rPr/>
        <w:t xml:space="preserve">6.3 海南</w:t>
      </w:r>
    </w:p>
    <w:p>
      <w:pPr>
        <w:spacing w:after="150"/>
      </w:pPr>
      <w:r>
        <w:rPr/>
        <w:t xml:space="preserve">6.3.1 行业扶持政策</w:t>
      </w:r>
    </w:p>
    <w:p>
      <w:pPr>
        <w:spacing w:after="150"/>
      </w:pPr>
      <w:r>
        <w:rPr/>
        <w:t xml:space="preserve">6.3.2 产业发展优势</w:t>
      </w:r>
    </w:p>
    <w:p>
      <w:pPr>
        <w:spacing w:after="150"/>
      </w:pPr>
      <w:r>
        <w:rPr/>
        <w:t xml:space="preserve">6.3.3 产业运行情况</w:t>
      </w:r>
    </w:p>
    <w:p>
      <w:pPr>
        <w:spacing w:after="150"/>
      </w:pPr>
      <w:r>
        <w:rPr/>
        <w:t xml:space="preserve">6.3.4 游艇小镇建设</w:t>
      </w:r>
    </w:p>
    <w:p>
      <w:pPr>
        <w:spacing w:after="150"/>
      </w:pPr>
      <w:r>
        <w:rPr/>
        <w:t xml:space="preserve">6.3.5 产业链条分析</w:t>
      </w:r>
    </w:p>
    <w:p>
      <w:pPr>
        <w:spacing w:after="150"/>
      </w:pPr>
      <w:r>
        <w:rPr/>
        <w:t xml:space="preserve">6.3.6 发展遇到问题</w:t>
      </w:r>
    </w:p>
    <w:p>
      <w:pPr>
        <w:spacing w:after="150"/>
      </w:pPr>
      <w:r>
        <w:rPr/>
        <w:t xml:space="preserve">6.3.7 发展对策分析</w:t>
      </w:r>
    </w:p>
    <w:p>
      <w:pPr>
        <w:spacing w:after="150"/>
      </w:pPr>
      <w:r>
        <w:rPr/>
        <w:t xml:space="preserve">6.4 三亚</w:t>
      </w:r>
    </w:p>
    <w:p>
      <w:pPr>
        <w:spacing w:after="150"/>
      </w:pPr>
      <w:r>
        <w:rPr/>
        <w:t xml:space="preserve">6.4.1 游艇旅游市场</w:t>
      </w:r>
    </w:p>
    <w:p>
      <w:pPr>
        <w:spacing w:after="150"/>
      </w:pPr>
      <w:r>
        <w:rPr/>
        <w:t xml:space="preserve">6.4.2 行业发展动态</w:t>
      </w:r>
    </w:p>
    <w:p>
      <w:pPr>
        <w:spacing w:after="150"/>
      </w:pPr>
      <w:r>
        <w:rPr/>
        <w:t xml:space="preserve">6.4.3 产业链条分析</w:t>
      </w:r>
    </w:p>
    <w:p>
      <w:pPr>
        <w:spacing w:after="150"/>
      </w:pPr>
      <w:r>
        <w:rPr/>
        <w:t xml:space="preserve">6.4.4 产业发展问题</w:t>
      </w:r>
    </w:p>
    <w:p>
      <w:pPr>
        <w:spacing w:after="150"/>
      </w:pPr>
      <w:r>
        <w:rPr/>
        <w:t xml:space="preserve">6.4.5 行业发展对策</w:t>
      </w:r>
    </w:p>
    <w:p>
      <w:pPr>
        <w:spacing w:after="150"/>
      </w:pPr>
      <w:r>
        <w:rPr/>
        <w:t xml:space="preserve">6.5 厦门</w:t>
      </w:r>
    </w:p>
    <w:p>
      <w:pPr>
        <w:spacing w:after="150"/>
      </w:pPr>
      <w:r>
        <w:rPr/>
        <w:t xml:space="preserve">6.5.1 行业发展历程</w:t>
      </w:r>
    </w:p>
    <w:p>
      <w:pPr>
        <w:spacing w:after="150"/>
      </w:pPr>
      <w:r>
        <w:rPr/>
        <w:t xml:space="preserve">6.5.2 行业发展现状</w:t>
      </w:r>
    </w:p>
    <w:p>
      <w:pPr>
        <w:spacing w:after="150"/>
      </w:pPr>
      <w:r>
        <w:rPr/>
        <w:t xml:space="preserve">6.5.3 游艇建设布局</w:t>
      </w:r>
    </w:p>
    <w:p>
      <w:pPr>
        <w:spacing w:after="150"/>
      </w:pPr>
      <w:r>
        <w:rPr/>
        <w:t xml:space="preserve">6.5.4 发展面临问题</w:t>
      </w:r>
    </w:p>
    <w:p>
      <w:pPr>
        <w:spacing w:after="150"/>
      </w:pPr>
      <w:r>
        <w:rPr/>
        <w:t xml:space="preserve">6.5.5 产业优化对策</w:t>
      </w:r>
    </w:p>
    <w:p>
      <w:pPr>
        <w:spacing w:after="150"/>
      </w:pPr>
      <w:r>
        <w:rPr>
          <w:b w:val="1"/>
          <w:bCs w:val="1"/>
        </w:rPr>
        <w:t xml:space="preserve">第七章 2019-2023年环渤海地区游艇产业分析</w:t>
      </w:r>
    </w:p>
    <w:p>
      <w:pPr>
        <w:spacing w:after="150"/>
      </w:pPr>
      <w:r>
        <w:rPr/>
        <w:t xml:space="preserve">7.1 天津</w:t>
      </w:r>
    </w:p>
    <w:p>
      <w:pPr>
        <w:spacing w:after="150"/>
      </w:pPr>
      <w:r>
        <w:rPr/>
        <w:t xml:space="preserve">7.1.1 产业发展基础</w:t>
      </w:r>
    </w:p>
    <w:p>
      <w:pPr>
        <w:spacing w:after="150"/>
      </w:pPr>
      <w:r>
        <w:rPr/>
        <w:t xml:space="preserve">7.1.2 市场发展动态</w:t>
      </w:r>
    </w:p>
    <w:p>
      <w:pPr>
        <w:spacing w:after="150"/>
      </w:pPr>
      <w:r>
        <w:rPr/>
        <w:t xml:space="preserve">7.1.3 产业发展问题</w:t>
      </w:r>
    </w:p>
    <w:p>
      <w:pPr>
        <w:spacing w:after="150"/>
      </w:pPr>
      <w:r>
        <w:rPr/>
        <w:t xml:space="preserve">7.1.4 产业建设策略</w:t>
      </w:r>
    </w:p>
    <w:p>
      <w:pPr>
        <w:spacing w:after="150"/>
      </w:pPr>
      <w:r>
        <w:rPr/>
        <w:t xml:space="preserve">7.2 山东</w:t>
      </w:r>
    </w:p>
    <w:p>
      <w:pPr>
        <w:spacing w:after="150"/>
      </w:pPr>
      <w:r>
        <w:rPr/>
        <w:t xml:space="preserve">7.2.1 产业运行情况</w:t>
      </w:r>
    </w:p>
    <w:p>
      <w:pPr>
        <w:spacing w:after="150"/>
      </w:pPr>
      <w:r>
        <w:rPr/>
        <w:t xml:space="preserve">7.2.2 市场需求状况</w:t>
      </w:r>
    </w:p>
    <w:p>
      <w:pPr>
        <w:spacing w:after="150"/>
      </w:pPr>
      <w:r>
        <w:rPr/>
        <w:t xml:space="preserve">7.2.3 行业swot分析</w:t>
      </w:r>
    </w:p>
    <w:p>
      <w:pPr>
        <w:spacing w:after="150"/>
      </w:pPr>
      <w:r>
        <w:rPr/>
        <w:t xml:space="preserve">7.2.4 发展对策建议</w:t>
      </w:r>
    </w:p>
    <w:p>
      <w:pPr>
        <w:spacing w:after="150"/>
      </w:pPr>
      <w:r>
        <w:rPr/>
        <w:t xml:space="preserve">7.2.5 产业发展规划</w:t>
      </w:r>
    </w:p>
    <w:p>
      <w:pPr>
        <w:spacing w:after="150"/>
      </w:pPr>
      <w:r>
        <w:rPr/>
        <w:t xml:space="preserve">7.3 辽宁</w:t>
      </w:r>
    </w:p>
    <w:p>
      <w:pPr>
        <w:spacing w:after="150"/>
      </w:pPr>
      <w:r>
        <w:rPr/>
        <w:t xml:space="preserve">7.3.1 产业发展优势</w:t>
      </w:r>
    </w:p>
    <w:p>
      <w:pPr>
        <w:spacing w:after="150"/>
      </w:pPr>
      <w:r>
        <w:rPr/>
        <w:t xml:space="preserve">7.3.2 行业组织动态</w:t>
      </w:r>
    </w:p>
    <w:p>
      <w:pPr>
        <w:spacing w:after="150"/>
      </w:pPr>
      <w:r>
        <w:rPr/>
        <w:t xml:space="preserve">7.3.3 重点城市分析</w:t>
      </w:r>
    </w:p>
    <w:p>
      <w:pPr>
        <w:spacing w:after="150"/>
      </w:pPr>
      <w:r>
        <w:rPr/>
        <w:t xml:space="preserve">7.3.4 工程建设案例</w:t>
      </w:r>
    </w:p>
    <w:p>
      <w:pPr>
        <w:spacing w:after="150"/>
      </w:pPr>
      <w:r>
        <w:rPr>
          <w:b w:val="1"/>
          <w:bCs w:val="1"/>
        </w:rPr>
        <w:t xml:space="preserve">第八章 2019-2023年其它地区游艇产业分析</w:t>
      </w:r>
    </w:p>
    <w:p>
      <w:pPr>
        <w:spacing w:after="150"/>
      </w:pPr>
      <w:r>
        <w:rPr/>
        <w:t xml:space="preserve">8.1 2019-2023年江西省游艇产业发展状况</w:t>
      </w:r>
    </w:p>
    <w:p>
      <w:pPr>
        <w:spacing w:after="150"/>
      </w:pPr>
      <w:r>
        <w:rPr/>
        <w:t xml:space="preserve">8.1.1 行业扶持政策</w:t>
      </w:r>
    </w:p>
    <w:p>
      <w:pPr>
        <w:spacing w:after="150"/>
      </w:pPr>
      <w:r>
        <w:rPr/>
        <w:t xml:space="preserve">8.1.2 项目进展状况</w:t>
      </w:r>
    </w:p>
    <w:p>
      <w:pPr>
        <w:spacing w:after="150"/>
      </w:pPr>
      <w:r>
        <w:rPr/>
        <w:t xml:space="preserve">8.1.3 未来发展展望</w:t>
      </w:r>
    </w:p>
    <w:p>
      <w:pPr>
        <w:spacing w:after="150"/>
      </w:pPr>
      <w:r>
        <w:rPr/>
        <w:t xml:space="preserve">8.2 2019-2023年湖北省游艇产业发展状况</w:t>
      </w:r>
    </w:p>
    <w:p>
      <w:pPr>
        <w:spacing w:after="150"/>
      </w:pPr>
      <w:r>
        <w:rPr/>
        <w:t xml:space="preserve">8.2.1 产业发展态势</w:t>
      </w:r>
    </w:p>
    <w:p>
      <w:pPr>
        <w:spacing w:after="150"/>
      </w:pPr>
      <w:r>
        <w:rPr/>
        <w:t xml:space="preserve">8.2.2 行业投资动态</w:t>
      </w:r>
    </w:p>
    <w:p>
      <w:pPr>
        <w:spacing w:after="150"/>
      </w:pPr>
      <w:r>
        <w:rPr/>
        <w:t xml:space="preserve">8.2.3 未来发展规划</w:t>
      </w:r>
    </w:p>
    <w:p>
      <w:pPr>
        <w:spacing w:after="150"/>
      </w:pPr>
      <w:r>
        <w:rPr>
          <w:b w:val="1"/>
          <w:bCs w:val="1"/>
        </w:rPr>
        <w:t xml:space="preserve">第九章 2019-2023年游艇俱乐部发展分析</w:t>
      </w:r>
    </w:p>
    <w:p>
      <w:pPr>
        <w:spacing w:after="150"/>
      </w:pPr>
      <w:r>
        <w:rPr/>
        <w:t xml:space="preserve">9.1 游艇俱乐部简述</w:t>
      </w:r>
    </w:p>
    <w:p>
      <w:pPr>
        <w:spacing w:after="150"/>
      </w:pPr>
      <w:r>
        <w:rPr/>
        <w:t xml:space="preserve">9.1.1 行业产生</w:t>
      </w:r>
    </w:p>
    <w:p>
      <w:pPr>
        <w:spacing w:after="150"/>
      </w:pPr>
      <w:r>
        <w:rPr/>
        <w:t xml:space="preserve">9.1.2 基本分类</w:t>
      </w:r>
    </w:p>
    <w:p>
      <w:pPr>
        <w:spacing w:after="150"/>
      </w:pPr>
      <w:r>
        <w:rPr/>
        <w:t xml:space="preserve">9.1.3 创办条件</w:t>
      </w:r>
    </w:p>
    <w:p>
      <w:pPr>
        <w:spacing w:after="150"/>
      </w:pPr>
      <w:r>
        <w:rPr/>
        <w:t xml:space="preserve">9.1.4 创办程序</w:t>
      </w:r>
    </w:p>
    <w:p>
      <w:pPr>
        <w:spacing w:after="150"/>
      </w:pPr>
      <w:r>
        <w:rPr/>
        <w:t xml:space="preserve">9.2 2019-2023年中国游艇俱乐部总体发展分析</w:t>
      </w:r>
    </w:p>
    <w:p>
      <w:pPr>
        <w:spacing w:after="150"/>
      </w:pPr>
      <w:r>
        <w:rPr/>
        <w:t xml:space="preserve">9.2.1 产业发展概述</w:t>
      </w:r>
    </w:p>
    <w:p>
      <w:pPr>
        <w:spacing w:after="150"/>
      </w:pPr>
      <w:r>
        <w:rPr/>
        <w:t xml:space="preserve">9.2.2 项目建设动态</w:t>
      </w:r>
    </w:p>
    <w:p>
      <w:pPr>
        <w:spacing w:after="150"/>
      </w:pPr>
      <w:r>
        <w:rPr/>
        <w:t xml:space="preserve">9.2.3 发展存在不足</w:t>
      </w:r>
    </w:p>
    <w:p>
      <w:pPr>
        <w:spacing w:after="150"/>
      </w:pPr>
      <w:r>
        <w:rPr/>
        <w:t xml:space="preserve">9.2.4 发展建议解析</w:t>
      </w:r>
    </w:p>
    <w:p>
      <w:pPr>
        <w:spacing w:after="150"/>
      </w:pPr>
      <w:r>
        <w:rPr/>
        <w:t xml:space="preserve">9.3 中国游艇俱乐部运营模式分析</w:t>
      </w:r>
    </w:p>
    <w:p>
      <w:pPr>
        <w:spacing w:after="150"/>
      </w:pPr>
      <w:r>
        <w:rPr/>
        <w:t xml:space="preserve">9.3.1 4S店模式</w:t>
      </w:r>
    </w:p>
    <w:p>
      <w:pPr>
        <w:spacing w:after="150"/>
      </w:pPr>
      <w:r>
        <w:rPr/>
        <w:t xml:space="preserve">9.3.2 停车场模式</w:t>
      </w:r>
    </w:p>
    <w:p>
      <w:pPr>
        <w:spacing w:after="150"/>
      </w:pPr>
      <w:r>
        <w:rPr/>
        <w:t xml:space="preserve">9.3.3 taxi模式</w:t>
      </w:r>
    </w:p>
    <w:p>
      <w:pPr>
        <w:spacing w:after="150"/>
      </w:pPr>
      <w:r>
        <w:rPr/>
        <w:t xml:space="preserve">9.3.4 圈层俱乐部模式</w:t>
      </w:r>
    </w:p>
    <w:p>
      <w:pPr>
        <w:spacing w:after="150"/>
      </w:pPr>
      <w:r>
        <w:rPr/>
        <w:t xml:space="preserve">9.3.5 后运动场馆模式</w:t>
      </w:r>
    </w:p>
    <w:p>
      <w:pPr>
        <w:spacing w:after="150"/>
      </w:pPr>
      <w:r>
        <w:rPr/>
        <w:t xml:space="preserve">9.3.6 房地产配套模式</w:t>
      </w:r>
    </w:p>
    <w:p>
      <w:pPr>
        <w:spacing w:after="150"/>
      </w:pPr>
      <w:r>
        <w:rPr/>
        <w:t xml:space="preserve">9.4 游艇俱乐部案例分析——深圳</w:t>
      </w:r>
    </w:p>
    <w:p>
      <w:pPr>
        <w:spacing w:after="150"/>
      </w:pPr>
      <w:r>
        <w:rPr/>
        <w:t xml:space="preserve">9.4.1 经营性质及方式</w:t>
      </w:r>
    </w:p>
    <w:p>
      <w:pPr>
        <w:spacing w:after="150"/>
      </w:pPr>
      <w:r>
        <w:rPr/>
        <w:t xml:space="preserve">9.4.2 服务项目介绍</w:t>
      </w:r>
    </w:p>
    <w:p>
      <w:pPr>
        <w:spacing w:after="150"/>
      </w:pPr>
      <w:r>
        <w:rPr/>
        <w:t xml:space="preserve">9.4.3 宣传方式分析</w:t>
      </w:r>
    </w:p>
    <w:p>
      <w:pPr>
        <w:spacing w:after="150"/>
      </w:pPr>
      <w:r>
        <w:rPr/>
        <w:t xml:space="preserve">9.5 2019-2023年中国游艇俱乐部建设动态</w:t>
      </w:r>
    </w:p>
    <w:p>
      <w:pPr>
        <w:spacing w:after="150"/>
      </w:pPr>
      <w:r>
        <w:rPr/>
        <w:t xml:space="preserve">9.5.1 江中珠商务游艇俱乐部</w:t>
      </w:r>
    </w:p>
    <w:p>
      <w:pPr>
        <w:spacing w:after="150"/>
      </w:pPr>
      <w:r>
        <w:rPr/>
        <w:t xml:space="preserve">9.5.2 汕尾游艇俱乐部</w:t>
      </w:r>
    </w:p>
    <w:p>
      <w:pPr>
        <w:spacing w:after="150"/>
      </w:pPr>
      <w:r>
        <w:rPr/>
        <w:t xml:space="preserve">9.5.3 滴水湖南岛游艇俱乐部</w:t>
      </w:r>
    </w:p>
    <w:p>
      <w:pPr>
        <w:spacing w:after="150"/>
      </w:pPr>
      <w:r>
        <w:rPr/>
        <w:t xml:space="preserve">9.5.4 渔寮游艇俱乐部</w:t>
      </w:r>
    </w:p>
    <w:p>
      <w:pPr>
        <w:spacing w:after="150"/>
      </w:pPr>
      <w:r>
        <w:rPr>
          <w:b w:val="1"/>
          <w:bCs w:val="1"/>
        </w:rPr>
        <w:t xml:space="preserve">第十章 2019-2023年国外主要游艇企业运营情况</w:t>
      </w:r>
    </w:p>
    <w:p>
      <w:pPr>
        <w:spacing w:after="150"/>
      </w:pPr>
      <w:r>
        <w:rPr/>
        <w:t xml:space="preserve">10.1 宾士域集团(brunswick)</w:t>
      </w:r>
    </w:p>
    <w:p>
      <w:pPr>
        <w:spacing w:after="150"/>
      </w:pPr>
      <w:r>
        <w:rPr/>
        <w:t xml:space="preserve">10.1.1 企业发展概况</w:t>
      </w:r>
    </w:p>
    <w:p>
      <w:pPr>
        <w:spacing w:after="150"/>
      </w:pPr>
      <w:r>
        <w:rPr/>
        <w:t xml:space="preserve">10.1.2 2019-2023财年企业经营状况分析</w:t>
      </w:r>
    </w:p>
    <w:p>
      <w:pPr>
        <w:spacing w:after="150"/>
      </w:pPr>
      <w:r>
        <w:rPr/>
        <w:t xml:space="preserve">10.1.3 2017财年企业经营状况分析</w:t>
      </w:r>
    </w:p>
    <w:p>
      <w:pPr>
        <w:spacing w:after="150"/>
      </w:pPr>
      <w:r>
        <w:rPr/>
        <w:t xml:space="preserve">10.1.4 2018财年企业经营状况分析</w:t>
      </w:r>
    </w:p>
    <w:p>
      <w:pPr>
        <w:spacing w:after="150"/>
      </w:pPr>
      <w:r>
        <w:rPr/>
        <w:t xml:space="preserve">10.2 博纳多集团(beneteau)</w:t>
      </w:r>
    </w:p>
    <w:p>
      <w:pPr>
        <w:spacing w:after="150"/>
      </w:pPr>
      <w:r>
        <w:rPr/>
        <w:t xml:space="preserve">10.2.1 企业发展概况</w:t>
      </w:r>
    </w:p>
    <w:p>
      <w:pPr>
        <w:spacing w:after="150"/>
      </w:pPr>
      <w:r>
        <w:rPr/>
        <w:t xml:space="preserve">10.2.2 2019-2023财年企业经营状况分析</w:t>
      </w:r>
    </w:p>
    <w:p>
      <w:pPr>
        <w:spacing w:after="150"/>
      </w:pPr>
      <w:r>
        <w:rPr/>
        <w:t xml:space="preserve">10.2.3 2017财年企业经营状况分析</w:t>
      </w:r>
    </w:p>
    <w:p>
      <w:pPr>
        <w:spacing w:after="150"/>
      </w:pPr>
      <w:r>
        <w:rPr/>
        <w:t xml:space="preserve">10.2.4 2018财年企业经营状况分析</w:t>
      </w:r>
    </w:p>
    <w:p>
      <w:pPr>
        <w:spacing w:after="150"/>
      </w:pPr>
      <w:r>
        <w:rPr/>
        <w:t xml:space="preserve">10.3 海洋产品公司(marine products corp)</w:t>
      </w:r>
    </w:p>
    <w:p>
      <w:pPr>
        <w:spacing w:after="150"/>
      </w:pPr>
      <w:r>
        <w:rPr/>
        <w:t xml:space="preserve">10.3.1 企业发展概况</w:t>
      </w:r>
    </w:p>
    <w:p>
      <w:pPr>
        <w:spacing w:after="150"/>
      </w:pPr>
      <w:r>
        <w:rPr/>
        <w:t xml:space="preserve">10.3.2 2019-2023年企业经营状况分析</w:t>
      </w:r>
    </w:p>
    <w:p>
      <w:pPr>
        <w:spacing w:after="150"/>
      </w:pPr>
      <w:r>
        <w:rPr/>
        <w:t xml:space="preserve">10.3.3 2019-2023年企业经营状况分析</w:t>
      </w:r>
    </w:p>
    <w:p>
      <w:pPr>
        <w:spacing w:after="150"/>
      </w:pPr>
      <w:r>
        <w:rPr/>
        <w:t xml:space="preserve">10.3.4 2019-2023年企业经营状况分析</w:t>
      </w:r>
    </w:p>
    <w:p>
      <w:pPr>
        <w:spacing w:after="150"/>
      </w:pPr>
      <w:r>
        <w:rPr/>
        <w:t xml:space="preserve">10.4 其他游艇公司</w:t>
      </w:r>
    </w:p>
    <w:p>
      <w:pPr>
        <w:spacing w:after="150"/>
      </w:pPr>
      <w:r>
        <w:rPr/>
        <w:t xml:space="preserve">10.4.1 法拉帝集团</w:t>
      </w:r>
    </w:p>
    <w:p>
      <w:pPr>
        <w:spacing w:after="150"/>
      </w:pPr>
      <w:r>
        <w:rPr/>
        <w:t xml:space="preserve">10.4.2 沃利游艇公司</w:t>
      </w:r>
    </w:p>
    <w:p>
      <w:pPr>
        <w:spacing w:after="150"/>
      </w:pPr>
      <w:r>
        <w:rPr/>
        <w:t xml:space="preserve">10.4.3 公主游艇公司</w:t>
      </w:r>
    </w:p>
    <w:p>
      <w:pPr>
        <w:spacing w:after="150"/>
      </w:pPr>
      <w:r>
        <w:rPr>
          <w:b w:val="1"/>
          <w:bCs w:val="1"/>
        </w:rPr>
        <w:t xml:space="preserve">第十一章 2019-2023年国内主要游艇企业运营情况</w:t>
      </w:r>
    </w:p>
    <w:p>
      <w:pPr>
        <w:spacing w:after="150"/>
      </w:pPr>
      <w:r>
        <w:rPr/>
        <w:t xml:space="preserve">11.1 亚光科技集团股份有限公司</w:t>
      </w:r>
    </w:p>
    <w:p>
      <w:pPr>
        <w:spacing w:after="150"/>
      </w:pPr>
      <w:r>
        <w:rPr/>
        <w:t xml:space="preserve">11.1.1 企业发展概况</w:t>
      </w:r>
    </w:p>
    <w:p>
      <w:pPr>
        <w:spacing w:after="150"/>
      </w:pPr>
      <w:r>
        <w:rPr/>
        <w:t xml:space="preserve">11.1.2 经营效益分析</w:t>
      </w:r>
    </w:p>
    <w:p>
      <w:pPr>
        <w:spacing w:after="150"/>
      </w:pPr>
      <w:r>
        <w:rPr/>
        <w:t xml:space="preserve">11.1.3 业务经营分析</w:t>
      </w:r>
    </w:p>
    <w:p>
      <w:pPr>
        <w:spacing w:after="150"/>
      </w:pPr>
      <w:r>
        <w:rPr/>
        <w:t xml:space="preserve">11.1.4 财务状况分析</w:t>
      </w:r>
    </w:p>
    <w:p>
      <w:pPr>
        <w:spacing w:after="150"/>
      </w:pPr>
      <w:r>
        <w:rPr/>
        <w:t xml:space="preserve">11.1.5 公司发展战略</w:t>
      </w:r>
    </w:p>
    <w:p>
      <w:pPr>
        <w:spacing w:after="150"/>
      </w:pPr>
      <w:r>
        <w:rPr/>
        <w:t xml:space="preserve">11.1.6 未来前景展望</w:t>
      </w:r>
    </w:p>
    <w:p>
      <w:pPr>
        <w:spacing w:after="150"/>
      </w:pPr>
      <w:r>
        <w:rPr/>
        <w:t xml:space="preserve">11.2 渤海轮渡集团股份有限公司</w:t>
      </w:r>
    </w:p>
    <w:p>
      <w:pPr>
        <w:spacing w:after="150"/>
      </w:pPr>
      <w:r>
        <w:rPr/>
        <w:t xml:space="preserve">11.2.1 企业发展概况</w:t>
      </w:r>
    </w:p>
    <w:p>
      <w:pPr>
        <w:spacing w:after="150"/>
      </w:pPr>
      <w:r>
        <w:rPr/>
        <w:t xml:space="preserve">11.2.2 经营效益分析</w:t>
      </w:r>
    </w:p>
    <w:p>
      <w:pPr>
        <w:spacing w:after="150"/>
      </w:pPr>
      <w:r>
        <w:rPr/>
        <w:t xml:space="preserve">11.2.3 业务经营分析</w:t>
      </w:r>
    </w:p>
    <w:p>
      <w:pPr>
        <w:spacing w:after="150"/>
      </w:pPr>
      <w:r>
        <w:rPr/>
        <w:t xml:space="preserve">11.2.4 财务状况分析</w:t>
      </w:r>
    </w:p>
    <w:p>
      <w:pPr>
        <w:spacing w:after="150"/>
      </w:pPr>
      <w:r>
        <w:rPr/>
        <w:t xml:space="preserve">11.2.5 公司发展战略</w:t>
      </w:r>
    </w:p>
    <w:p>
      <w:pPr>
        <w:spacing w:after="150"/>
      </w:pPr>
      <w:r>
        <w:rPr/>
        <w:t xml:space="preserve">11.2.6 未来前景展望</w:t>
      </w:r>
    </w:p>
    <w:p>
      <w:pPr>
        <w:spacing w:after="150"/>
      </w:pPr>
      <w:r>
        <w:rPr/>
        <w:t xml:space="preserve">11.3 天海融合防务装备技术股份有限公司</w:t>
      </w:r>
    </w:p>
    <w:p>
      <w:pPr>
        <w:spacing w:after="150"/>
      </w:pPr>
      <w:r>
        <w:rPr/>
        <w:t xml:space="preserve">11.3.1 企业发展概况</w:t>
      </w:r>
    </w:p>
    <w:p>
      <w:pPr>
        <w:spacing w:after="150"/>
      </w:pPr>
      <w:r>
        <w:rPr/>
        <w:t xml:space="preserve">11.3.2 经营效益分析</w:t>
      </w:r>
    </w:p>
    <w:p>
      <w:pPr>
        <w:spacing w:after="150"/>
      </w:pPr>
      <w:r>
        <w:rPr/>
        <w:t xml:space="preserve">11.3.3 业务经营分析</w:t>
      </w:r>
    </w:p>
    <w:p>
      <w:pPr>
        <w:spacing w:after="150"/>
      </w:pPr>
      <w:r>
        <w:rPr/>
        <w:t xml:space="preserve">11.3.4 财务状况分析</w:t>
      </w:r>
    </w:p>
    <w:p>
      <w:pPr>
        <w:spacing w:after="150"/>
      </w:pPr>
      <w:r>
        <w:rPr/>
        <w:t xml:space="preserve">11.3.5 核心竞争力分析</w:t>
      </w:r>
    </w:p>
    <w:p>
      <w:pPr>
        <w:spacing w:after="150"/>
      </w:pPr>
      <w:r>
        <w:rPr/>
        <w:t xml:space="preserve">11.3.6 未来前景展望</w:t>
      </w:r>
    </w:p>
    <w:p>
      <w:pPr>
        <w:spacing w:after="150"/>
      </w:pPr>
      <w:r>
        <w:rPr/>
        <w:t xml:space="preserve">11.4 冠城大通股份有限公司</w:t>
      </w:r>
    </w:p>
    <w:p>
      <w:pPr>
        <w:spacing w:after="150"/>
      </w:pPr>
      <w:r>
        <w:rPr/>
        <w:t xml:space="preserve">11.4.1 企业发展概况</w:t>
      </w:r>
    </w:p>
    <w:p>
      <w:pPr>
        <w:spacing w:after="150"/>
      </w:pPr>
      <w:r>
        <w:rPr/>
        <w:t xml:space="preserve">11.4.2 游艇项目动态</w:t>
      </w:r>
    </w:p>
    <w:p>
      <w:pPr>
        <w:spacing w:after="150"/>
      </w:pPr>
      <w:r>
        <w:rPr/>
        <w:t xml:space="preserve">11.4.3 经营效益分析</w:t>
      </w:r>
    </w:p>
    <w:p>
      <w:pPr>
        <w:spacing w:after="150"/>
      </w:pPr>
      <w:r>
        <w:rPr/>
        <w:t xml:space="preserve">11.4.4 业务经营分析</w:t>
      </w:r>
    </w:p>
    <w:p>
      <w:pPr>
        <w:spacing w:after="150"/>
      </w:pPr>
      <w:r>
        <w:rPr/>
        <w:t xml:space="preserve">11.4.5 财务状况分析</w:t>
      </w:r>
    </w:p>
    <w:p>
      <w:pPr>
        <w:spacing w:after="150"/>
      </w:pPr>
      <w:r>
        <w:rPr/>
        <w:t xml:space="preserve">11.4.6 核心竞争力分析</w:t>
      </w:r>
    </w:p>
    <w:p>
      <w:pPr>
        <w:spacing w:after="150"/>
      </w:pPr>
      <w:r>
        <w:rPr/>
        <w:t xml:space="preserve">11.4.7 公司发展战略</w:t>
      </w:r>
    </w:p>
    <w:p>
      <w:pPr>
        <w:spacing w:after="150"/>
      </w:pPr>
      <w:r>
        <w:rPr/>
        <w:t xml:space="preserve">11.4.8 未来前景展望</w:t>
      </w:r>
    </w:p>
    <w:p>
      <w:pPr>
        <w:spacing w:after="150"/>
      </w:pPr>
      <w:r>
        <w:rPr/>
        <w:t xml:space="preserve">11.5 海南海峡航运股份有限公司</w:t>
      </w:r>
    </w:p>
    <w:p>
      <w:pPr>
        <w:spacing w:after="150"/>
      </w:pPr>
      <w:r>
        <w:rPr/>
        <w:t xml:space="preserve">11.5.1 企业发展概况</w:t>
      </w:r>
    </w:p>
    <w:p>
      <w:pPr>
        <w:spacing w:after="150"/>
      </w:pPr>
      <w:r>
        <w:rPr/>
        <w:t xml:space="preserve">11.5.2 经营效益分析</w:t>
      </w:r>
    </w:p>
    <w:p>
      <w:pPr>
        <w:spacing w:after="150"/>
      </w:pPr>
      <w:r>
        <w:rPr/>
        <w:t xml:space="preserve">11.5.3 业务经营分析</w:t>
      </w:r>
    </w:p>
    <w:p>
      <w:pPr>
        <w:spacing w:after="150"/>
      </w:pPr>
      <w:r>
        <w:rPr/>
        <w:t xml:space="preserve">11.5.4 财务状况分析</w:t>
      </w:r>
    </w:p>
    <w:p>
      <w:pPr>
        <w:spacing w:after="150"/>
      </w:pPr>
      <w:r>
        <w:rPr/>
        <w:t xml:space="preserve">11.5.5 核心竞争力分析</w:t>
      </w:r>
    </w:p>
    <w:p>
      <w:pPr>
        <w:spacing w:after="150"/>
      </w:pPr>
      <w:r>
        <w:rPr/>
        <w:t xml:space="preserve">11.5.6 公司发展战略</w:t>
      </w:r>
    </w:p>
    <w:p>
      <w:pPr>
        <w:spacing w:after="150"/>
      </w:pPr>
      <w:r>
        <w:rPr/>
        <w:t xml:space="preserve">11.5.7 未来前景展望</w:t>
      </w:r>
    </w:p>
    <w:p>
      <w:pPr>
        <w:spacing w:after="150"/>
      </w:pPr>
      <w:r>
        <w:rPr/>
        <w:t xml:space="preserve">11.6 福建毅宏游艇股份有限公司</w:t>
      </w:r>
    </w:p>
    <w:p>
      <w:pPr>
        <w:spacing w:after="150"/>
      </w:pPr>
      <w:r>
        <w:rPr/>
        <w:t xml:space="preserve">11.6.1 企业发展概况</w:t>
      </w:r>
    </w:p>
    <w:p>
      <w:pPr>
        <w:spacing w:after="150"/>
      </w:pPr>
      <w:r>
        <w:rPr/>
        <w:t xml:space="preserve">11.6.2 经营效益分析</w:t>
      </w:r>
    </w:p>
    <w:p>
      <w:pPr>
        <w:spacing w:after="150"/>
      </w:pPr>
      <w:r>
        <w:rPr/>
        <w:t xml:space="preserve">11.6.3 业务经营分析</w:t>
      </w:r>
    </w:p>
    <w:p>
      <w:pPr>
        <w:spacing w:after="150"/>
      </w:pPr>
      <w:r>
        <w:rPr/>
        <w:t xml:space="preserve">11.6.4 财务状况分析</w:t>
      </w:r>
    </w:p>
    <w:p>
      <w:pPr>
        <w:spacing w:after="150"/>
      </w:pPr>
      <w:r>
        <w:rPr/>
        <w:t xml:space="preserve">11.6.5 公司发展战略</w:t>
      </w:r>
    </w:p>
    <w:p>
      <w:pPr>
        <w:spacing w:after="150"/>
      </w:pPr>
      <w:r>
        <w:rPr/>
        <w:t xml:space="preserve">11.6.6 未来前景展望</w:t>
      </w:r>
    </w:p>
    <w:p>
      <w:pPr>
        <w:spacing w:after="150"/>
      </w:pPr>
      <w:r>
        <w:rPr>
          <w:b w:val="1"/>
          <w:bCs w:val="1"/>
        </w:rPr>
        <w:t xml:space="preserve">第十二章 2024-2029年中国游艇业投资及前景预测分析</w:t>
      </w:r>
    </w:p>
    <w:p>
      <w:pPr>
        <w:spacing w:after="150"/>
      </w:pPr>
      <w:r>
        <w:rPr/>
        <w:t xml:space="preserve">12.1 船舶工业的发展前景与规划</w:t>
      </w:r>
    </w:p>
    <w:p>
      <w:pPr>
        <w:spacing w:after="150"/>
      </w:pPr>
      <w:r>
        <w:rPr/>
        <w:t xml:space="preserve">12.1.1 船舶工业发展任务</w:t>
      </w:r>
    </w:p>
    <w:p>
      <w:pPr>
        <w:spacing w:after="150"/>
      </w:pPr>
      <w:r>
        <w:rPr/>
        <w:t xml:space="preserve">12.1.2 船舶工业保障措施</w:t>
      </w:r>
    </w:p>
    <w:p>
      <w:pPr>
        <w:spacing w:after="150"/>
      </w:pPr>
      <w:r>
        <w:rPr/>
        <w:t xml:space="preserve">12.1.3 船舶工业发展目标</w:t>
      </w:r>
    </w:p>
    <w:p>
      <w:pPr>
        <w:spacing w:after="150"/>
      </w:pPr>
      <w:r>
        <w:rPr/>
        <w:t xml:space="preserve">12.2 游艇产业投资分析</w:t>
      </w:r>
    </w:p>
    <w:p>
      <w:pPr>
        <w:spacing w:after="150"/>
      </w:pPr>
      <w:r>
        <w:rPr/>
        <w:t xml:space="preserve">12.2.1 游艇产业发展优势</w:t>
      </w:r>
    </w:p>
    <w:p>
      <w:pPr>
        <w:spacing w:after="150"/>
      </w:pPr>
      <w:r>
        <w:rPr/>
        <w:t xml:space="preserve">12.2.2 游艇产业政策支持</w:t>
      </w:r>
    </w:p>
    <w:p>
      <w:pPr>
        <w:spacing w:after="150"/>
      </w:pPr>
      <w:r>
        <w:rPr/>
        <w:t xml:space="preserve">12.2.3 游艇码头投资分析</w:t>
      </w:r>
    </w:p>
    <w:p>
      <w:pPr>
        <w:spacing w:after="150"/>
      </w:pPr>
      <w:r>
        <w:rPr/>
        <w:t xml:space="preserve">12.2.4 游艇行业投资建议</w:t>
      </w:r>
    </w:p>
    <w:p>
      <w:pPr>
        <w:spacing w:after="150"/>
      </w:pPr>
      <w:r>
        <w:rPr/>
        <w:t xml:space="preserve">12.3 游艇行业前景及趋势分析</w:t>
      </w:r>
    </w:p>
    <w:p>
      <w:pPr>
        <w:spacing w:after="150"/>
      </w:pPr>
      <w:r>
        <w:rPr/>
        <w:t xml:space="preserve">12.3.1 行业转变方向</w:t>
      </w:r>
    </w:p>
    <w:p>
      <w:pPr>
        <w:spacing w:after="150"/>
      </w:pPr>
      <w:r>
        <w:rPr/>
        <w:t xml:space="preserve">12.3.2 行业消费潜力</w:t>
      </w:r>
    </w:p>
    <w:p>
      <w:pPr>
        <w:spacing w:after="150"/>
      </w:pPr>
      <w:r>
        <w:rPr/>
        <w:t xml:space="preserve">12.3.3 行业发展趋势</w:t>
      </w:r>
    </w:p>
    <w:p>
      <w:pPr>
        <w:spacing w:after="150"/>
      </w:pPr>
      <w:r>
        <w:rPr/>
        <w:t xml:space="preserve">12.4 2024-2029年中国游艇行业预测分析</w:t>
      </w:r>
    </w:p>
    <w:p>
      <w:pPr>
        <w:spacing w:after="150"/>
      </w:pPr>
      <w:r>
        <w:rPr/>
        <w:t xml:space="preserve">12.4.1 2024-2029年中国游艇行业影响因素分析</w:t>
      </w:r>
    </w:p>
    <w:p>
      <w:pPr>
        <w:spacing w:after="150"/>
      </w:pPr>
      <w:r>
        <w:rPr/>
        <w:t xml:space="preserve">12.4.2 2024-2029年中国游艇产量规模预测</w:t>
      </w:r>
    </w:p>
    <w:p>
      <w:pPr>
        <w:spacing w:after="150"/>
      </w:pPr>
      <w:r>
        <w:rPr>
          <w:b w:val="1"/>
          <w:bCs w:val="1"/>
        </w:rPr>
        <w:t xml:space="preserve">第十三章 咨询专家观点与结论</w:t>
      </w:r>
    </w:p>
    <w:p>
      <w:pPr>
        <w:spacing w:after="150"/>
      </w:pPr>
      <w:r>
        <w:rPr/>
        <w:t xml:space="preserve">13.1 游艇行业营销策略分析及建议</w:t>
      </w:r>
    </w:p>
    <w:p>
      <w:pPr>
        <w:spacing w:after="150"/>
      </w:pPr>
      <w:r>
        <w:rPr/>
        <w:t xml:space="preserve">13.1.1 游艇行业营销方案</w:t>
      </w:r>
    </w:p>
    <w:p>
      <w:pPr>
        <w:spacing w:after="150"/>
      </w:pPr>
      <w:r>
        <w:rPr/>
        <w:t xml:space="preserve">13.1.2 游艇行业营销策略</w:t>
      </w:r>
    </w:p>
    <w:p>
      <w:pPr>
        <w:spacing w:after="150"/>
      </w:pPr>
      <w:r>
        <w:rPr/>
        <w:t xml:space="preserve">13.2 游艇行业企业经营发展分析及建议</w:t>
      </w:r>
    </w:p>
    <w:p>
      <w:pPr>
        <w:spacing w:after="150"/>
      </w:pPr>
      <w:r>
        <w:rPr/>
        <w:t xml:space="preserve">13.2.1 游艇行业经营模式</w:t>
      </w:r>
    </w:p>
    <w:p>
      <w:pPr>
        <w:spacing w:after="150"/>
      </w:pPr>
      <w:r>
        <w:rPr/>
        <w:t xml:space="preserve">13.2.2 游艇行业商业模式</w:t>
      </w:r>
    </w:p>
    <w:p>
      <w:pPr>
        <w:spacing w:after="150"/>
      </w:pPr>
      <w:r>
        <w:rPr/>
        <w:t xml:space="preserve">13.3 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t xml:space="preserve">13.4 市场的重点客户战略实施</w:t>
      </w:r>
    </w:p>
    <w:p>
      <w:pPr>
        <w:spacing w:after="150"/>
      </w:pPr>
      <w:r>
        <w:rPr/>
        <w:t xml:space="preserve">13.4.1 实施重点客户战略的必要性</w:t>
      </w:r>
    </w:p>
    <w:p>
      <w:pPr>
        <w:spacing w:after="150"/>
      </w:pPr>
      <w:r>
        <w:rPr/>
        <w:t xml:space="preserve">13.4.2 合理确立重点客户</w:t>
      </w:r>
    </w:p>
    <w:p>
      <w:pPr>
        <w:spacing w:after="150"/>
      </w:pPr>
      <w:r>
        <w:rPr/>
        <w:t xml:space="preserve">13.4.3 重点客户战略管理</w:t>
      </w:r>
    </w:p>
    <w:p>
      <w:pPr>
        <w:spacing w:after="150"/>
      </w:pPr>
      <w:r>
        <w:rPr/>
        <w:t xml:space="preserve">13.4.4 重点客户管理功能</w:t>
      </w:r>
    </w:p>
    <w:p>
      <w:pPr>
        <w:spacing w:after="150"/>
      </w:pPr>
      <w:r>
        <w:rPr>
          <w:b w:val="1"/>
          <w:bCs w:val="1"/>
        </w:rPr>
        <w:t xml:space="preserve">附录</w:t>
      </w:r>
    </w:p>
    <w:p>
      <w:pPr>
        <w:spacing w:after="150"/>
      </w:pPr>
      <w:r>
        <w:rPr/>
        <w:t xml:space="preserve">附录一：游艇安全管理规定</w:t>
      </w:r>
    </w:p>
    <w:p>
      <w:pPr>
        <w:spacing w:after="150"/>
      </w:pPr>
      <w:r>
        <w:rPr/>
        <w:t xml:space="preserve">附录二：中华人民共和国游艇操作人员培训、考试和发证办法</w:t>
      </w:r>
    </w:p>
    <w:p>
      <w:pPr>
        <w:spacing w:after="150"/>
      </w:pPr>
      <w:r>
        <w:rPr>
          <w:b w:val="1"/>
          <w:bCs w:val="1"/>
        </w:rPr>
        <w:t xml:space="preserve">图表目录</w:t>
      </w:r>
    </w:p>
    <w:p>
      <w:pPr>
        <w:spacing w:after="150"/>
      </w:pPr>
      <w:r>
        <w:rPr/>
        <w:t xml:space="preserve">图表：游艇经济的产业链构成</w:t>
      </w:r>
    </w:p>
    <w:p>
      <w:pPr>
        <w:spacing w:after="150"/>
      </w:pPr>
      <w:r>
        <w:rPr/>
        <w:t xml:space="preserve">图表：2019-2023年全球船厂手持订单量(按国家)</w:t>
      </w:r>
    </w:p>
    <w:p>
      <w:pPr>
        <w:spacing w:after="150"/>
      </w:pPr>
      <w:r>
        <w:rPr/>
        <w:t xml:space="preserve">图表：2019-2023年中国新承接造船订单数</w:t>
      </w:r>
    </w:p>
    <w:p>
      <w:pPr>
        <w:spacing w:after="150"/>
      </w:pPr>
      <w:r>
        <w:rPr/>
        <w:t xml:space="preserve">图表：2019-2023年中国手持造船订单数(分月)</w:t>
      </w:r>
    </w:p>
    <w:p>
      <w:pPr>
        <w:spacing w:after="150"/>
      </w:pPr>
      <w:r>
        <w:rPr/>
        <w:t xml:space="preserve">图表：2019-2023年中国造船完工量(分月)</w:t>
      </w:r>
    </w:p>
    <w:p>
      <w:pPr>
        <w:spacing w:after="150"/>
      </w:pPr>
      <w:r>
        <w:rPr/>
        <w:t xml:space="preserve">图表：2019-2023年国内船舶制造各类企业竞争格局</w:t>
      </w:r>
    </w:p>
    <w:p>
      <w:pPr>
        <w:spacing w:after="150"/>
      </w:pPr>
      <w:r>
        <w:rPr/>
        <w:t xml:space="preserve">图表：全球游艇发展历程</w:t>
      </w:r>
    </w:p>
    <w:p>
      <w:pPr>
        <w:spacing w:after="150"/>
      </w:pPr>
      <w:r>
        <w:rPr/>
        <w:t xml:space="preserve">图表：2019-2023年全球前五大游艇生产国订单持有量</w:t>
      </w:r>
    </w:p>
    <w:p>
      <w:pPr>
        <w:spacing w:after="150"/>
      </w:pPr>
      <w:r>
        <w:rPr/>
        <w:t xml:space="preserve">图表：2019-2023年全球超级游艇订单交付数量</w:t>
      </w:r>
    </w:p>
    <w:p>
      <w:pPr>
        <w:spacing w:after="150"/>
      </w:pPr>
      <w:r>
        <w:rPr/>
        <w:t xml:space="preserve">图表：2019-2023年中国游艇产量走势</w:t>
      </w:r>
    </w:p>
    <w:p>
      <w:pPr>
        <w:spacing w:after="150"/>
      </w:pPr>
      <w:r>
        <w:rPr/>
        <w:t xml:space="preserve">图表：国内游艇企业地域分布情况</w:t>
      </w:r>
    </w:p>
    <w:p>
      <w:pPr>
        <w:spacing w:after="150"/>
      </w:pPr>
      <w:r>
        <w:rPr/>
        <w:t xml:space="preserve">图表：2019-2023年我国娱乐或运动用快艇及其他船舶;划艇及轻舟出口数量统计</w:t>
      </w:r>
    </w:p>
    <w:p>
      <w:pPr>
        <w:spacing w:after="150"/>
      </w:pPr>
      <w:r>
        <w:rPr/>
        <w:t xml:space="preserve">图表：2019-2023年我国娱乐或运动用快艇及其他船舶;划艇及轻舟出口金额统计</w:t>
      </w:r>
    </w:p>
    <w:p>
      <w:pPr>
        <w:spacing w:after="150"/>
      </w:pPr>
      <w:r>
        <w:rPr/>
        <w:t xml:space="preserve">图表：2019-2023年主要省市娱乐或运动用快艇及其他船舶;划艇及轻舟进口量及进口额情况</w:t>
      </w:r>
    </w:p>
    <w:p>
      <w:pPr>
        <w:spacing w:after="150"/>
      </w:pPr>
      <w:r>
        <w:rPr/>
        <w:t xml:space="preserve">图表：2019-2023年主要省市娱乐或运动用快艇及其他船舶;划艇及轻舟进口量及进口额情况</w:t>
      </w:r>
    </w:p>
    <w:p>
      <w:pPr>
        <w:spacing w:after="150"/>
      </w:pPr>
      <w:r>
        <w:rPr/>
        <w:t xml:space="preserve">图表：2019-2023年主要省市娱乐或运动用快艇及其他船舶;划艇及轻舟出口量及出口额情况</w:t>
      </w:r>
    </w:p>
    <w:p>
      <w:pPr>
        <w:spacing w:after="150"/>
      </w:pPr>
      <w:r>
        <w:rPr/>
        <w:t xml:space="preserve">图表：2019-2023年主要省市娱乐或运动用快艇及其他船舶;划艇及轻舟出口量及出口额情况</w:t>
      </w:r>
    </w:p>
    <w:p>
      <w:pPr>
        <w:spacing w:after="150"/>
      </w:pPr>
      <w:r>
        <w:rPr/>
        <w:t xml:space="preserve">图表：2019-2023年上海在册登记船舶数量统计</w:t>
      </w:r>
    </w:p>
    <w:p>
      <w:pPr>
        <w:spacing w:after="150"/>
      </w:pPr>
      <w:r>
        <w:rPr/>
        <w:t xml:space="preserve">图表：2019-2023年游艇登记俱乐部备案季度比较</w:t>
      </w:r>
    </w:p>
    <w:p>
      <w:pPr>
        <w:spacing w:after="150"/>
      </w:pPr>
      <w:r>
        <w:rPr/>
        <w:t xml:space="preserve">图表：游艇产业升级路径示意图</w:t>
      </w:r>
    </w:p>
    <w:p>
      <w:pPr>
        <w:spacing w:after="150"/>
      </w:pPr>
      <w:r>
        <w:rPr/>
        <w:t xml:space="preserve">图表：2019-2023年春节期间鸿洲国际游艇码头出海数据统计表</w:t>
      </w:r>
    </w:p>
    <w:p>
      <w:pPr>
        <w:spacing w:after="150"/>
      </w:pPr>
      <w:r>
        <w:rPr/>
        <w:t xml:space="preserve">图表：2019-2023年春节期间半山半岛帆船港码头出海数据统计表</w:t>
      </w:r>
    </w:p>
    <w:p>
      <w:pPr>
        <w:spacing w:after="150"/>
      </w:pPr>
      <w:r>
        <w:rPr/>
        <w:t xml:space="preserve">图表：2019-2023年春节期间星华游艇码头出海数据统计表</w:t>
      </w:r>
    </w:p>
    <w:p>
      <w:pPr>
        <w:spacing w:after="150"/>
      </w:pPr>
      <w:r>
        <w:rPr/>
        <w:t xml:space="preserve">图表：2019-2023年春节期间各游艇码头接待人数占比图</w:t>
      </w:r>
    </w:p>
    <w:p>
      <w:pPr>
        <w:spacing w:after="150"/>
      </w:pPr>
      <w:r>
        <w:rPr/>
        <w:t xml:space="preserve">图表：内外因素矩阵分析</w:t>
      </w:r>
    </w:p>
    <w:p>
      <w:pPr>
        <w:spacing w:after="150"/>
      </w:pPr>
      <w:r>
        <w:rPr/>
        <w:t xml:space="preserve">图表：设计船型尺度表</w:t>
      </w:r>
    </w:p>
    <w:p>
      <w:pPr>
        <w:spacing w:after="150"/>
      </w:pPr>
      <w:r>
        <w:rPr/>
        <w:t xml:space="preserve">图表：内航道有效宽度表</w:t>
      </w:r>
    </w:p>
    <w:p>
      <w:pPr>
        <w:spacing w:after="150"/>
      </w:pPr>
      <w:r>
        <w:rPr/>
        <w:t xml:space="preserve">图表：浮桥尺度表</w:t>
      </w:r>
    </w:p>
    <w:p>
      <w:pPr>
        <w:spacing w:after="150"/>
      </w:pPr>
      <w:r>
        <w:rPr/>
        <w:t xml:space="preserve">图表：游艇产业链分布示意图</w:t>
      </w:r>
    </w:p>
    <w:p>
      <w:pPr>
        <w:spacing w:after="150"/>
      </w:pPr>
      <w:r>
        <w:rPr/>
        <w:t xml:space="preserve">图表：2019-2023年亚光科技集团股份有限公司总资产及净资产规模</w:t>
      </w:r>
    </w:p>
    <w:p>
      <w:pPr>
        <w:spacing w:after="150"/>
      </w:pPr>
      <w:r>
        <w:rPr/>
        <w:t xml:space="preserve">图表：2019-2023年亚光科技集团股份有限公司营业收入及增速</w:t>
      </w:r>
    </w:p>
    <w:p>
      <w:pPr>
        <w:spacing w:after="150"/>
      </w:pPr>
      <w:r>
        <w:rPr/>
        <w:t xml:space="preserve">图表：2019-2023年亚光科技集团股份有限公司净利润及增速</w:t>
      </w:r>
    </w:p>
    <w:p>
      <w:pPr>
        <w:spacing w:after="150"/>
      </w:pPr>
      <w:r>
        <w:rPr/>
        <w:t xml:space="preserve">图表：2019-2023年亚光科技集团股份有限公司营业收入分行业、产品、地区</w:t>
      </w:r>
    </w:p>
    <w:p>
      <w:pPr>
        <w:spacing w:after="150"/>
      </w:pPr>
      <w:r>
        <w:rPr/>
        <w:t xml:space="preserve">图表：2019-2023年亚光科技集团股份有限公司营业利润及营业利润率</w:t>
      </w:r>
    </w:p>
    <w:p>
      <w:pPr>
        <w:spacing w:after="150"/>
      </w:pPr>
      <w:r>
        <w:rPr/>
        <w:t xml:space="preserve">图表：2019-2023年亚光科技集团股份有限公司净资产收益率</w:t>
      </w:r>
    </w:p>
    <w:p>
      <w:pPr>
        <w:spacing w:after="150"/>
      </w:pPr>
      <w:r>
        <w:rPr/>
        <w:t xml:space="preserve">图表：2019-2023年亚光科技集团股份有限公司短期偿债能力指标</w:t>
      </w:r>
    </w:p>
    <w:p>
      <w:pPr>
        <w:spacing w:after="150"/>
      </w:pPr>
      <w:r>
        <w:rPr/>
        <w:t xml:space="preserve">图表：2019-2023年亚光科技集团股份有限公司资产负债率水平</w:t>
      </w:r>
    </w:p>
    <w:p>
      <w:pPr>
        <w:spacing w:after="150"/>
      </w:pPr>
      <w:r>
        <w:rPr/>
        <w:t xml:space="preserve">图表：2019-2023年亚光科技集团股份有限公司运营能力指标</w:t>
      </w:r>
    </w:p>
    <w:p>
      <w:pPr>
        <w:spacing w:after="150"/>
      </w:pPr>
      <w:r>
        <w:rPr/>
        <w:t xml:space="preserve">图表：2019-2023年渤海轮渡集团股份有限公司总资产及净资产规模</w:t>
      </w:r>
    </w:p>
    <w:p>
      <w:pPr>
        <w:spacing w:after="150"/>
      </w:pPr>
      <w:r>
        <w:rPr/>
        <w:t xml:space="preserve">图表：2019-2023年渤海轮渡集团股份有限公司营业收入及增速</w:t>
      </w:r>
    </w:p>
    <w:p>
      <w:pPr>
        <w:spacing w:after="150"/>
      </w:pPr>
      <w:r>
        <w:rPr/>
        <w:t xml:space="preserve">图表：2019-2023年渤海轮渡集团股份有限公司净利润及增速</w:t>
      </w:r>
    </w:p>
    <w:p>
      <w:pPr>
        <w:spacing w:after="150"/>
      </w:pPr>
      <w:r>
        <w:rPr/>
        <w:t xml:space="preserve">图表：2019-2023年渤海轮渡集团股份有限公司主营业务分行业、地区</w:t>
      </w:r>
    </w:p>
    <w:p>
      <w:pPr>
        <w:spacing w:after="150"/>
      </w:pPr>
      <w:r>
        <w:rPr/>
        <w:t xml:space="preserve">图表：2019-2023年渤海轮渡集团股份有限公司营业利润及营业利润率</w:t>
      </w:r>
    </w:p>
    <w:p>
      <w:pPr>
        <w:spacing w:after="150"/>
      </w:pPr>
      <w:r>
        <w:rPr/>
        <w:t xml:space="preserve">图表：2019-2023年渤海轮渡集团股份有限公司净资产收益率</w:t>
      </w:r>
    </w:p>
    <w:p>
      <w:pPr>
        <w:spacing w:after="150"/>
      </w:pPr>
      <w:r>
        <w:rPr/>
        <w:t xml:space="preserve">图表：2019-2023年渤海轮渡集团股份有限公司短期偿债能力指标</w:t>
      </w:r>
    </w:p>
    <w:p>
      <w:pPr>
        <w:spacing w:after="150"/>
      </w:pPr>
      <w:r>
        <w:rPr/>
        <w:t xml:space="preserve">图表：2019-2023年渤海轮渡集团股份有限公司资产负债率水平</w:t>
      </w:r>
    </w:p>
    <w:p>
      <w:pPr>
        <w:spacing w:after="150"/>
      </w:pPr>
      <w:r>
        <w:rPr/>
        <w:t xml:space="preserve">图表：2019-2023年渤海轮渡集团股份有限公司运营能力指标</w:t>
      </w:r>
    </w:p>
    <w:p>
      <w:pPr>
        <w:spacing w:after="150"/>
      </w:pPr>
      <w:r>
        <w:rPr/>
        <w:t xml:space="preserve">图表：2019-2023年天海融合防务装备技术股份有限公司总资产及净资产规模</w:t>
      </w:r>
    </w:p>
    <w:p>
      <w:pPr>
        <w:spacing w:after="150"/>
      </w:pPr>
      <w:r>
        <w:rPr/>
        <w:t xml:space="preserve">图表：2019-2023年天海融合防务装备技术股份有限公司营业收入及增速</w:t>
      </w:r>
    </w:p>
    <w:p>
      <w:pPr>
        <w:spacing w:after="150"/>
      </w:pPr>
      <w:r>
        <w:rPr/>
        <w:t xml:space="preserve">图表：2019-2023年天海融合防务装备技术股份有限公司净利润及增速</w:t>
      </w:r>
    </w:p>
    <w:p>
      <w:pPr>
        <w:spacing w:after="150"/>
      </w:pPr>
      <w:r>
        <w:rPr/>
        <w:t xml:space="preserve">图表：2019-2023年天海融合防务装备技术股份有限公司营业收入分行业、产品、地区</w:t>
      </w:r>
    </w:p>
    <w:p>
      <w:pPr>
        <w:spacing w:after="150"/>
      </w:pPr>
      <w:r>
        <w:rPr/>
        <w:t xml:space="preserve">图表：2019-2023年天海融合防务装备技术股份有限公司营业利润及营业利润率</w:t>
      </w:r>
    </w:p>
    <w:p>
      <w:pPr>
        <w:spacing w:after="150"/>
      </w:pPr>
      <w:r>
        <w:rPr/>
        <w:t xml:space="preserve">图表：2019-2023年天海融合防务装备技术股份有限公司净资产收益率</w:t>
      </w:r>
    </w:p>
    <w:p>
      <w:pPr>
        <w:spacing w:after="150"/>
      </w:pPr>
      <w:r>
        <w:rPr/>
        <w:t xml:space="preserve">图表：2019-2023年天海融合防务装备技术股份有限公司短期偿债能力指标</w:t>
      </w:r>
    </w:p>
    <w:p>
      <w:pPr>
        <w:spacing w:after="150"/>
      </w:pPr>
      <w:r>
        <w:rPr/>
        <w:t xml:space="preserve">图表：2019-2023年天海融合防务装备技术股份有限公司资产负债率水平</w:t>
      </w:r>
    </w:p>
    <w:p>
      <w:pPr>
        <w:spacing w:after="150"/>
      </w:pPr>
      <w:r>
        <w:rPr/>
        <w:t xml:space="preserve">图表：2019-2023年天海融合防务装备技术股份有限公司运营能力指标</w:t>
      </w:r>
    </w:p>
    <w:p>
      <w:pPr>
        <w:spacing w:after="150"/>
      </w:pPr>
      <w:r>
        <w:rPr/>
        <w:t xml:space="preserve">图表：2019-2023年冠城大通股份有限公司总资产及净资产规模</w:t>
      </w:r>
    </w:p>
    <w:p>
      <w:pPr>
        <w:spacing w:after="150"/>
      </w:pPr>
      <w:r>
        <w:rPr/>
        <w:t xml:space="preserve">图表：2019-2023年冠城大通股份有限公司营业收入及增速</w:t>
      </w:r>
    </w:p>
    <w:p>
      <w:pPr>
        <w:spacing w:after="150"/>
      </w:pPr>
      <w:r>
        <w:rPr/>
        <w:t xml:space="preserve">图表：2019-2023年冠城大通股份有限公司净利润及增速</w:t>
      </w:r>
    </w:p>
    <w:p>
      <w:pPr>
        <w:spacing w:after="150"/>
      </w:pPr>
      <w:r>
        <w:rPr/>
        <w:t xml:space="preserve">图表：2019-2023年冠城大通股份有限公司主营业务分行业、产品、地区</w:t>
      </w:r>
    </w:p>
    <w:p>
      <w:pPr>
        <w:spacing w:after="150"/>
      </w:pPr>
      <w:r>
        <w:rPr/>
        <w:t xml:space="preserve">图表：2019-2023年冠城大通股份有限公司营业利润及营业利润率</w:t>
      </w:r>
    </w:p>
    <w:p>
      <w:pPr>
        <w:spacing w:after="150"/>
      </w:pPr>
      <w:r>
        <w:rPr/>
        <w:t xml:space="preserve">图表：2019-2023年冠城大通股份有限公司净资产收益率</w:t>
      </w:r>
    </w:p>
    <w:p>
      <w:pPr>
        <w:spacing w:after="150"/>
      </w:pPr>
      <w:r>
        <w:rPr/>
        <w:t xml:space="preserve">图表：2019-2023年冠城大通股份有限公司短期偿债能力指标</w:t>
      </w:r>
    </w:p>
    <w:p>
      <w:pPr>
        <w:spacing w:after="150"/>
      </w:pPr>
      <w:r>
        <w:rPr/>
        <w:t xml:space="preserve">图表：2019-2023年冠城大通股份有限公司资产负债率水平</w:t>
      </w:r>
    </w:p>
    <w:p>
      <w:pPr>
        <w:spacing w:after="150"/>
      </w:pPr>
      <w:r>
        <w:rPr/>
        <w:t xml:space="preserve">图表：2019-2023年冠城大通股份有限公司运营能力指标</w:t>
      </w:r>
    </w:p>
    <w:p>
      <w:pPr>
        <w:spacing w:after="150"/>
      </w:pPr>
      <w:r>
        <w:rPr/>
        <w:t xml:space="preserve">图表：2019-2023年海南海峡航运股份有限公司总资产及净资产规模</w:t>
      </w:r>
    </w:p>
    <w:p>
      <w:pPr>
        <w:spacing w:after="150"/>
      </w:pPr>
      <w:r>
        <w:rPr/>
        <w:t xml:space="preserve">图表：2019-2023年海南海峡航运股份有限公司营业收入及增速</w:t>
      </w:r>
    </w:p>
    <w:p>
      <w:pPr>
        <w:spacing w:after="150"/>
      </w:pPr>
      <w:r>
        <w:rPr/>
        <w:t xml:space="preserve">图表：2019-2023年海南海峡航运股份有限公司净利润及增速</w:t>
      </w:r>
    </w:p>
    <w:p>
      <w:pPr>
        <w:spacing w:after="150"/>
      </w:pPr>
      <w:r>
        <w:rPr/>
        <w:t xml:space="preserve">图表：2019-2023年海南海峡航运股份有限公司营业收入分行业、产品、地区</w:t>
      </w:r>
    </w:p>
    <w:p>
      <w:pPr>
        <w:spacing w:after="150"/>
      </w:pPr>
      <w:r>
        <w:rPr/>
        <w:t xml:space="preserve">图表：2019-2023年海南海峡航运股份有限公司营业利润及营业利润率</w:t>
      </w:r>
    </w:p>
    <w:p>
      <w:pPr>
        <w:spacing w:after="150"/>
      </w:pPr>
      <w:r>
        <w:rPr/>
        <w:t xml:space="preserve">图表：2019-2023年海南海峡航运股份有限公司净资产收益率</w:t>
      </w:r>
    </w:p>
    <w:p>
      <w:pPr>
        <w:spacing w:after="150"/>
      </w:pPr>
      <w:r>
        <w:rPr/>
        <w:t xml:space="preserve">图表：2019-2023年海南海峡航运股份有限公司短期偿债能力指标</w:t>
      </w:r>
    </w:p>
    <w:p>
      <w:pPr>
        <w:spacing w:after="150"/>
      </w:pPr>
      <w:r>
        <w:rPr/>
        <w:t xml:space="preserve">图表：2019-2023年海南海峡航运股份有限公司资产负债率水平</w:t>
      </w:r>
    </w:p>
    <w:p>
      <w:pPr>
        <w:spacing w:after="150"/>
      </w:pPr>
      <w:r>
        <w:rPr/>
        <w:t xml:space="preserve">图表：2019-2023年海南海峡航运股份有限公司运营能力指标</w:t>
      </w:r>
    </w:p>
    <w:p>
      <w:pPr>
        <w:spacing w:after="150"/>
      </w:pPr>
      <w:r>
        <w:rPr/>
        <w:t xml:space="preserve">图表：2019-2023年福建毅宏游艇股份有限公司总资产及净资产规模</w:t>
      </w:r>
    </w:p>
    <w:p>
      <w:pPr>
        <w:spacing w:after="150"/>
      </w:pPr>
      <w:r>
        <w:rPr/>
        <w:t xml:space="preserve">图表：2019-2023年福建毅宏游艇股份有限公司营业收入及增速</w:t>
      </w:r>
    </w:p>
    <w:p>
      <w:pPr>
        <w:spacing w:after="150"/>
      </w:pPr>
      <w:r>
        <w:rPr/>
        <w:t xml:space="preserve">图表：2019-2023年福建毅宏游艇股份有限公司净利润及增速</w:t>
      </w:r>
    </w:p>
    <w:p>
      <w:pPr>
        <w:spacing w:after="150"/>
      </w:pPr>
      <w:r>
        <w:rPr/>
        <w:t xml:space="preserve">图表：2019-2023年福建毅宏游艇股份有限公司主营业务分产品</w:t>
      </w:r>
    </w:p>
    <w:p>
      <w:pPr>
        <w:spacing w:after="150"/>
      </w:pPr>
      <w:r>
        <w:rPr/>
        <w:t xml:space="preserve">图表：2019-2023年福建毅宏游艇股份有限公司营业利润及营业利润率</w:t>
      </w:r>
    </w:p>
    <w:p>
      <w:pPr>
        <w:spacing w:after="150"/>
      </w:pPr>
      <w:r>
        <w:rPr/>
        <w:t xml:space="preserve">图表：2019-2023年福建毅宏游艇股份有限公司净资产收益率</w:t>
      </w:r>
    </w:p>
    <w:p>
      <w:pPr>
        <w:spacing w:after="150"/>
      </w:pPr>
      <w:r>
        <w:rPr/>
        <w:t xml:space="preserve">图表：2019-2023年福建毅宏游艇股份有限公司短期偿债能力指标</w:t>
      </w:r>
    </w:p>
    <w:p>
      <w:pPr>
        <w:spacing w:after="150"/>
      </w:pPr>
      <w:r>
        <w:rPr/>
        <w:t xml:space="preserve">图表：2019-2023年福建毅宏游艇股份有限公司资产负债率水平</w:t>
      </w:r>
    </w:p>
    <w:p>
      <w:pPr>
        <w:spacing w:after="150"/>
      </w:pPr>
      <w:r>
        <w:rPr/>
        <w:t xml:space="preserve">图表：2019-2023年福建毅宏游艇股份有限公司运营能力指标</w:t>
      </w:r>
    </w:p>
    <w:p>
      <w:pPr>
        <w:spacing w:after="150"/>
      </w:pPr>
      <w:r>
        <w:rPr/>
        <w:t xml:space="preserve">图表：2024-2029年中国游艇产量规模预测</w:t>
      </w:r>
    </w:p>
    <w:p>
      <w:pPr>
        <w:spacing w:after="150"/>
      </w:pPr>
      <w:r>
        <w:rPr/>
        <w:t xml:space="preserve">图表：游艇操作人员理论培训与考试大纲(一)</w:t>
      </w:r>
    </w:p>
    <w:p>
      <w:pPr>
        <w:spacing w:after="150"/>
      </w:pPr>
      <w:r>
        <w:rPr/>
        <w:t xml:space="preserve">图表：游艇操作人员理论培训与考试大纲(二)</w:t>
      </w:r>
    </w:p>
    <w:p>
      <w:pPr>
        <w:spacing w:after="150"/>
      </w:pPr>
      <w:r>
        <w:rPr/>
        <w:t xml:space="preserve">图表：游艇操作人员理论培训与考试大纲(三)</w:t>
      </w:r>
    </w:p>
    <w:p>
      <w:pPr>
        <w:spacing w:after="150"/>
      </w:pPr>
      <w:r>
        <w:rPr/>
        <w:t xml:space="preserve">图表：游艇操作人员理论培训与考试大纲(四)</w:t>
      </w:r>
    </w:p>
    <w:p>
      <w:pPr>
        <w:spacing w:after="150"/>
      </w:pPr>
      <w:r>
        <w:rPr/>
        <w:t xml:space="preserve">图表：游艇操作人员理论培训与考试大纲(五)</w:t>
      </w:r>
    </w:p>
    <w:p>
      <w:pPr>
        <w:spacing w:after="150"/>
      </w:pPr>
      <w:r>
        <w:rPr/>
        <w:t xml:space="preserve">图表：游艇操作人员理论培训与考试大纲(六)</w:t>
      </w:r>
    </w:p>
    <w:p>
      <w:pPr>
        <w:spacing w:after="150"/>
      </w:pPr>
      <w:r>
        <w:rPr/>
        <w:t xml:space="preserve">图表：游艇操作人员理论培训与考试大纲(七)</w:t>
      </w:r>
    </w:p>
    <w:p>
      <w:pPr>
        <w:spacing w:after="150"/>
      </w:pPr>
      <w:r>
        <w:rPr/>
        <w:t xml:space="preserve">图表：游艇操作人员实际操作培训与评估大纲</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2024-2029年中国游艇行业深度分析及发展前景预测报告</dc:title>
  <dc:description>2024-2029年中国游艇行业深度分析及发展前景预测报告</dc:description>
  <dc:subject>2024-2029年中国游艇行业深度分析及发展前景预测报告</dc:subject>
  <cp:keywords>研究报告</cp:keywords>
  <cp:category>研究报告</cp:category>
  <cp:lastModifiedBy>北京中道泰和信息咨询有限公司</cp:lastModifiedBy>
  <dcterms:created xsi:type="dcterms:W3CDTF">2024-01-22T15:44:06+08:00</dcterms:created>
  <dcterms:modified xsi:type="dcterms:W3CDTF">2024-01-22T15:44:06+08:00</dcterms:modified>
</cp:coreProperties>
</file>

<file path=docProps/custom.xml><?xml version="1.0" encoding="utf-8"?>
<Properties xmlns="http://schemas.openxmlformats.org/officeDocument/2006/custom-properties" xmlns:vt="http://schemas.openxmlformats.org/officeDocument/2006/docPropsVTypes"/>
</file>