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2024-2029年中国元明粉行业市场深度分析及发展趋势研究报告</w:t>
      </w:r>
    </w:p>
    <w:p>
      <w:pPr>
        <w:spacing w:after="150"/>
      </w:pPr>
      <w:r>
        <w:rPr>
          <w:b w:val="1"/>
          <w:bCs w:val="1"/>
        </w:rPr>
        <w:t xml:space="preserve">报告简介</w:t>
      </w:r>
    </w:p>
    <w:p>
      <w:pPr>
        <w:spacing w:after="150"/>
      </w:pPr>
      <w:r>
        <w:rPr/>
        <w:t xml:space="preserve">元明粉作为基础化工原料广泛使用于洗涤剂、玻璃、造纸、纺织、印染等行业，其主要生产原料为芒硝，近年来，合成洗涤品制造业、玻璃制造业以及造纸业发展迅猛，对无水硫酸钠的需求有了一定的增长。</w:t>
      </w:r>
    </w:p>
    <w:p>
      <w:pPr>
        <w:spacing w:after="150"/>
      </w:pPr>
      <w:r>
        <w:rPr/>
        <w:t xml:space="preserve">元明粉行业的主要特点是：货值低、数量大、受生产成本和用途等因素限制，价格一直增长缓慢，消费数量增加也较为缓慢。近两年来，随着世界经济的复苏，全球元明粉的需求开始逐渐回升，但受运输方式和货物价值较低的影响，元明粉的全球贸易仍较低，且贸易主要发生在相邻国家之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元明粉市场进行了分析研究。报告在总结元明粉发展历程的基础上，结合新时期的各方面因素，对中国元明粉的发展趋势给予了细致和审慎的预测论证。报告资料详实，图表丰富，既有深入的分析，又有直观的比较，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元明粉行业国内外发展概述 1</w:t>
      </w:r>
    </w:p>
    <w:p>
      <w:pPr>
        <w:spacing w:after="150"/>
      </w:pPr>
      <w:r>
        <w:rPr/>
        <w:t xml:space="preserve">第一节 全球元明粉行业发展概况 1</w:t>
      </w:r>
    </w:p>
    <w:p>
      <w:pPr>
        <w:spacing w:after="150"/>
      </w:pPr>
      <w:r>
        <w:rPr/>
        <w:t xml:space="preserve">一、全球元明粉行业发展现状 1</w:t>
      </w:r>
    </w:p>
    <w:p>
      <w:pPr>
        <w:spacing w:after="150"/>
      </w:pPr>
      <w:r>
        <w:rPr/>
        <w:t xml:space="preserve">二、主要国家和地区发展状况 2</w:t>
      </w:r>
    </w:p>
    <w:p>
      <w:pPr>
        <w:spacing w:after="150"/>
      </w:pPr>
      <w:r>
        <w:rPr/>
        <w:t xml:space="preserve">三、全球元明粉行业发展趋势 2</w:t>
      </w:r>
    </w:p>
    <w:p>
      <w:pPr>
        <w:spacing w:after="150"/>
      </w:pPr>
      <w:r>
        <w:rPr/>
        <w:t xml:space="preserve">第二节 中国元明粉行业发展概况 3</w:t>
      </w:r>
    </w:p>
    <w:p>
      <w:pPr>
        <w:spacing w:after="150"/>
      </w:pPr>
      <w:r>
        <w:rPr/>
        <w:t xml:space="preserve">一、中国元明粉行业发展现状 3</w:t>
      </w:r>
    </w:p>
    <w:p>
      <w:pPr>
        <w:spacing w:after="150"/>
      </w:pPr>
      <w:r>
        <w:rPr/>
        <w:t xml:space="preserve">二、中国元明粉行业发展中存在的问题 5</w:t>
      </w:r>
    </w:p>
    <w:p>
      <w:pPr>
        <w:spacing w:after="150"/>
      </w:pPr>
      <w:r>
        <w:rPr>
          <w:b w:val="1"/>
          <w:bCs w:val="1"/>
        </w:rPr>
        <w:t xml:space="preserve">第二章 2019-2023年中国元明粉行业发展环境分析 6</w:t>
      </w:r>
    </w:p>
    <w:p>
      <w:pPr>
        <w:spacing w:after="150"/>
      </w:pPr>
      <w:r>
        <w:rPr/>
        <w:t xml:space="preserve">第一节 宏观经济环境 6</w:t>
      </w:r>
    </w:p>
    <w:p>
      <w:pPr>
        <w:spacing w:after="150"/>
      </w:pPr>
      <w:r>
        <w:rPr/>
        <w:t xml:space="preserve">第二节 国际贸易环境 20</w:t>
      </w:r>
    </w:p>
    <w:p>
      <w:pPr>
        <w:spacing w:after="150"/>
      </w:pPr>
      <w:r>
        <w:rPr/>
        <w:t xml:space="preserve">第三节 宏观政策环境 21</w:t>
      </w:r>
    </w:p>
    <w:p>
      <w:pPr>
        <w:spacing w:after="150"/>
      </w:pPr>
      <w:r>
        <w:rPr/>
        <w:t xml:space="preserve">一、财政政策 21</w:t>
      </w:r>
    </w:p>
    <w:p>
      <w:pPr>
        <w:spacing w:after="150"/>
      </w:pPr>
      <w:r>
        <w:rPr/>
        <w:t xml:space="preserve">二、信贷与货币政策 24</w:t>
      </w:r>
    </w:p>
    <w:p>
      <w:pPr>
        <w:spacing w:after="150"/>
      </w:pPr>
      <w:r>
        <w:rPr/>
        <w:t xml:space="preserve">三、金融政策 30</w:t>
      </w:r>
    </w:p>
    <w:p>
      <w:pPr>
        <w:spacing w:after="150"/>
      </w:pPr>
      <w:r>
        <w:rPr/>
        <w:t xml:space="preserve">第四节 元明粉行业政策环境 31</w:t>
      </w:r>
    </w:p>
    <w:p>
      <w:pPr>
        <w:spacing w:after="150"/>
      </w:pPr>
      <w:r>
        <w:rPr/>
        <w:t xml:space="preserve">第五节 元明粉行业技术环境 36</w:t>
      </w:r>
    </w:p>
    <w:p>
      <w:pPr>
        <w:spacing w:after="150"/>
      </w:pPr>
      <w:r>
        <w:rPr>
          <w:b w:val="1"/>
          <w:bCs w:val="1"/>
        </w:rPr>
        <w:t xml:space="preserve">第二部分 行业深度分析</w:t>
      </w:r>
    </w:p>
    <w:p>
      <w:pPr>
        <w:spacing w:after="150"/>
      </w:pPr>
      <w:r>
        <w:rPr>
          <w:b w:val="1"/>
          <w:bCs w:val="1"/>
        </w:rPr>
        <w:t xml:space="preserve">第三章 元明粉行业市场分析 38</w:t>
      </w:r>
    </w:p>
    <w:p>
      <w:pPr>
        <w:spacing w:after="150"/>
      </w:pPr>
      <w:r>
        <w:rPr/>
        <w:t xml:space="preserve">第一节 市场规模 38</w:t>
      </w:r>
    </w:p>
    <w:p>
      <w:pPr>
        <w:spacing w:after="150"/>
      </w:pPr>
      <w:r>
        <w:rPr/>
        <w:t xml:space="preserve">一、2019-2023年元明粉行业市场规模及增速 38</w:t>
      </w:r>
    </w:p>
    <w:p>
      <w:pPr>
        <w:spacing w:after="150"/>
      </w:pPr>
      <w:r>
        <w:rPr/>
        <w:t xml:space="preserve">二、元明粉行业市场饱和度 39</w:t>
      </w:r>
    </w:p>
    <w:p>
      <w:pPr>
        <w:spacing w:after="150"/>
      </w:pPr>
      <w:r>
        <w:rPr/>
        <w:t xml:space="preserve">三、影响元明粉行业市场规模的因素 40</w:t>
      </w:r>
    </w:p>
    <w:p>
      <w:pPr>
        <w:spacing w:after="150"/>
      </w:pPr>
      <w:r>
        <w:rPr/>
        <w:t xml:space="preserve">四、2024-2029年元明粉行业市场规模及增速预测 40</w:t>
      </w:r>
    </w:p>
    <w:p>
      <w:pPr>
        <w:spacing w:after="150"/>
      </w:pPr>
      <w:r>
        <w:rPr/>
        <w:t xml:space="preserve">第二节 市场结构 40</w:t>
      </w:r>
    </w:p>
    <w:p>
      <w:pPr>
        <w:spacing w:after="150"/>
      </w:pPr>
      <w:r>
        <w:rPr/>
        <w:t xml:space="preserve">第三节 市场特点 41</w:t>
      </w:r>
    </w:p>
    <w:p>
      <w:pPr>
        <w:spacing w:after="150"/>
      </w:pPr>
      <w:r>
        <w:rPr/>
        <w:t xml:space="preserve">一、元明粉行业所处生命周期 41</w:t>
      </w:r>
    </w:p>
    <w:p>
      <w:pPr>
        <w:spacing w:after="150"/>
      </w:pPr>
      <w:r>
        <w:rPr/>
        <w:t xml:space="preserve">二、技术变革与行业革新对元明粉行业的影响 42</w:t>
      </w:r>
    </w:p>
    <w:p>
      <w:pPr>
        <w:spacing w:after="150"/>
      </w:pPr>
      <w:r>
        <w:rPr/>
        <w:t xml:space="preserve">三、差异化分析 42</w:t>
      </w:r>
    </w:p>
    <w:p>
      <w:pPr>
        <w:spacing w:after="150"/>
      </w:pPr>
      <w:r>
        <w:rPr>
          <w:b w:val="1"/>
          <w:bCs w:val="1"/>
        </w:rPr>
        <w:t xml:space="preserve">第四章 区域市场分析 45</w:t>
      </w:r>
    </w:p>
    <w:p>
      <w:pPr>
        <w:spacing w:after="150"/>
      </w:pPr>
      <w:r>
        <w:rPr/>
        <w:t xml:space="preserve">第一节 区域市场分布状况 45</w:t>
      </w:r>
    </w:p>
    <w:p>
      <w:pPr>
        <w:spacing w:after="150"/>
      </w:pPr>
      <w:r>
        <w:rPr/>
        <w:t xml:space="preserve">第二节 重点区域市场需求分析 47</w:t>
      </w:r>
    </w:p>
    <w:p>
      <w:pPr>
        <w:spacing w:after="150"/>
      </w:pPr>
      <w:r>
        <w:rPr/>
        <w:t xml:space="preserve">第三节 影响元明粉(硫酸钠)行业发展的主要因素 50</w:t>
      </w:r>
    </w:p>
    <w:p>
      <w:pPr>
        <w:spacing w:after="150"/>
      </w:pPr>
      <w:r>
        <w:rPr/>
        <w:t xml:space="preserve">一、2024-2029年影响元明粉(硫酸钠)行业运行的有利因素分析 50</w:t>
      </w:r>
    </w:p>
    <w:p>
      <w:pPr>
        <w:spacing w:after="150"/>
      </w:pPr>
      <w:r>
        <w:rPr/>
        <w:t xml:space="preserve">二、2024-2029年影响元明粉(硫酸钠)行业运行的稳定因素分析 51</w:t>
      </w:r>
    </w:p>
    <w:p>
      <w:pPr>
        <w:spacing w:after="150"/>
      </w:pPr>
      <w:r>
        <w:rPr/>
        <w:t xml:space="preserve">三、2024-2029年影响元明粉(硫酸钠)行业运行的不利因素分析 51</w:t>
      </w:r>
    </w:p>
    <w:p>
      <w:pPr>
        <w:spacing w:after="150"/>
      </w:pPr>
      <w:r>
        <w:rPr/>
        <w:t xml:space="preserve">四、2024-2029年我国元明粉(硫酸钠)行业发展面临的挑战分析 53</w:t>
      </w:r>
    </w:p>
    <w:p>
      <w:pPr>
        <w:spacing w:after="150"/>
      </w:pPr>
      <w:r>
        <w:rPr>
          <w:b w:val="1"/>
          <w:bCs w:val="1"/>
        </w:rPr>
        <w:t xml:space="preserve">第五章 元明粉行业生产分析 55</w:t>
      </w:r>
    </w:p>
    <w:p>
      <w:pPr>
        <w:spacing w:after="150"/>
      </w:pPr>
      <w:r>
        <w:rPr/>
        <w:t xml:space="preserve">第一节 产能产量分析 55</w:t>
      </w:r>
    </w:p>
    <w:p>
      <w:pPr>
        <w:spacing w:after="150"/>
      </w:pPr>
      <w:r>
        <w:rPr/>
        <w:t xml:space="preserve">一、2019-2023年元明粉行业生产总量及增速 55</w:t>
      </w:r>
    </w:p>
    <w:p>
      <w:pPr>
        <w:spacing w:after="150"/>
      </w:pPr>
      <w:r>
        <w:rPr/>
        <w:t xml:space="preserve">二、2019-2023年元明粉行业产能及增速 55</w:t>
      </w:r>
    </w:p>
    <w:p>
      <w:pPr>
        <w:spacing w:after="150"/>
      </w:pPr>
      <w:r>
        <w:rPr/>
        <w:t xml:space="preserve">三、影响元明粉行业产能产量的因素 56</w:t>
      </w:r>
    </w:p>
    <w:p>
      <w:pPr>
        <w:spacing w:after="150"/>
      </w:pPr>
      <w:r>
        <w:rPr/>
        <w:t xml:space="preserve">四、2024-2029年元明粉行业生产总量及增速预测 58</w:t>
      </w:r>
    </w:p>
    <w:p>
      <w:pPr>
        <w:spacing w:after="150"/>
      </w:pPr>
      <w:r>
        <w:rPr/>
        <w:t xml:space="preserve">第二节 区域生产分析 58</w:t>
      </w:r>
    </w:p>
    <w:p>
      <w:pPr>
        <w:spacing w:after="150"/>
      </w:pPr>
      <w:r>
        <w:rPr/>
        <w:t xml:space="preserve">一、元明粉企业区域分布情况 58</w:t>
      </w:r>
    </w:p>
    <w:p>
      <w:pPr>
        <w:spacing w:after="150"/>
      </w:pPr>
      <w:r>
        <w:rPr/>
        <w:t xml:space="preserve">二、重点省市元明粉行业生产状况 59</w:t>
      </w:r>
    </w:p>
    <w:p>
      <w:pPr>
        <w:spacing w:after="150"/>
      </w:pPr>
      <w:r>
        <w:rPr/>
        <w:t xml:space="preserve">第三节 行业供需平衡分析 60</w:t>
      </w:r>
    </w:p>
    <w:p>
      <w:pPr>
        <w:spacing w:after="150"/>
      </w:pPr>
      <w:r>
        <w:rPr/>
        <w:t xml:space="preserve">一、行业供需平衡现状 60</w:t>
      </w:r>
    </w:p>
    <w:p>
      <w:pPr>
        <w:spacing w:after="150"/>
      </w:pPr>
      <w:r>
        <w:rPr/>
        <w:t xml:space="preserve">二、影响元明粉行业供需平衡的因素 61</w:t>
      </w:r>
    </w:p>
    <w:p>
      <w:pPr>
        <w:spacing w:after="150"/>
      </w:pPr>
      <w:r>
        <w:rPr/>
        <w:t xml:space="preserve">三、元明粉行业供需平衡趋势预测 61</w:t>
      </w:r>
    </w:p>
    <w:p>
      <w:pPr>
        <w:spacing w:after="150"/>
      </w:pPr>
      <w:r>
        <w:rPr>
          <w:b w:val="1"/>
          <w:bCs w:val="1"/>
        </w:rPr>
        <w:t xml:space="preserve">第六章 细分行业分析 63</w:t>
      </w:r>
    </w:p>
    <w:p>
      <w:pPr>
        <w:spacing w:after="150"/>
      </w:pPr>
      <w:r>
        <w:rPr/>
        <w:t xml:space="preserve">第一节 主要元明粉细分行业 63</w:t>
      </w:r>
    </w:p>
    <w:p>
      <w:pPr>
        <w:spacing w:after="150"/>
      </w:pPr>
      <w:r>
        <w:rPr/>
        <w:t xml:space="preserve">第二节 各细分行业需求与供给分析 63</w:t>
      </w:r>
    </w:p>
    <w:p>
      <w:pPr>
        <w:spacing w:after="150"/>
      </w:pPr>
      <w:r>
        <w:rPr/>
        <w:t xml:space="preserve">第三节 细分行业发展趋势 66</w:t>
      </w:r>
    </w:p>
    <w:p>
      <w:pPr>
        <w:spacing w:after="150"/>
      </w:pPr>
      <w:r>
        <w:rPr>
          <w:b w:val="1"/>
          <w:bCs w:val="1"/>
        </w:rPr>
        <w:t xml:space="preserve">第三部分 竞争格局分析</w:t>
      </w:r>
    </w:p>
    <w:p>
      <w:pPr>
        <w:spacing w:after="150"/>
      </w:pPr>
      <w:r>
        <w:rPr>
          <w:b w:val="1"/>
          <w:bCs w:val="1"/>
        </w:rPr>
        <w:t xml:space="preserve">第七章 元明粉行业竞争分析 68</w:t>
      </w:r>
    </w:p>
    <w:p>
      <w:pPr>
        <w:spacing w:after="150"/>
      </w:pPr>
      <w:r>
        <w:rPr/>
        <w:t xml:space="preserve">第一节 重点元明粉企业市场份额 68</w:t>
      </w:r>
    </w:p>
    <w:p>
      <w:pPr>
        <w:spacing w:after="150"/>
      </w:pPr>
      <w:r>
        <w:rPr/>
        <w:t xml:space="preserve">第二节 元明粉行业市场集中度 68</w:t>
      </w:r>
    </w:p>
    <w:p>
      <w:pPr>
        <w:spacing w:after="150"/>
      </w:pPr>
      <w:r>
        <w:rPr/>
        <w:t xml:space="preserve">第三节 行业竞争群组 68</w:t>
      </w:r>
    </w:p>
    <w:p>
      <w:pPr>
        <w:spacing w:after="150"/>
      </w:pPr>
      <w:r>
        <w:rPr/>
        <w:t xml:space="preserve">第四节 潜在进入者 68</w:t>
      </w:r>
    </w:p>
    <w:p>
      <w:pPr>
        <w:spacing w:after="150"/>
      </w:pPr>
      <w:r>
        <w:rPr/>
        <w:t xml:space="preserve">第五节 替代品威胁 69</w:t>
      </w:r>
    </w:p>
    <w:p>
      <w:pPr>
        <w:spacing w:after="150"/>
      </w:pPr>
      <w:r>
        <w:rPr/>
        <w:t xml:space="preserve">第六节 供应商议价能力 69</w:t>
      </w:r>
    </w:p>
    <w:p>
      <w:pPr>
        <w:spacing w:after="150"/>
      </w:pPr>
      <w:r>
        <w:rPr/>
        <w:t xml:space="preserve">第七节 下游用户议价能力 69</w:t>
      </w:r>
    </w:p>
    <w:p>
      <w:pPr>
        <w:spacing w:after="150"/>
      </w:pPr>
      <w:r>
        <w:rPr>
          <w:b w:val="1"/>
          <w:bCs w:val="1"/>
        </w:rPr>
        <w:t xml:space="preserve">第八章 元明粉行业上、下游市场调研分析 70</w:t>
      </w:r>
    </w:p>
    <w:p>
      <w:pPr>
        <w:spacing w:after="150"/>
      </w:pPr>
      <w:r>
        <w:rPr/>
        <w:t xml:space="preserve">第一节 元明粉上游原材料供应状况分析 70</w:t>
      </w:r>
    </w:p>
    <w:p>
      <w:pPr>
        <w:spacing w:after="150"/>
      </w:pPr>
      <w:r>
        <w:rPr/>
        <w:t xml:space="preserve">一、主要原材料 70</w:t>
      </w:r>
    </w:p>
    <w:p>
      <w:pPr>
        <w:spacing w:after="150"/>
      </w:pPr>
      <w:r>
        <w:rPr/>
        <w:t xml:space="preserve">二、主要原材料2019-2023年价格及供应情况 70</w:t>
      </w:r>
    </w:p>
    <w:p>
      <w:pPr>
        <w:spacing w:after="150"/>
      </w:pPr>
      <w:r>
        <w:rPr/>
        <w:t xml:space="preserve">二、2024-2029年主要原材料未来价格及供应情况预测 72</w:t>
      </w:r>
    </w:p>
    <w:p>
      <w:pPr>
        <w:spacing w:after="150"/>
      </w:pPr>
      <w:r>
        <w:rPr/>
        <w:t xml:space="preserve">第二节 元明粉行业下游调研 73</w:t>
      </w:r>
    </w:p>
    <w:p>
      <w:pPr>
        <w:spacing w:after="150"/>
      </w:pPr>
      <w:r>
        <w:rPr/>
        <w:t xml:space="preserve">一、下游分布分析 73</w:t>
      </w:r>
    </w:p>
    <w:p>
      <w:pPr>
        <w:spacing w:after="150"/>
      </w:pPr>
      <w:r>
        <w:rPr/>
        <w:t xml:space="preserve">二、需求市场分析 73</w:t>
      </w:r>
    </w:p>
    <w:p>
      <w:pPr>
        <w:spacing w:after="150"/>
      </w:pPr>
      <w:r>
        <w:rPr>
          <w:b w:val="1"/>
          <w:bCs w:val="1"/>
        </w:rPr>
        <w:t xml:space="preserve">第九章 行业盈利能力分析 76</w:t>
      </w:r>
    </w:p>
    <w:p>
      <w:pPr>
        <w:spacing w:after="150"/>
      </w:pPr>
      <w:r>
        <w:rPr/>
        <w:t xml:space="preserve">第一节 2019-2023年元明粉行业销售毛利率 76</w:t>
      </w:r>
    </w:p>
    <w:p>
      <w:pPr>
        <w:spacing w:after="150"/>
      </w:pPr>
      <w:r>
        <w:rPr/>
        <w:t xml:space="preserve">第二节 2019-2023年元明粉行业销售利润率 76</w:t>
      </w:r>
    </w:p>
    <w:p>
      <w:pPr>
        <w:spacing w:after="150"/>
      </w:pPr>
      <w:r>
        <w:rPr/>
        <w:t xml:space="preserve">第三节 2019-2023年元明粉行业总资产利润率 77</w:t>
      </w:r>
    </w:p>
    <w:p>
      <w:pPr>
        <w:spacing w:after="150"/>
      </w:pPr>
      <w:r>
        <w:rPr/>
        <w:t xml:space="preserve">第四节 2019-2023年元明粉行业净资产利润率 78</w:t>
      </w:r>
    </w:p>
    <w:p>
      <w:pPr>
        <w:spacing w:after="150"/>
      </w:pPr>
      <w:r>
        <w:rPr/>
        <w:t xml:space="preserve">第五节 2019-2023年元明粉行业产值利税率 78</w:t>
      </w:r>
    </w:p>
    <w:p>
      <w:pPr>
        <w:spacing w:after="150"/>
      </w:pPr>
      <w:r>
        <w:rPr/>
        <w:t xml:space="preserve">第六节 2024-2029年元明粉行业盈利能力预测 79</w:t>
      </w:r>
    </w:p>
    <w:p>
      <w:pPr>
        <w:spacing w:after="150"/>
      </w:pPr>
      <w:r>
        <w:rPr>
          <w:b w:val="1"/>
          <w:bCs w:val="1"/>
        </w:rPr>
        <w:t xml:space="preserve">第十章 行业成长性分析 80</w:t>
      </w:r>
    </w:p>
    <w:p>
      <w:pPr>
        <w:spacing w:after="150"/>
      </w:pPr>
      <w:r>
        <w:rPr/>
        <w:t xml:space="preserve">第一节 2019-2023年元明粉行业销售收入增长分析 80</w:t>
      </w:r>
    </w:p>
    <w:p>
      <w:pPr>
        <w:spacing w:after="150"/>
      </w:pPr>
      <w:r>
        <w:rPr/>
        <w:t xml:space="preserve">第二节 2019-2023年元明粉行业总资产增长分析 80</w:t>
      </w:r>
    </w:p>
    <w:p>
      <w:pPr>
        <w:spacing w:after="150"/>
      </w:pPr>
      <w:r>
        <w:rPr/>
        <w:t xml:space="preserve">第三节 2019-2023年元明粉行业固定资产增长分析 80</w:t>
      </w:r>
    </w:p>
    <w:p>
      <w:pPr>
        <w:spacing w:after="150"/>
      </w:pPr>
      <w:r>
        <w:rPr/>
        <w:t xml:space="preserve">第四节 2019-2023年元明粉行业净资产增长分析 81</w:t>
      </w:r>
    </w:p>
    <w:p>
      <w:pPr>
        <w:spacing w:after="150"/>
      </w:pPr>
      <w:r>
        <w:rPr/>
        <w:t xml:space="preserve">第五节 2019-2023年元明粉行业利润增长分析 81</w:t>
      </w:r>
    </w:p>
    <w:p>
      <w:pPr>
        <w:spacing w:after="150"/>
      </w:pPr>
      <w:r>
        <w:rPr/>
        <w:t xml:space="preserve">第六节 2024-2029年元明粉行业增长预测 81</w:t>
      </w:r>
    </w:p>
    <w:p>
      <w:pPr>
        <w:spacing w:after="150"/>
      </w:pPr>
      <w:r>
        <w:rPr>
          <w:b w:val="1"/>
          <w:bCs w:val="1"/>
        </w:rPr>
        <w:t xml:space="preserve">第十一章 行业偿债能力分析 83</w:t>
      </w:r>
    </w:p>
    <w:p>
      <w:pPr>
        <w:spacing w:after="150"/>
      </w:pPr>
      <w:r>
        <w:rPr/>
        <w:t xml:space="preserve">第一节 2019-2023年元明粉行业资产负债率分析 83</w:t>
      </w:r>
    </w:p>
    <w:p>
      <w:pPr>
        <w:spacing w:after="150"/>
      </w:pPr>
      <w:r>
        <w:rPr/>
        <w:t xml:space="preserve">第二节 2019-2023年元明粉行业速动比率分析 83</w:t>
      </w:r>
    </w:p>
    <w:p>
      <w:pPr>
        <w:spacing w:after="150"/>
      </w:pPr>
      <w:r>
        <w:rPr/>
        <w:t xml:space="preserve">第三节 2019-2023年元明粉行业流动比率分析 84</w:t>
      </w:r>
    </w:p>
    <w:p>
      <w:pPr>
        <w:spacing w:after="150"/>
      </w:pPr>
      <w:r>
        <w:rPr/>
        <w:t xml:space="preserve">第四节 2019-2023年元明粉行业利息保障倍数分析 84</w:t>
      </w:r>
    </w:p>
    <w:p>
      <w:pPr>
        <w:spacing w:after="150"/>
      </w:pPr>
      <w:r>
        <w:rPr/>
        <w:t xml:space="preserve">第五节 2024-2029年元明粉行业偿债能力预测 84</w:t>
      </w:r>
    </w:p>
    <w:p>
      <w:pPr>
        <w:spacing w:after="150"/>
      </w:pPr>
      <w:r>
        <w:rPr>
          <w:b w:val="1"/>
          <w:bCs w:val="1"/>
        </w:rPr>
        <w:t xml:space="preserve">第十二章 行业营运能力分析 85</w:t>
      </w:r>
    </w:p>
    <w:p>
      <w:pPr>
        <w:spacing w:after="150"/>
      </w:pPr>
      <w:r>
        <w:rPr/>
        <w:t xml:space="preserve">第一节 2019-2023年元明粉行业总资产周转率分析 85</w:t>
      </w:r>
    </w:p>
    <w:p>
      <w:pPr>
        <w:spacing w:after="150"/>
      </w:pPr>
      <w:r>
        <w:rPr/>
        <w:t xml:space="preserve">第二节 2019-2023年元明粉行业净资产周转率分析 85</w:t>
      </w:r>
    </w:p>
    <w:p>
      <w:pPr>
        <w:spacing w:after="150"/>
      </w:pPr>
      <w:r>
        <w:rPr/>
        <w:t xml:space="preserve">第三节 2019-2023年元明粉行业应收账款周转率分析 85</w:t>
      </w:r>
    </w:p>
    <w:p>
      <w:pPr>
        <w:spacing w:after="150"/>
      </w:pPr>
      <w:r>
        <w:rPr/>
        <w:t xml:space="preserve">第四节 2019-2023年元明粉行业存货周转率分析 85</w:t>
      </w:r>
    </w:p>
    <w:p>
      <w:pPr>
        <w:spacing w:after="150"/>
      </w:pPr>
      <w:r>
        <w:rPr/>
        <w:t xml:space="preserve">第五节 2024-2029年元明粉行业营运能力预测 86</w:t>
      </w:r>
    </w:p>
    <w:p>
      <w:pPr>
        <w:spacing w:after="150"/>
      </w:pPr>
      <w:r>
        <w:rPr>
          <w:b w:val="1"/>
          <w:bCs w:val="1"/>
        </w:rPr>
        <w:t xml:space="preserve">第十三章 元明粉行业重点企业分析 87</w:t>
      </w:r>
    </w:p>
    <w:p>
      <w:pPr>
        <w:spacing w:after="150"/>
      </w:pPr>
      <w:r>
        <w:rPr/>
        <w:t xml:space="preserve">第一节 淮安市井沅科技有限公司 87</w:t>
      </w:r>
    </w:p>
    <w:p>
      <w:pPr>
        <w:spacing w:after="150"/>
      </w:pPr>
      <w:r>
        <w:rPr/>
        <w:t xml:space="preserve">一.企业发展概况 87</w:t>
      </w:r>
    </w:p>
    <w:p>
      <w:pPr>
        <w:spacing w:after="150"/>
      </w:pPr>
      <w:r>
        <w:rPr/>
        <w:t xml:space="preserve">二.企业元明粉产品特点 87</w:t>
      </w:r>
    </w:p>
    <w:p>
      <w:pPr>
        <w:spacing w:after="150"/>
      </w:pPr>
      <w:r>
        <w:rPr/>
        <w:t xml:space="preserve">三.企业生产与销售 87</w:t>
      </w:r>
    </w:p>
    <w:p>
      <w:pPr>
        <w:spacing w:after="150"/>
      </w:pPr>
      <w:r>
        <w:rPr/>
        <w:t xml:space="preserve">四.企业优势分析 87</w:t>
      </w:r>
    </w:p>
    <w:p>
      <w:pPr>
        <w:spacing w:after="150"/>
      </w:pPr>
      <w:r>
        <w:rPr/>
        <w:t xml:space="preserve">五.最新发展动态 88</w:t>
      </w:r>
    </w:p>
    <w:p>
      <w:pPr>
        <w:spacing w:after="150"/>
      </w:pPr>
      <w:r>
        <w:rPr/>
        <w:t xml:space="preserve">第二节 黄骅市利特新科技有限公司 88</w:t>
      </w:r>
    </w:p>
    <w:p>
      <w:pPr>
        <w:spacing w:after="150"/>
      </w:pPr>
      <w:r>
        <w:rPr/>
        <w:t xml:space="preserve">一.企业发展概况 88</w:t>
      </w:r>
    </w:p>
    <w:p>
      <w:pPr>
        <w:spacing w:after="150"/>
      </w:pPr>
      <w:r>
        <w:rPr/>
        <w:t xml:space="preserve">二.企业元明粉产品特点 88</w:t>
      </w:r>
    </w:p>
    <w:p>
      <w:pPr>
        <w:spacing w:after="150"/>
      </w:pPr>
      <w:r>
        <w:rPr/>
        <w:t xml:space="preserve">三.企业生产与销售 88</w:t>
      </w:r>
    </w:p>
    <w:p>
      <w:pPr>
        <w:spacing w:after="150"/>
      </w:pPr>
      <w:r>
        <w:rPr/>
        <w:t xml:space="preserve">四.企业优势分析 88</w:t>
      </w:r>
    </w:p>
    <w:p>
      <w:pPr>
        <w:spacing w:after="150"/>
      </w:pPr>
      <w:r>
        <w:rPr/>
        <w:t xml:space="preserve">五.最新发展动态 88</w:t>
      </w:r>
    </w:p>
    <w:p>
      <w:pPr>
        <w:spacing w:after="150"/>
      </w:pPr>
      <w:r>
        <w:rPr/>
        <w:t xml:space="preserve">第三节 南风化工集团股份有限公司 89</w:t>
      </w:r>
    </w:p>
    <w:p>
      <w:pPr>
        <w:spacing w:after="150"/>
      </w:pPr>
      <w:r>
        <w:rPr/>
        <w:t xml:space="preserve">一.企业发展概况 89</w:t>
      </w:r>
    </w:p>
    <w:p>
      <w:pPr>
        <w:spacing w:after="150"/>
      </w:pPr>
      <w:r>
        <w:rPr/>
        <w:t xml:space="preserve">二.企业元明粉产品特点 89</w:t>
      </w:r>
    </w:p>
    <w:p>
      <w:pPr>
        <w:spacing w:after="150"/>
      </w:pPr>
      <w:r>
        <w:rPr/>
        <w:t xml:space="preserve">三.企业生产与销售 90</w:t>
      </w:r>
    </w:p>
    <w:p>
      <w:pPr>
        <w:spacing w:after="150"/>
      </w:pPr>
      <w:r>
        <w:rPr/>
        <w:t xml:space="preserve">四.企业优势分析 90</w:t>
      </w:r>
    </w:p>
    <w:p>
      <w:pPr>
        <w:spacing w:after="150"/>
      </w:pPr>
      <w:r>
        <w:rPr/>
        <w:t xml:space="preserve">五.最新发展动态 91</w:t>
      </w:r>
    </w:p>
    <w:p>
      <w:pPr>
        <w:spacing w:after="150"/>
      </w:pPr>
      <w:r>
        <w:rPr/>
        <w:t xml:space="preserve">第四节 江苏银珠化工集团有限公司 92</w:t>
      </w:r>
    </w:p>
    <w:p>
      <w:pPr>
        <w:spacing w:after="150"/>
      </w:pPr>
      <w:r>
        <w:rPr/>
        <w:t xml:space="preserve">一.企业发展概况 92</w:t>
      </w:r>
    </w:p>
    <w:p>
      <w:pPr>
        <w:spacing w:after="150"/>
      </w:pPr>
      <w:r>
        <w:rPr/>
        <w:t xml:space="preserve">二.企业元明粉产品特点 92</w:t>
      </w:r>
    </w:p>
    <w:p>
      <w:pPr>
        <w:spacing w:after="150"/>
      </w:pPr>
      <w:r>
        <w:rPr/>
        <w:t xml:space="preserve">三.企业生产与销售 92</w:t>
      </w:r>
    </w:p>
    <w:p>
      <w:pPr>
        <w:spacing w:after="150"/>
      </w:pPr>
      <w:r>
        <w:rPr/>
        <w:t xml:space="preserve">四.企业优势分析 92</w:t>
      </w:r>
    </w:p>
    <w:p>
      <w:pPr>
        <w:spacing w:after="150"/>
      </w:pPr>
      <w:r>
        <w:rPr/>
        <w:t xml:space="preserve">五.最新发展动态 93</w:t>
      </w:r>
    </w:p>
    <w:p>
      <w:pPr>
        <w:spacing w:after="150"/>
      </w:pPr>
      <w:r>
        <w:rPr/>
        <w:t xml:space="preserve">第五节 四川省眉山天和化工有限公司 93</w:t>
      </w:r>
    </w:p>
    <w:p>
      <w:pPr>
        <w:spacing w:after="150"/>
      </w:pPr>
      <w:r>
        <w:rPr/>
        <w:t xml:space="preserve">一.企业发展概况 93</w:t>
      </w:r>
    </w:p>
    <w:p>
      <w:pPr>
        <w:spacing w:after="150"/>
      </w:pPr>
      <w:r>
        <w:rPr/>
        <w:t xml:space="preserve">二.企业元明粉产品特点 93</w:t>
      </w:r>
    </w:p>
    <w:p>
      <w:pPr>
        <w:spacing w:after="150"/>
      </w:pPr>
      <w:r>
        <w:rPr/>
        <w:t xml:space="preserve">三.企业生产与销售 94</w:t>
      </w:r>
    </w:p>
    <w:p>
      <w:pPr>
        <w:spacing w:after="150"/>
      </w:pPr>
      <w:r>
        <w:rPr/>
        <w:t xml:space="preserve">四.企业优势分析 94</w:t>
      </w:r>
    </w:p>
    <w:p>
      <w:pPr>
        <w:spacing w:after="150"/>
      </w:pPr>
      <w:r>
        <w:rPr/>
        <w:t xml:space="preserve">五.最新发展动态 94</w:t>
      </w:r>
    </w:p>
    <w:p>
      <w:pPr>
        <w:spacing w:after="150"/>
      </w:pPr>
      <w:r>
        <w:rPr/>
        <w:t xml:space="preserve">第六节 湖南新澧化工有限公司 94</w:t>
      </w:r>
    </w:p>
    <w:p>
      <w:pPr>
        <w:spacing w:after="150"/>
      </w:pPr>
      <w:r>
        <w:rPr/>
        <w:t xml:space="preserve">一.企业发展概况 94</w:t>
      </w:r>
    </w:p>
    <w:p>
      <w:pPr>
        <w:spacing w:after="150"/>
      </w:pPr>
      <w:r>
        <w:rPr/>
        <w:t xml:space="preserve">二.企业元明粉产品特点 94</w:t>
      </w:r>
    </w:p>
    <w:p>
      <w:pPr>
        <w:spacing w:after="150"/>
      </w:pPr>
      <w:r>
        <w:rPr/>
        <w:t xml:space="preserve">三.企业生产与销售 95</w:t>
      </w:r>
    </w:p>
    <w:p>
      <w:pPr>
        <w:spacing w:after="150"/>
      </w:pPr>
      <w:r>
        <w:rPr/>
        <w:t xml:space="preserve">四.企业优势分析 95</w:t>
      </w:r>
    </w:p>
    <w:p>
      <w:pPr>
        <w:spacing w:after="150"/>
      </w:pPr>
      <w:r>
        <w:rPr/>
        <w:t xml:space="preserve">五.最新发展动态 95</w:t>
      </w:r>
    </w:p>
    <w:p>
      <w:pPr>
        <w:spacing w:after="150"/>
      </w:pPr>
      <w:r>
        <w:rPr/>
        <w:t xml:space="preserve">第七节 江苏白玫化工有限公司 95</w:t>
      </w:r>
    </w:p>
    <w:p>
      <w:pPr>
        <w:spacing w:after="150"/>
      </w:pPr>
      <w:r>
        <w:rPr/>
        <w:t xml:space="preserve">一.企业发展概况 95</w:t>
      </w:r>
    </w:p>
    <w:p>
      <w:pPr>
        <w:spacing w:after="150"/>
      </w:pPr>
      <w:r>
        <w:rPr/>
        <w:t xml:space="preserve">二.企业元明粉产品特点 96</w:t>
      </w:r>
    </w:p>
    <w:p>
      <w:pPr>
        <w:spacing w:after="150"/>
      </w:pPr>
      <w:r>
        <w:rPr/>
        <w:t xml:space="preserve">三.企业生产与销售 96</w:t>
      </w:r>
    </w:p>
    <w:p>
      <w:pPr>
        <w:spacing w:after="150"/>
      </w:pPr>
      <w:r>
        <w:rPr/>
        <w:t xml:space="preserve">四.企业优势分析 96</w:t>
      </w:r>
    </w:p>
    <w:p>
      <w:pPr>
        <w:spacing w:after="150"/>
      </w:pPr>
      <w:r>
        <w:rPr/>
        <w:t xml:space="preserve">五.最新发展动态 97</w:t>
      </w:r>
    </w:p>
    <w:p>
      <w:pPr>
        <w:spacing w:after="150"/>
      </w:pPr>
      <w:r>
        <w:rPr/>
        <w:t xml:space="preserve">第八节 潍坊达康化工有限公司 97</w:t>
      </w:r>
    </w:p>
    <w:p>
      <w:pPr>
        <w:spacing w:after="150"/>
      </w:pPr>
      <w:r>
        <w:rPr/>
        <w:t xml:space="preserve">一.企业发展概况 97</w:t>
      </w:r>
    </w:p>
    <w:p>
      <w:pPr>
        <w:spacing w:after="150"/>
      </w:pPr>
      <w:r>
        <w:rPr/>
        <w:t xml:space="preserve">二.企业元明粉产品特点 97</w:t>
      </w:r>
    </w:p>
    <w:p>
      <w:pPr>
        <w:spacing w:after="150"/>
      </w:pPr>
      <w:r>
        <w:rPr/>
        <w:t xml:space="preserve">三.企业生产与销售 97</w:t>
      </w:r>
    </w:p>
    <w:p>
      <w:pPr>
        <w:spacing w:after="150"/>
      </w:pPr>
      <w:r>
        <w:rPr/>
        <w:t xml:space="preserve">四.企业优势分析 97</w:t>
      </w:r>
    </w:p>
    <w:p>
      <w:pPr>
        <w:spacing w:after="150"/>
      </w:pPr>
      <w:r>
        <w:rPr/>
        <w:t xml:space="preserve">五.最新发展动态 98</w:t>
      </w:r>
    </w:p>
    <w:p>
      <w:pPr>
        <w:spacing w:after="150"/>
      </w:pPr>
      <w:r>
        <w:rPr/>
        <w:t xml:space="preserve">第九节 江苏井神盐化股份有限公司 98</w:t>
      </w:r>
    </w:p>
    <w:p>
      <w:pPr>
        <w:spacing w:after="150"/>
      </w:pPr>
      <w:r>
        <w:rPr/>
        <w:t xml:space="preserve">一.企业发展概况 98</w:t>
      </w:r>
    </w:p>
    <w:p>
      <w:pPr>
        <w:spacing w:after="150"/>
      </w:pPr>
      <w:r>
        <w:rPr/>
        <w:t xml:space="preserve">二.企业元明粉产品特点 98</w:t>
      </w:r>
    </w:p>
    <w:p>
      <w:pPr>
        <w:spacing w:after="150"/>
      </w:pPr>
      <w:r>
        <w:rPr/>
        <w:t xml:space="preserve">三.企业生产与销售 99</w:t>
      </w:r>
    </w:p>
    <w:p>
      <w:pPr>
        <w:spacing w:after="150"/>
      </w:pPr>
      <w:r>
        <w:rPr/>
        <w:t xml:space="preserve">四.企业优势分析 99</w:t>
      </w:r>
    </w:p>
    <w:p>
      <w:pPr>
        <w:spacing w:after="150"/>
      </w:pPr>
      <w:r>
        <w:rPr/>
        <w:t xml:space="preserve">五.最新发展动态 101</w:t>
      </w:r>
    </w:p>
    <w:p>
      <w:pPr>
        <w:spacing w:after="150"/>
      </w:pPr>
      <w:r>
        <w:rPr/>
        <w:t xml:space="preserve">第十节 新疆盐湖制盐有限责任公司 102</w:t>
      </w:r>
    </w:p>
    <w:p>
      <w:pPr>
        <w:spacing w:after="150"/>
      </w:pPr>
      <w:r>
        <w:rPr/>
        <w:t xml:space="preserve">一.企业发展概况 102</w:t>
      </w:r>
    </w:p>
    <w:p>
      <w:pPr>
        <w:spacing w:after="150"/>
      </w:pPr>
      <w:r>
        <w:rPr/>
        <w:t xml:space="preserve">二.企业元明粉产品特点 103</w:t>
      </w:r>
    </w:p>
    <w:p>
      <w:pPr>
        <w:spacing w:after="150"/>
      </w:pPr>
      <w:r>
        <w:rPr/>
        <w:t xml:space="preserve">三.企业生产与销售 103</w:t>
      </w:r>
    </w:p>
    <w:p>
      <w:pPr>
        <w:spacing w:after="150"/>
      </w:pPr>
      <w:r>
        <w:rPr/>
        <w:t xml:space="preserve">四.企业优势分析 103</w:t>
      </w:r>
    </w:p>
    <w:p>
      <w:pPr>
        <w:spacing w:after="150"/>
      </w:pPr>
      <w:r>
        <w:rPr/>
        <w:t xml:space="preserve">五.最新发展动态 104</w:t>
      </w:r>
    </w:p>
    <w:p>
      <w:pPr>
        <w:spacing w:after="150"/>
      </w:pPr>
      <w:r>
        <w:rPr>
          <w:b w:val="1"/>
          <w:bCs w:val="1"/>
        </w:rPr>
        <w:t xml:space="preserve">第四部分 发展战略研究</w:t>
      </w:r>
    </w:p>
    <w:p>
      <w:pPr>
        <w:spacing w:after="150"/>
      </w:pPr>
      <w:r>
        <w:rPr>
          <w:b w:val="1"/>
          <w:bCs w:val="1"/>
        </w:rPr>
        <w:t xml:space="preserve">第十四章 元明粉行业进出口现状与趋势 105</w:t>
      </w:r>
    </w:p>
    <w:p>
      <w:pPr>
        <w:spacing w:after="150"/>
      </w:pPr>
      <w:r>
        <w:rPr/>
        <w:t xml:space="preserve">第一节 出口分析 105</w:t>
      </w:r>
    </w:p>
    <w:p>
      <w:pPr>
        <w:spacing w:after="150"/>
      </w:pPr>
      <w:r>
        <w:rPr/>
        <w:t xml:space="preserve">一.过去三年元明粉产品出口量/值及增长情况 105</w:t>
      </w:r>
    </w:p>
    <w:p>
      <w:pPr>
        <w:spacing w:after="150"/>
      </w:pPr>
      <w:r>
        <w:rPr/>
        <w:t xml:space="preserve">二.出口产品在海外市场分布情况 106</w:t>
      </w:r>
    </w:p>
    <w:p>
      <w:pPr>
        <w:spacing w:after="150"/>
      </w:pPr>
      <w:r>
        <w:rPr/>
        <w:t xml:space="preserve">三.影响元明粉产品出口的因素 106</w:t>
      </w:r>
    </w:p>
    <w:p>
      <w:pPr>
        <w:spacing w:after="150"/>
      </w:pPr>
      <w:r>
        <w:rPr/>
        <w:t xml:space="preserve">四.未来三年元明粉行业出口形势预测 106</w:t>
      </w:r>
    </w:p>
    <w:p>
      <w:pPr>
        <w:spacing w:after="150"/>
      </w:pPr>
      <w:r>
        <w:rPr/>
        <w:t xml:space="preserve">第二节 进口分析 107</w:t>
      </w:r>
    </w:p>
    <w:p>
      <w:pPr>
        <w:spacing w:after="150"/>
      </w:pPr>
      <w:r>
        <w:rPr/>
        <w:t xml:space="preserve">一.过去三年元明粉产品进口量/值及增长情况 107</w:t>
      </w:r>
    </w:p>
    <w:p>
      <w:pPr>
        <w:spacing w:after="150"/>
      </w:pPr>
      <w:r>
        <w:rPr/>
        <w:t xml:space="preserve">二.进口元明粉产品的品牌结构 108</w:t>
      </w:r>
    </w:p>
    <w:p>
      <w:pPr>
        <w:spacing w:after="150"/>
      </w:pPr>
      <w:r>
        <w:rPr/>
        <w:t xml:space="preserve">三.影响元明粉产品进口的因素 108</w:t>
      </w:r>
    </w:p>
    <w:p>
      <w:pPr>
        <w:spacing w:after="150"/>
      </w:pPr>
      <w:r>
        <w:rPr/>
        <w:t xml:space="preserve">四.未来三年元明粉行业进口形势预测 108</w:t>
      </w:r>
    </w:p>
    <w:p>
      <w:pPr>
        <w:spacing w:after="150"/>
      </w:pPr>
      <w:r>
        <w:rPr>
          <w:b w:val="1"/>
          <w:bCs w:val="1"/>
        </w:rPr>
        <w:t xml:space="preserve">第十五章 元明粉行业风险分析 109</w:t>
      </w:r>
    </w:p>
    <w:p>
      <w:pPr>
        <w:spacing w:after="150"/>
      </w:pPr>
      <w:r>
        <w:rPr/>
        <w:t xml:space="preserve">第一节 元明粉行业环境风险 109</w:t>
      </w:r>
    </w:p>
    <w:p>
      <w:pPr>
        <w:spacing w:after="150"/>
      </w:pPr>
      <w:r>
        <w:rPr/>
        <w:t xml:space="preserve">一、国际经济环境风险 109</w:t>
      </w:r>
    </w:p>
    <w:p>
      <w:pPr>
        <w:spacing w:after="150"/>
      </w:pPr>
      <w:r>
        <w:rPr/>
        <w:t xml:space="preserve">二.汇率风险 110</w:t>
      </w:r>
    </w:p>
    <w:p>
      <w:pPr>
        <w:spacing w:after="150"/>
      </w:pPr>
      <w:r>
        <w:rPr/>
        <w:t xml:space="preserve">三.宏观经济风险 110</w:t>
      </w:r>
    </w:p>
    <w:p>
      <w:pPr>
        <w:spacing w:after="150"/>
      </w:pPr>
      <w:r>
        <w:rPr/>
        <w:t xml:space="preserve">四.宏观经济政策风险 111</w:t>
      </w:r>
    </w:p>
    <w:p>
      <w:pPr>
        <w:spacing w:after="150"/>
      </w:pPr>
      <w:r>
        <w:rPr/>
        <w:t xml:space="preserve">五.区域经济变化风险 112</w:t>
      </w:r>
    </w:p>
    <w:p>
      <w:pPr>
        <w:spacing w:after="150"/>
      </w:pPr>
      <w:r>
        <w:rPr/>
        <w:t xml:space="preserve">第二节 产业链上下游及各关联产业风险 112</w:t>
      </w:r>
    </w:p>
    <w:p>
      <w:pPr>
        <w:spacing w:after="150"/>
      </w:pPr>
      <w:r>
        <w:rPr/>
        <w:t xml:space="preserve">第三节 元明粉行业政策风险 112</w:t>
      </w:r>
    </w:p>
    <w:p>
      <w:pPr>
        <w:spacing w:after="150"/>
      </w:pPr>
      <w:r>
        <w:rPr/>
        <w:t xml:space="preserve">第四节 元明粉行业市场风险 113</w:t>
      </w:r>
    </w:p>
    <w:p>
      <w:pPr>
        <w:spacing w:after="150"/>
      </w:pPr>
      <w:r>
        <w:rPr/>
        <w:t xml:space="preserve">一.市场供需风险 113</w:t>
      </w:r>
    </w:p>
    <w:p>
      <w:pPr>
        <w:spacing w:after="150"/>
      </w:pPr>
      <w:r>
        <w:rPr/>
        <w:t xml:space="preserve">二.价格风险 113</w:t>
      </w:r>
    </w:p>
    <w:p>
      <w:pPr>
        <w:spacing w:after="150"/>
      </w:pPr>
      <w:r>
        <w:rPr/>
        <w:t xml:space="preserve">三.竞争风险 114</w:t>
      </w:r>
    </w:p>
    <w:p>
      <w:pPr>
        <w:spacing w:after="150"/>
      </w:pPr>
      <w:r>
        <w:rPr/>
        <w:t xml:space="preserve">第五节 元明粉(硫酸钠)市场发展潜力分析 114</w:t>
      </w:r>
    </w:p>
    <w:p>
      <w:pPr>
        <w:spacing w:after="150"/>
      </w:pPr>
      <w:r>
        <w:rPr/>
        <w:t xml:space="preserve">一、市场空间广阔 114</w:t>
      </w:r>
    </w:p>
    <w:p>
      <w:pPr>
        <w:spacing w:after="150"/>
      </w:pPr>
      <w:r>
        <w:rPr/>
        <w:t xml:space="preserve">二、竞争格局变化 115</w:t>
      </w:r>
    </w:p>
    <w:p>
      <w:pPr>
        <w:spacing w:after="150"/>
      </w:pPr>
      <w:r>
        <w:rPr/>
        <w:t xml:space="preserve">三、高科技应用带来新生机 116</w:t>
      </w:r>
    </w:p>
    <w:p>
      <w:pPr>
        <w:spacing w:after="150"/>
      </w:pPr>
      <w:r>
        <w:rPr>
          <w:b w:val="1"/>
          <w:bCs w:val="1"/>
        </w:rPr>
        <w:t xml:space="preserve">第十六章 有关建议 118</w:t>
      </w:r>
    </w:p>
    <w:p>
      <w:pPr>
        <w:spacing w:after="150"/>
      </w:pPr>
      <w:r>
        <w:rPr/>
        <w:t xml:space="preserve">第一节 元明粉行业发展前景预测 118</w:t>
      </w:r>
    </w:p>
    <w:p>
      <w:pPr>
        <w:spacing w:after="150"/>
      </w:pPr>
      <w:r>
        <w:rPr/>
        <w:t xml:space="preserve">一、用户需求变化预测 118</w:t>
      </w:r>
    </w:p>
    <w:p>
      <w:pPr>
        <w:spacing w:after="150"/>
      </w:pPr>
      <w:r>
        <w:rPr/>
        <w:t xml:space="preserve">二、竞争格局发展预测 119</w:t>
      </w:r>
    </w:p>
    <w:p>
      <w:pPr>
        <w:spacing w:after="150"/>
      </w:pPr>
      <w:r>
        <w:rPr/>
        <w:t xml:space="preserve">三、渠道发展变化预测 120</w:t>
      </w:r>
    </w:p>
    <w:p>
      <w:pPr>
        <w:spacing w:after="150"/>
      </w:pPr>
      <w:r>
        <w:rPr/>
        <w:t xml:space="preserve">四、行业总体发展前景及市场机会分析 120</w:t>
      </w:r>
    </w:p>
    <w:p>
      <w:pPr>
        <w:spacing w:after="150"/>
      </w:pPr>
      <w:r>
        <w:rPr/>
        <w:t xml:space="preserve">第二节 元明粉企业营销策略 121</w:t>
      </w:r>
    </w:p>
    <w:p>
      <w:pPr>
        <w:spacing w:after="150"/>
      </w:pPr>
      <w:r>
        <w:rPr/>
        <w:t xml:space="preserve">一、价格策略 121</w:t>
      </w:r>
    </w:p>
    <w:p>
      <w:pPr>
        <w:spacing w:after="150"/>
      </w:pPr>
      <w:r>
        <w:rPr/>
        <w:t xml:space="preserve">二、渠道建设与管理策略 122</w:t>
      </w:r>
    </w:p>
    <w:p>
      <w:pPr>
        <w:spacing w:after="150"/>
      </w:pPr>
      <w:r>
        <w:rPr/>
        <w:t xml:space="preserve">三、促销策略 123</w:t>
      </w:r>
    </w:p>
    <w:p>
      <w:pPr>
        <w:spacing w:after="150"/>
      </w:pPr>
      <w:r>
        <w:rPr/>
        <w:t xml:space="preserve">四、服务策略 129</w:t>
      </w:r>
    </w:p>
    <w:p>
      <w:pPr>
        <w:spacing w:after="150"/>
      </w:pPr>
      <w:r>
        <w:rPr/>
        <w:t xml:space="preserve">五、品牌策略 129</w:t>
      </w:r>
    </w:p>
    <w:p>
      <w:pPr>
        <w:spacing w:after="150"/>
      </w:pPr>
      <w:r>
        <w:rPr/>
        <w:t xml:space="preserve">第三节 元明粉企业投资机会 130</w:t>
      </w:r>
    </w:p>
    <w:p>
      <w:pPr>
        <w:spacing w:after="150"/>
      </w:pPr>
      <w:r>
        <w:rPr/>
        <w:t xml:space="preserve">一、子行业投资机会 130</w:t>
      </w:r>
    </w:p>
    <w:p>
      <w:pPr>
        <w:spacing w:after="150"/>
      </w:pPr>
      <w:r>
        <w:rPr/>
        <w:t xml:space="preserve">二、区域市场投资机会 130</w:t>
      </w:r>
    </w:p>
    <w:p>
      <w:pPr>
        <w:spacing w:after="150"/>
      </w:pPr>
      <w:r>
        <w:rPr/>
        <w:t xml:space="preserve">三、产业链投资机会 130</w:t>
      </w:r>
    </w:p>
    <w:p>
      <w:pPr>
        <w:spacing w:after="150"/>
      </w:pPr>
      <w:r>
        <w:rPr>
          <w:b w:val="1"/>
          <w:bCs w:val="1"/>
        </w:rPr>
        <w:t xml:space="preserve">图表目录</w:t>
      </w:r>
    </w:p>
    <w:p>
      <w:pPr>
        <w:spacing w:after="150"/>
      </w:pPr>
      <w:r>
        <w:rPr/>
        <w:t xml:space="preserve">图表：2019-2023年全球元明粉产销 2</w:t>
      </w:r>
    </w:p>
    <w:p>
      <w:pPr>
        <w:spacing w:after="150"/>
      </w:pPr>
      <w:r>
        <w:rPr/>
        <w:t xml:space="preserve">图表：2019-2023年各地区gdp 6</w:t>
      </w:r>
    </w:p>
    <w:p>
      <w:pPr>
        <w:spacing w:after="150"/>
      </w:pPr>
      <w:r>
        <w:rPr/>
        <w:t xml:space="preserve">图表：2019-2023年国内gdp累计同比实际增速及“三驾马车”拉动率(单位：%) 7</w:t>
      </w:r>
    </w:p>
    <w:p>
      <w:pPr>
        <w:spacing w:after="150"/>
      </w:pPr>
      <w:r>
        <w:rPr/>
        <w:t xml:space="preserve">图表：2019-2023年亿美元计价进出口增速及贸易顺差(单位：亿美元;%) 8</w:t>
      </w:r>
    </w:p>
    <w:p>
      <w:pPr>
        <w:spacing w:after="150"/>
      </w:pPr>
      <w:r>
        <w:rPr/>
        <w:t xml:space="preserve">图表：2019-2023年全球及美欧日制造业pmi走势(单位：%) 9</w:t>
      </w:r>
    </w:p>
    <w:p>
      <w:pPr>
        <w:spacing w:after="150"/>
      </w:pPr>
      <w:r>
        <w:rPr/>
        <w:t xml:space="preserve">图表：2019-2023.08-2018.12美元对人民币中间价走势(单位：%) 11</w:t>
      </w:r>
    </w:p>
    <w:p>
      <w:pPr>
        <w:spacing w:after="150"/>
      </w:pPr>
      <w:r>
        <w:rPr/>
        <w:t xml:space="preserve">图表：2019-2023.09-2018.12人民币cfets指数走势 12</w:t>
      </w:r>
    </w:p>
    <w:p>
      <w:pPr>
        <w:spacing w:after="150"/>
      </w:pPr>
      <w:r>
        <w:rPr/>
        <w:t xml:space="preserve">图表：2019-2023年居民人均可支配收入平均数与中位数 13</w:t>
      </w:r>
    </w:p>
    <w:p>
      <w:pPr>
        <w:spacing w:after="150"/>
      </w:pPr>
      <w:r>
        <w:rPr/>
        <w:t xml:space="preserve">图表：2019-2023年上半年全国各省市居民人均可支配收入 13</w:t>
      </w:r>
    </w:p>
    <w:p>
      <w:pPr>
        <w:spacing w:after="150"/>
      </w:pPr>
      <w:r>
        <w:rPr/>
        <w:t xml:space="preserve">图表：2019-2023年居民人均消费支出与结构 15</w:t>
      </w:r>
    </w:p>
    <w:p>
      <w:pPr>
        <w:spacing w:after="150"/>
      </w:pPr>
      <w:r>
        <w:rPr/>
        <w:t xml:space="preserve">图表：2019-2023年规模以上工业主营业务收入与利润总额同比增速 17</w:t>
      </w:r>
    </w:p>
    <w:p>
      <w:pPr>
        <w:spacing w:after="150"/>
      </w:pPr>
      <w:r>
        <w:rPr/>
        <w:t xml:space="preserve">图表：2019-2023年规模以上工业企业利润率与每百元主营业务收入中的成本 17</w:t>
      </w:r>
    </w:p>
    <w:p>
      <w:pPr>
        <w:spacing w:after="150"/>
      </w:pPr>
      <w:r>
        <w:rPr/>
        <w:t xml:space="preserve">图表：2019-2023年规模以上工业企业分经济类型主营业务收入与利润总额增速 18</w:t>
      </w:r>
    </w:p>
    <w:p>
      <w:pPr>
        <w:spacing w:after="150"/>
      </w:pPr>
      <w:r>
        <w:rPr/>
        <w:t xml:space="preserve">图表：2019-2023年规模以上工业生产主要数据 19</w:t>
      </w:r>
    </w:p>
    <w:p>
      <w:pPr>
        <w:spacing w:after="150"/>
      </w:pPr>
      <w:r>
        <w:rPr/>
        <w:t xml:space="preserve">图表：2019-2023.09-2018.12财政收入、税收、非税收变化情况当月同比(单位：%) 22</w:t>
      </w:r>
    </w:p>
    <w:p>
      <w:pPr>
        <w:spacing w:after="150"/>
      </w:pPr>
      <w:r>
        <w:rPr/>
        <w:t xml:space="preserve">图表：2019-2023.11-2018.12dr001和dr007走势(单位：%) 26</w:t>
      </w:r>
    </w:p>
    <w:p>
      <w:pPr>
        <w:spacing w:after="150"/>
      </w:pPr>
      <w:r>
        <w:rPr/>
        <w:t xml:space="preserve">图表：2008.12-2018.12社会融资规模存量同比增速(单位：%) 28</w:t>
      </w:r>
    </w:p>
    <w:p>
      <w:pPr>
        <w:spacing w:after="150"/>
      </w:pPr>
      <w:r>
        <w:rPr/>
        <w:t xml:space="preserve">图表：2019-2023.11-2018.12存款类金融机构境内人民币贷款同比增速(单位：%) 29</w:t>
      </w:r>
    </w:p>
    <w:p>
      <w:pPr>
        <w:spacing w:after="150"/>
      </w:pPr>
      <w:r>
        <w:rPr/>
        <w:t xml:space="preserve">图表：2019-2023年元明粉行业市场规模 39</w:t>
      </w:r>
    </w:p>
    <w:p>
      <w:pPr>
        <w:spacing w:after="150"/>
      </w:pPr>
      <w:r>
        <w:rPr/>
        <w:t xml:space="preserve">图表：2019-2023年中国元明粉市场结构 41</w:t>
      </w:r>
    </w:p>
    <w:p>
      <w:pPr>
        <w:spacing w:after="150"/>
      </w:pPr>
      <w:r>
        <w:rPr/>
        <w:t xml:space="preserve">图表：元明粉行业发展周期 41</w:t>
      </w:r>
    </w:p>
    <w:p>
      <w:pPr>
        <w:spacing w:after="150"/>
      </w:pPr>
      <w:r>
        <w:rPr/>
        <w:t xml:space="preserve">图表：江苏淮安现有企业元明粉产能情况 48</w:t>
      </w:r>
    </w:p>
    <w:p>
      <w:pPr>
        <w:spacing w:after="150"/>
      </w:pPr>
      <w:r>
        <w:rPr/>
        <w:t xml:space="preserve">图表：2019-2023年我国元明粉产量及增速 55</w:t>
      </w:r>
    </w:p>
    <w:p>
      <w:pPr>
        <w:spacing w:after="150"/>
      </w:pPr>
      <w:r>
        <w:rPr/>
        <w:t xml:space="preserve">图表：2019-2023年我国元明粉产能及增速 56</w:t>
      </w:r>
    </w:p>
    <w:p>
      <w:pPr>
        <w:spacing w:after="150"/>
      </w:pPr>
      <w:r>
        <w:rPr/>
        <w:t xml:space="preserve">图表：2024-2029年元明粉行业生产总量预测 58</w:t>
      </w:r>
    </w:p>
    <w:p>
      <w:pPr>
        <w:spacing w:after="150"/>
      </w:pPr>
      <w:r>
        <w:rPr/>
        <w:t xml:space="preserve">图表：芒硝产业主要集中区域 59</w:t>
      </w:r>
    </w:p>
    <w:p>
      <w:pPr>
        <w:spacing w:after="150"/>
      </w:pPr>
      <w:r>
        <w:rPr/>
        <w:t xml:space="preserve">图表：2019-2023年我国元明粉销量 60</w:t>
      </w:r>
    </w:p>
    <w:p>
      <w:pPr>
        <w:spacing w:after="150"/>
      </w:pPr>
      <w:r>
        <w:rPr/>
        <w:t xml:space="preserve">图表：芒硝产区分布 71</w:t>
      </w:r>
    </w:p>
    <w:p>
      <w:pPr>
        <w:spacing w:after="150"/>
      </w:pPr>
      <w:r>
        <w:rPr/>
        <w:t xml:space="preserve">图表：2019-2023年3月29日药用芒硝市场价格(元/千克) 73</w:t>
      </w:r>
    </w:p>
    <w:p>
      <w:pPr>
        <w:spacing w:after="150"/>
      </w:pPr>
      <w:r>
        <w:rPr/>
        <w:t xml:space="preserve">图表：2019-2023年合成洗涤剂对元明粉需求 74</w:t>
      </w:r>
    </w:p>
    <w:p>
      <w:pPr>
        <w:spacing w:after="150"/>
      </w:pPr>
      <w:r>
        <w:rPr/>
        <w:t xml:space="preserve">图表：2019-2023年元明粉行业销售毛利率 76</w:t>
      </w:r>
    </w:p>
    <w:p>
      <w:pPr>
        <w:spacing w:after="150"/>
      </w:pPr>
      <w:r>
        <w:rPr/>
        <w:t xml:space="preserve">图表：2019-2023年元明粉行业销售利润率 77</w:t>
      </w:r>
    </w:p>
    <w:p>
      <w:pPr>
        <w:spacing w:after="150"/>
      </w:pPr>
      <w:r>
        <w:rPr/>
        <w:t xml:space="preserve">图表：2019-2023年元明粉行业总资产利润率 77</w:t>
      </w:r>
    </w:p>
    <w:p>
      <w:pPr>
        <w:spacing w:after="150"/>
      </w:pPr>
      <w:r>
        <w:rPr/>
        <w:t xml:space="preserve">图表：2019-2023年元明粉行业净资产利润率 78</w:t>
      </w:r>
    </w:p>
    <w:p>
      <w:pPr>
        <w:spacing w:after="150"/>
      </w:pPr>
      <w:r>
        <w:rPr/>
        <w:t xml:space="preserve">图表：2019-2023年元明粉行业产值利税率 78</w:t>
      </w:r>
    </w:p>
    <w:p>
      <w:pPr>
        <w:spacing w:after="150"/>
      </w:pPr>
      <w:r>
        <w:rPr/>
        <w:t xml:space="preserve">图表：2019-2023年元明粉行业销售收入情况 80</w:t>
      </w:r>
    </w:p>
    <w:p>
      <w:pPr>
        <w:spacing w:after="150"/>
      </w:pPr>
      <w:r>
        <w:rPr/>
        <w:t xml:space="preserve">图表：2019-2023年元明粉行业总资产情况 80</w:t>
      </w:r>
    </w:p>
    <w:p>
      <w:pPr>
        <w:spacing w:after="150"/>
      </w:pPr>
      <w:r>
        <w:rPr/>
        <w:t xml:space="preserve">图表：2019-2023年元明粉行业固定资产情况 80</w:t>
      </w:r>
    </w:p>
    <w:p>
      <w:pPr>
        <w:spacing w:after="150"/>
      </w:pPr>
      <w:r>
        <w:rPr/>
        <w:t xml:space="preserve">图表：2019-2023年元明粉行业净资产情况 81</w:t>
      </w:r>
    </w:p>
    <w:p>
      <w:pPr>
        <w:spacing w:after="150"/>
      </w:pPr>
      <w:r>
        <w:rPr/>
        <w:t xml:space="preserve">图表：2019-2023年元明粉行业利润情况 81</w:t>
      </w:r>
    </w:p>
    <w:p>
      <w:pPr>
        <w:spacing w:after="150"/>
      </w:pPr>
      <w:r>
        <w:rPr/>
        <w:t xml:space="preserve">图表：2019-2023年元明粉行业资产负债率 83</w:t>
      </w:r>
    </w:p>
    <w:p>
      <w:pPr>
        <w:spacing w:after="150"/>
      </w:pPr>
      <w:r>
        <w:rPr/>
        <w:t xml:space="preserve">图表：2019-2023年元明粉行业速动比率 83</w:t>
      </w:r>
    </w:p>
    <w:p>
      <w:pPr>
        <w:spacing w:after="150"/>
      </w:pPr>
      <w:r>
        <w:rPr/>
        <w:t xml:space="preserve">图表：2019-2023年元明粉行业流动比率 84</w:t>
      </w:r>
    </w:p>
    <w:p>
      <w:pPr>
        <w:spacing w:after="150"/>
      </w:pPr>
      <w:r>
        <w:rPr/>
        <w:t xml:space="preserve">图表：2019-2023年元明粉行业利息保障倍数 84</w:t>
      </w:r>
    </w:p>
    <w:p>
      <w:pPr>
        <w:spacing w:after="150"/>
      </w:pPr>
      <w:r>
        <w:rPr/>
        <w:t xml:space="preserve">图表：2019-2023年元明粉行业总资产周转率 85</w:t>
      </w:r>
    </w:p>
    <w:p>
      <w:pPr>
        <w:spacing w:after="150"/>
      </w:pPr>
      <w:r>
        <w:rPr/>
        <w:t xml:space="preserve">图表：2019-2023年元明粉行业净资产周转率 85</w:t>
      </w:r>
    </w:p>
    <w:p>
      <w:pPr>
        <w:spacing w:after="150"/>
      </w:pPr>
      <w:r>
        <w:rPr/>
        <w:t xml:space="preserve">图表：2019-2023年元明粉行业应收账款周转率 85</w:t>
      </w:r>
    </w:p>
    <w:p>
      <w:pPr>
        <w:spacing w:after="150"/>
      </w:pPr>
      <w:r>
        <w:rPr/>
        <w:t xml:space="preserve">图表：2019-2023年元明粉行业存货周转率 85</w:t>
      </w:r>
    </w:p>
    <w:p>
      <w:pPr>
        <w:spacing w:after="150"/>
      </w:pPr>
      <w:r>
        <w:rPr/>
        <w:t xml:space="preserve">图表：2024-2029年元明粉行业营运能力指标预测 86</w:t>
      </w:r>
    </w:p>
    <w:p>
      <w:pPr>
        <w:spacing w:after="150"/>
      </w:pPr>
      <w:r>
        <w:rPr/>
        <w:t xml:space="preserve">图表：2019-2023年南风化工经营情况 90</w:t>
      </w:r>
    </w:p>
    <w:p>
      <w:pPr>
        <w:spacing w:after="150"/>
      </w:pPr>
      <w:r>
        <w:rPr/>
        <w:t xml:space="preserve">图表：2019-2023年6月江苏井神盐化股份有限公司主营构成 99</w:t>
      </w:r>
    </w:p>
    <w:p>
      <w:pPr>
        <w:spacing w:after="150"/>
      </w:pPr>
      <w:r>
        <w:rPr/>
        <w:t xml:space="preserve">图表：2019-2023年元明粉出口量 105</w:t>
      </w:r>
    </w:p>
    <w:p>
      <w:pPr>
        <w:spacing w:after="150"/>
      </w:pPr>
      <w:r>
        <w:rPr/>
        <w:t xml:space="preserve">图表：2019-2023年元明粉出口规模 105</w:t>
      </w:r>
    </w:p>
    <w:p>
      <w:pPr>
        <w:spacing w:after="150"/>
      </w:pPr>
      <w:r>
        <w:rPr/>
        <w:t xml:space="preserve">图表：2019-2023年元明粉进口量 107</w:t>
      </w:r>
    </w:p>
    <w:p>
      <w:pPr>
        <w:spacing w:after="150"/>
      </w:pPr>
      <w:r>
        <w:rPr/>
        <w:t xml:space="preserve">图表：2019-2023年元明粉进口规模 107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2024-2029年中国元明粉行业市场深度分析及发展趋势研究报告</dc:title>
  <dc:description>2024-2029年中国元明粉行业市场深度分析及发展趋势研究报告</dc:description>
  <dc:subject>2024-2029年中国元明粉行业市场深度分析及发展趋势研究报告</dc:subject>
  <cp:keywords>研究报告</cp:keywords>
  <cp:category>研究报告</cp:category>
  <cp:lastModifiedBy>北京中道泰和信息咨询有限公司</cp:lastModifiedBy>
  <dcterms:created xsi:type="dcterms:W3CDTF">2024-01-22T15:40:42+08:00</dcterms:created>
  <dcterms:modified xsi:type="dcterms:W3CDTF">2024-01-22T15:40:42+08:00</dcterms:modified>
</cp:coreProperties>
</file>

<file path=docProps/custom.xml><?xml version="1.0" encoding="utf-8"?>
<Properties xmlns="http://schemas.openxmlformats.org/officeDocument/2006/custom-properties" xmlns:vt="http://schemas.openxmlformats.org/officeDocument/2006/docPropsVTypes"/>
</file>