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2024-2029年中国化妆品行业发展分析与投资战略研究咨询报告</w:t>
      </w:r>
    </w:p>
    <w:p>
      <w:pPr>
        <w:spacing w:after="150"/>
      </w:pPr>
      <w:r>
        <w:rPr>
          <w:b w:val="1"/>
          <w:bCs w:val="1"/>
        </w:rPr>
        <w:t xml:space="preserve">报告简介</w:t>
      </w:r>
    </w:p>
    <w:p>
      <w:pPr>
        <w:spacing w:after="150"/>
      </w:pPr>
      <w:r>
        <w:rPr/>
        <w:t xml:space="preserve">人们追求美丽的天性使化妆品市场始终保持长盛不衰，但随着时代发展和环境改变，产业竞争特点已出现较大变化，尤其是金融危机后，大众消费形态需求开始转变，消费者开始倾向\"大众精品\"(Masstige)，即选择具备高价精品的品质，同时价格并不过分昂贵的\"中档偏高\"品牌，这一倾向使得跨国公司营销策略有所调整。传统的百货、化妆品专卖店渠道，开始向药妆店、药房、网络等渠道扩散，其便捷性和经济实惠得到消费者的青睐。</w:t>
      </w:r>
    </w:p>
    <w:p>
      <w:pPr>
        <w:spacing w:after="150"/>
      </w:pPr>
      <w:r>
        <w:rPr/>
        <w:t xml:space="preserve">国内化妆品行业从上世纪90年代开始发展，大大落后于国际知名品牌。护肤、彩妆等品类与人体健康相关，个体差异化程度大，技术门槛较高，广大国内中小化妆品企业生产技术、人才积累均较薄弱，在品牌力、产品品质、品类丰富度和更新频次等尚难以与成熟国际品牌抗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市场进行了分析研究。报告在总结中国化妆品行业发展历程的基础上，结合新时期的各方面因素，对中国化妆品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化妆品相关基础概述及发展环境 1</w:t>
      </w:r>
    </w:p>
    <w:p>
      <w:pPr>
        <w:spacing w:after="150"/>
      </w:pPr>
      <w:r>
        <w:rPr/>
        <w:t xml:space="preserve">第一节 化妆品的界定及分类 1</w:t>
      </w:r>
    </w:p>
    <w:p>
      <w:pPr>
        <w:spacing w:after="150"/>
      </w:pPr>
      <w:r>
        <w:rPr/>
        <w:t xml:space="preserve">一、化妆品的界定 1</w:t>
      </w:r>
    </w:p>
    <w:p>
      <w:pPr>
        <w:spacing w:after="150"/>
      </w:pPr>
      <w:r>
        <w:rPr/>
        <w:t xml:space="preserve">二、化妆品的分类 1</w:t>
      </w:r>
    </w:p>
    <w:p>
      <w:pPr>
        <w:spacing w:after="150"/>
      </w:pPr>
      <w:r>
        <w:rPr/>
        <w:t xml:space="preserve">三、化妆品的特性 3</w:t>
      </w:r>
    </w:p>
    <w:p>
      <w:pPr>
        <w:spacing w:after="150"/>
      </w:pPr>
      <w:r>
        <w:rPr/>
        <w:t xml:space="preserve">第二节 化妆品行业特点分析 3</w:t>
      </w:r>
    </w:p>
    <w:p>
      <w:pPr>
        <w:spacing w:after="150"/>
      </w:pPr>
      <w:r>
        <w:rPr/>
        <w:t xml:space="preserve">一、市场特点分析 3</w:t>
      </w:r>
    </w:p>
    <w:p>
      <w:pPr>
        <w:spacing w:after="150"/>
      </w:pPr>
      <w:r>
        <w:rPr/>
        <w:t xml:space="preserve">二、行业经济特性 4</w:t>
      </w:r>
    </w:p>
    <w:p>
      <w:pPr>
        <w:spacing w:after="150"/>
      </w:pPr>
      <w:r>
        <w:rPr/>
        <w:t xml:space="preserve">三、行业发展周期分析 5</w:t>
      </w:r>
    </w:p>
    <w:p>
      <w:pPr>
        <w:spacing w:after="150"/>
      </w:pPr>
      <w:r>
        <w:rPr/>
        <w:t xml:space="preserve">四、行业中外市场成熟度对比 6</w:t>
      </w:r>
    </w:p>
    <w:p>
      <w:pPr>
        <w:spacing w:after="150"/>
      </w:pPr>
      <w:r>
        <w:rPr/>
        <w:t xml:space="preserve">五、行业及其主要子行业成熟度分析 6</w:t>
      </w:r>
    </w:p>
    <w:p>
      <w:pPr>
        <w:spacing w:after="150"/>
      </w:pPr>
      <w:r>
        <w:rPr/>
        <w:t xml:space="preserve">第三节 化妆品行业发展环境分析(pest) 8</w:t>
      </w:r>
    </w:p>
    <w:p>
      <w:pPr>
        <w:spacing w:after="150"/>
      </w:pPr>
      <w:r>
        <w:rPr/>
        <w:t xml:space="preserve">一、化妆品行业政策法规环境(politics) 8</w:t>
      </w:r>
    </w:p>
    <w:p>
      <w:pPr>
        <w:spacing w:after="150"/>
      </w:pPr>
      <w:r>
        <w:rPr/>
        <w:t xml:space="preserve">二、化妆品行业经济发展环境(economic) 9</w:t>
      </w:r>
    </w:p>
    <w:p>
      <w:pPr>
        <w:spacing w:after="150"/>
      </w:pPr>
      <w:r>
        <w:rPr/>
        <w:t xml:space="preserve">三、化妆品行业社会发展环境(society) 10</w:t>
      </w:r>
    </w:p>
    <w:p>
      <w:pPr>
        <w:spacing w:after="150"/>
      </w:pPr>
      <w:r>
        <w:rPr/>
        <w:t xml:space="preserve">四、化妆品行业技术发展环境(technology) 10</w:t>
      </w:r>
    </w:p>
    <w:p>
      <w:pPr>
        <w:spacing w:after="150"/>
      </w:pPr>
      <w:r>
        <w:rPr>
          <w:b w:val="1"/>
          <w:bCs w:val="1"/>
        </w:rPr>
        <w:t xml:space="preserve">第二章 中国化妆品行业上下游运行综合研究 12</w:t>
      </w:r>
    </w:p>
    <w:p>
      <w:pPr>
        <w:spacing w:after="150"/>
      </w:pPr>
      <w:r>
        <w:rPr/>
        <w:t xml:space="preserve">第一节 化妆品产业链内在运行分析 12</w:t>
      </w:r>
    </w:p>
    <w:p>
      <w:pPr>
        <w:spacing w:after="150"/>
      </w:pPr>
      <w:r>
        <w:rPr/>
        <w:t xml:space="preserve">第二节 化妆品行业上游运行分析 12</w:t>
      </w:r>
    </w:p>
    <w:p>
      <w:pPr>
        <w:spacing w:after="150"/>
      </w:pPr>
      <w:r>
        <w:rPr/>
        <w:t xml:space="preserve">一、化妆品行业上游发展状况介绍 12</w:t>
      </w:r>
    </w:p>
    <w:p>
      <w:pPr>
        <w:spacing w:after="150"/>
      </w:pPr>
      <w:r>
        <w:rPr/>
        <w:t xml:space="preserve">二、化妆品行业上游供应规模情况 12</w:t>
      </w:r>
    </w:p>
    <w:p>
      <w:pPr>
        <w:spacing w:after="150"/>
      </w:pPr>
      <w:r>
        <w:rPr/>
        <w:t xml:space="preserve">三、化妆品行业上游发展特点分析 18</w:t>
      </w:r>
    </w:p>
    <w:p>
      <w:pPr>
        <w:spacing w:after="150"/>
      </w:pPr>
      <w:r>
        <w:rPr/>
        <w:t xml:space="preserve">四、上游对化妆品行业发展影响力分析 21</w:t>
      </w:r>
    </w:p>
    <w:p>
      <w:pPr>
        <w:spacing w:after="150"/>
      </w:pPr>
      <w:r>
        <w:rPr/>
        <w:t xml:space="preserve">第三节 化妆品行业下游运行分析 22</w:t>
      </w:r>
    </w:p>
    <w:p>
      <w:pPr>
        <w:spacing w:after="150"/>
      </w:pPr>
      <w:r>
        <w:rPr/>
        <w:t xml:space="preserve">一、化妆品行业下游发展状况介绍 22</w:t>
      </w:r>
    </w:p>
    <w:p>
      <w:pPr>
        <w:spacing w:after="150"/>
      </w:pPr>
      <w:r>
        <w:rPr/>
        <w:t xml:space="preserve">二、化妆品行业下游需求规模情况 25</w:t>
      </w:r>
    </w:p>
    <w:p>
      <w:pPr>
        <w:spacing w:after="150"/>
      </w:pPr>
      <w:r>
        <w:rPr/>
        <w:t xml:space="preserve">三、化妆品行业下游发展特点分析 25</w:t>
      </w:r>
    </w:p>
    <w:p>
      <w:pPr>
        <w:spacing w:after="150"/>
      </w:pPr>
      <w:r>
        <w:rPr/>
        <w:t xml:space="preserve">四、下游对化妆品行业发展影响力分析 25</w:t>
      </w:r>
    </w:p>
    <w:p>
      <w:pPr>
        <w:spacing w:after="150"/>
      </w:pPr>
      <w:r>
        <w:rPr/>
        <w:t xml:space="preserve">第四节 化妆品产业链运行趋势分析 26</w:t>
      </w:r>
    </w:p>
    <w:p>
      <w:pPr>
        <w:spacing w:after="150"/>
      </w:pPr>
      <w:r>
        <w:rPr>
          <w:b w:val="1"/>
          <w:bCs w:val="1"/>
        </w:rPr>
        <w:t xml:space="preserve">第三章 国际化妆品行业市场发展分析 30</w:t>
      </w:r>
    </w:p>
    <w:p>
      <w:pPr>
        <w:spacing w:after="150"/>
      </w:pPr>
      <w:r>
        <w:rPr/>
        <w:t xml:space="preserve">第一节 国际化妆品产业发展现状 30</w:t>
      </w:r>
    </w:p>
    <w:p>
      <w:pPr>
        <w:spacing w:after="150"/>
      </w:pPr>
      <w:r>
        <w:rPr/>
        <w:t xml:space="preserve">一、国际化妆品产业发展规模 30</w:t>
      </w:r>
    </w:p>
    <w:p>
      <w:pPr>
        <w:spacing w:after="150"/>
      </w:pPr>
      <w:r>
        <w:rPr/>
        <w:t xml:space="preserve">二、国际化妆品产业技术水平 30</w:t>
      </w:r>
    </w:p>
    <w:p>
      <w:pPr>
        <w:spacing w:after="150"/>
      </w:pPr>
      <w:r>
        <w:rPr/>
        <w:t xml:space="preserve">三、国际化妆品主要供应区域 32</w:t>
      </w:r>
    </w:p>
    <w:p>
      <w:pPr>
        <w:spacing w:after="150"/>
      </w:pPr>
      <w:r>
        <w:rPr/>
        <w:t xml:space="preserve">四、国际化妆品主要供应企业 32</w:t>
      </w:r>
    </w:p>
    <w:p>
      <w:pPr>
        <w:spacing w:after="150"/>
      </w:pPr>
      <w:r>
        <w:rPr/>
        <w:t xml:space="preserve">第二节 国际化妆品市场需求研究 33</w:t>
      </w:r>
    </w:p>
    <w:p>
      <w:pPr>
        <w:spacing w:after="150"/>
      </w:pPr>
      <w:r>
        <w:rPr/>
        <w:t xml:space="preserve">一、国际化妆品市场需求特点 33</w:t>
      </w:r>
    </w:p>
    <w:p>
      <w:pPr>
        <w:spacing w:after="150"/>
      </w:pPr>
      <w:r>
        <w:rPr/>
        <w:t xml:space="preserve">三、国际化妆品市场需求结构 33</w:t>
      </w:r>
    </w:p>
    <w:p>
      <w:pPr>
        <w:spacing w:after="150"/>
      </w:pPr>
      <w:r>
        <w:rPr/>
        <w:t xml:space="preserve">三、国际化妆品市场需求规模 33</w:t>
      </w:r>
    </w:p>
    <w:p>
      <w:pPr>
        <w:spacing w:after="150"/>
      </w:pPr>
      <w:r>
        <w:rPr/>
        <w:t xml:space="preserve">四、国际化妆品市场需求区域 34</w:t>
      </w:r>
    </w:p>
    <w:p>
      <w:pPr>
        <w:spacing w:after="150"/>
      </w:pPr>
      <w:r>
        <w:rPr/>
        <w:t xml:space="preserve">第三节 国际区域化妆品产业研究 34</w:t>
      </w:r>
    </w:p>
    <w:p>
      <w:pPr>
        <w:spacing w:after="150"/>
      </w:pPr>
      <w:r>
        <w:rPr/>
        <w:t xml:space="preserve">一、欧洲 34</w:t>
      </w:r>
    </w:p>
    <w:p>
      <w:pPr>
        <w:spacing w:after="150"/>
      </w:pPr>
      <w:r>
        <w:rPr/>
        <w:t xml:space="preserve">二、美国 40</w:t>
      </w:r>
    </w:p>
    <w:p>
      <w:pPr>
        <w:spacing w:after="150"/>
      </w:pPr>
      <w:r>
        <w:rPr/>
        <w:t xml:space="preserve">三、日韩 48</w:t>
      </w:r>
    </w:p>
    <w:p>
      <w:pPr>
        <w:spacing w:after="150"/>
      </w:pPr>
      <w:r>
        <w:rPr/>
        <w:t xml:space="preserve">四、其它 59</w:t>
      </w:r>
    </w:p>
    <w:p>
      <w:pPr>
        <w:spacing w:after="150"/>
      </w:pPr>
      <w:r>
        <w:rPr/>
        <w:t xml:space="preserve">第四节 国际化妆品产业发展趋势 61</w:t>
      </w:r>
    </w:p>
    <w:p>
      <w:pPr>
        <w:spacing w:after="150"/>
      </w:pPr>
      <w:r>
        <w:rPr/>
        <w:t xml:space="preserve">第五节 国际化妆品产业发展机会 62</w:t>
      </w:r>
    </w:p>
    <w:p>
      <w:pPr>
        <w:spacing w:after="150"/>
      </w:pPr>
      <w:r>
        <w:rPr>
          <w:b w:val="1"/>
          <w:bCs w:val="1"/>
        </w:rPr>
        <w:t xml:space="preserve">第四章 国内化妆品行业市场发展状况 65</w:t>
      </w:r>
    </w:p>
    <w:p>
      <w:pPr>
        <w:spacing w:after="150"/>
      </w:pPr>
      <w:r>
        <w:rPr/>
        <w:t xml:space="preserve">第一节 中国化妆品行业生产情况 65</w:t>
      </w:r>
    </w:p>
    <w:p>
      <w:pPr>
        <w:spacing w:after="150"/>
      </w:pPr>
      <w:r>
        <w:rPr/>
        <w:t xml:space="preserve">一、国内化妆品行业发展现状 65</w:t>
      </w:r>
    </w:p>
    <w:p>
      <w:pPr>
        <w:spacing w:after="150"/>
      </w:pPr>
      <w:r>
        <w:rPr/>
        <w:t xml:space="preserve">二、国内化妆品行业发展特点 65</w:t>
      </w:r>
    </w:p>
    <w:p>
      <w:pPr>
        <w:spacing w:after="150"/>
      </w:pPr>
      <w:r>
        <w:rPr/>
        <w:t xml:space="preserve">三、国内化妆品行业产能规模 66</w:t>
      </w:r>
    </w:p>
    <w:p>
      <w:pPr>
        <w:spacing w:after="150"/>
      </w:pPr>
      <w:r>
        <w:rPr/>
        <w:t xml:space="preserve">四、国内化妆品行业产量规模 66</w:t>
      </w:r>
    </w:p>
    <w:p>
      <w:pPr>
        <w:spacing w:after="150"/>
      </w:pPr>
      <w:r>
        <w:rPr/>
        <w:t xml:space="preserve">第二节 中国化妆品行业市场需求情况 67</w:t>
      </w:r>
    </w:p>
    <w:p>
      <w:pPr>
        <w:spacing w:after="150"/>
      </w:pPr>
      <w:r>
        <w:rPr/>
        <w:t xml:space="preserve">一、国内化妆品市场需求规模 67</w:t>
      </w:r>
    </w:p>
    <w:p>
      <w:pPr>
        <w:spacing w:after="150"/>
      </w:pPr>
      <w:r>
        <w:rPr/>
        <w:t xml:space="preserve">二、国内化妆品细分市场规模 68</w:t>
      </w:r>
    </w:p>
    <w:p>
      <w:pPr>
        <w:spacing w:after="150"/>
      </w:pPr>
      <w:r>
        <w:rPr/>
        <w:t xml:space="preserve">三、中国化妆品市场集中度情况 68</w:t>
      </w:r>
    </w:p>
    <w:p>
      <w:pPr>
        <w:spacing w:after="150"/>
      </w:pPr>
      <w:r>
        <w:rPr/>
        <w:t xml:space="preserve">四、中国化妆品行业市场供需格局 69</w:t>
      </w:r>
    </w:p>
    <w:p>
      <w:pPr>
        <w:spacing w:after="150"/>
      </w:pPr>
      <w:r>
        <w:rPr/>
        <w:t xml:space="preserve">第三节 化妆品行业发展问题及对策 69</w:t>
      </w:r>
    </w:p>
    <w:p>
      <w:pPr>
        <w:spacing w:after="150"/>
      </w:pPr>
      <w:r>
        <w:rPr/>
        <w:t xml:space="preserve">一、中国化妆品行业存在问题分析 69</w:t>
      </w:r>
    </w:p>
    <w:p>
      <w:pPr>
        <w:spacing w:after="150"/>
      </w:pPr>
      <w:r>
        <w:rPr/>
        <w:t xml:space="preserve">二、中国化妆品行业发展制约因素 70</w:t>
      </w:r>
    </w:p>
    <w:p>
      <w:pPr>
        <w:spacing w:after="150"/>
      </w:pPr>
      <w:r>
        <w:rPr/>
        <w:t xml:space="preserve">三、中国化妆品行业发展对策分析 71</w:t>
      </w:r>
    </w:p>
    <w:p>
      <w:pPr>
        <w:spacing w:after="150"/>
      </w:pPr>
      <w:r>
        <w:rPr/>
        <w:t xml:space="preserve">第四节 化妆品市场发展态势及前景分析 73</w:t>
      </w:r>
    </w:p>
    <w:p>
      <w:pPr>
        <w:spacing w:after="150"/>
      </w:pPr>
      <w:r>
        <w:rPr>
          <w:b w:val="1"/>
          <w:bCs w:val="1"/>
        </w:rPr>
        <w:t xml:space="preserve">第二部分 行业发展趋势分析</w:t>
      </w:r>
    </w:p>
    <w:p>
      <w:pPr>
        <w:spacing w:after="150"/>
      </w:pPr>
      <w:r>
        <w:rPr>
          <w:b w:val="1"/>
          <w:bCs w:val="1"/>
        </w:rPr>
        <w:t xml:space="preserve">第五章 化妆品行业技术发展状况研究 75</w:t>
      </w:r>
    </w:p>
    <w:p>
      <w:pPr>
        <w:spacing w:after="150"/>
      </w:pPr>
      <w:r>
        <w:rPr/>
        <w:t xml:space="preserve">第一节 化妆品行业技术发展现状 75</w:t>
      </w:r>
    </w:p>
    <w:p>
      <w:pPr>
        <w:spacing w:after="150"/>
      </w:pPr>
      <w:r>
        <w:rPr/>
        <w:t xml:space="preserve">第二节 近年行业重大技术突破分析 75</w:t>
      </w:r>
    </w:p>
    <w:p>
      <w:pPr>
        <w:spacing w:after="150"/>
      </w:pPr>
      <w:r>
        <w:rPr/>
        <w:t xml:space="preserve">第三节 化妆品行业技术发展趋势 77</w:t>
      </w:r>
    </w:p>
    <w:p>
      <w:pPr>
        <w:spacing w:after="150"/>
      </w:pPr>
      <w:r>
        <w:rPr/>
        <w:t xml:space="preserve">第四节 化妆品技术主要研究方向 79</w:t>
      </w:r>
    </w:p>
    <w:p>
      <w:pPr>
        <w:spacing w:after="150"/>
      </w:pPr>
      <w:r>
        <w:rPr>
          <w:b w:val="1"/>
          <w:bCs w:val="1"/>
        </w:rPr>
        <w:t xml:space="preserve">第六章 中国化妆品行业细分市场研究 82</w:t>
      </w:r>
    </w:p>
    <w:p>
      <w:pPr>
        <w:spacing w:after="150"/>
      </w:pPr>
      <w:r>
        <w:rPr/>
        <w:t xml:space="preserve">第一节 护肤类市场发展情况研究 82</w:t>
      </w:r>
    </w:p>
    <w:p>
      <w:pPr>
        <w:spacing w:after="150"/>
      </w:pPr>
      <w:r>
        <w:rPr/>
        <w:t xml:space="preserve">一、细分行业市场运行发展环境 82</w:t>
      </w:r>
    </w:p>
    <w:p>
      <w:pPr>
        <w:spacing w:after="150"/>
      </w:pPr>
      <w:r>
        <w:rPr/>
        <w:t xml:space="preserve">二、细分市场需求发展规模数据 84</w:t>
      </w:r>
    </w:p>
    <w:p>
      <w:pPr>
        <w:spacing w:after="150"/>
      </w:pPr>
      <w:r>
        <w:rPr/>
        <w:t xml:space="preserve">三、行业区域市场发展格局分析 84</w:t>
      </w:r>
    </w:p>
    <w:p>
      <w:pPr>
        <w:spacing w:after="150"/>
      </w:pPr>
      <w:r>
        <w:rPr/>
        <w:t xml:space="preserve">四、细分行业发展对产业总体发展的影响 84</w:t>
      </w:r>
    </w:p>
    <w:p>
      <w:pPr>
        <w:spacing w:after="150"/>
      </w:pPr>
      <w:r>
        <w:rPr/>
        <w:t xml:space="preserve">第二节 彩妆类市场发展情况研究 85</w:t>
      </w:r>
    </w:p>
    <w:p>
      <w:pPr>
        <w:spacing w:after="150"/>
      </w:pPr>
      <w:r>
        <w:rPr/>
        <w:t xml:space="preserve">一、细分行业市场运行发展环境 85</w:t>
      </w:r>
    </w:p>
    <w:p>
      <w:pPr>
        <w:spacing w:after="150"/>
      </w:pPr>
      <w:r>
        <w:rPr/>
        <w:t xml:space="preserve">二、细分市场需求发展规模数据 85</w:t>
      </w:r>
    </w:p>
    <w:p>
      <w:pPr>
        <w:spacing w:after="150"/>
      </w:pPr>
      <w:r>
        <w:rPr/>
        <w:t xml:space="preserve">三、区域行业市场发展格局分析 85</w:t>
      </w:r>
    </w:p>
    <w:p>
      <w:pPr>
        <w:spacing w:after="150"/>
      </w:pPr>
      <w:r>
        <w:rPr/>
        <w:t xml:space="preserve">四、该细分行业发展对产业总体发展的影响 86</w:t>
      </w:r>
    </w:p>
    <w:p>
      <w:pPr>
        <w:spacing w:after="150"/>
      </w:pPr>
      <w:r>
        <w:rPr/>
        <w:t xml:space="preserve">第三节 芳香类市场发展情况研究 86</w:t>
      </w:r>
    </w:p>
    <w:p>
      <w:pPr>
        <w:spacing w:after="150"/>
      </w:pPr>
      <w:r>
        <w:rPr/>
        <w:t xml:space="preserve">一、细分行业市场运行发展环境 86</w:t>
      </w:r>
    </w:p>
    <w:p>
      <w:pPr>
        <w:spacing w:after="150"/>
      </w:pPr>
      <w:r>
        <w:rPr/>
        <w:t xml:space="preserve">二、细分市场需求发展规模数据 87</w:t>
      </w:r>
    </w:p>
    <w:p>
      <w:pPr>
        <w:spacing w:after="150"/>
      </w:pPr>
      <w:r>
        <w:rPr/>
        <w:t xml:space="preserve">三、区域行业市场发展格局分析 88</w:t>
      </w:r>
    </w:p>
    <w:p>
      <w:pPr>
        <w:spacing w:after="150"/>
      </w:pPr>
      <w:r>
        <w:rPr/>
        <w:t xml:space="preserve">四、该细分行业发展对产业总体发展的影响 88</w:t>
      </w:r>
    </w:p>
    <w:p>
      <w:pPr>
        <w:spacing w:after="150"/>
      </w:pPr>
      <w:r>
        <w:rPr>
          <w:b w:val="1"/>
          <w:bCs w:val="1"/>
        </w:rPr>
        <w:t xml:space="preserve">第七章 中国化妆品市场竞争分析 90</w:t>
      </w:r>
    </w:p>
    <w:p>
      <w:pPr>
        <w:spacing w:after="150"/>
      </w:pPr>
      <w:r>
        <w:rPr/>
        <w:t xml:space="preserve">第一节 国内化妆品行业市场竞争现状 90</w:t>
      </w:r>
    </w:p>
    <w:p>
      <w:pPr>
        <w:spacing w:after="150"/>
      </w:pPr>
      <w:r>
        <w:rPr/>
        <w:t xml:space="preserve">一、化妆品行业竞争格局分析 90</w:t>
      </w:r>
    </w:p>
    <w:p>
      <w:pPr>
        <w:spacing w:after="150"/>
      </w:pPr>
      <w:r>
        <w:rPr/>
        <w:t xml:space="preserve">一、化妆品市场化竞争程度 91</w:t>
      </w:r>
    </w:p>
    <w:p>
      <w:pPr>
        <w:spacing w:after="150"/>
      </w:pPr>
      <w:r>
        <w:rPr/>
        <w:t xml:space="preserve">三、化妆品行业竞争力分析 91</w:t>
      </w:r>
    </w:p>
    <w:p>
      <w:pPr>
        <w:spacing w:after="150"/>
      </w:pPr>
      <w:r>
        <w:rPr/>
        <w:t xml:space="preserve">四、化妆品市场占有率及集中度分析 92</w:t>
      </w:r>
    </w:p>
    <w:p>
      <w:pPr>
        <w:spacing w:after="150"/>
      </w:pPr>
      <w:r>
        <w:rPr/>
        <w:t xml:space="preserve">第二节 国内化妆品市场竞争结构分析 92</w:t>
      </w:r>
    </w:p>
    <w:p>
      <w:pPr>
        <w:spacing w:after="150"/>
      </w:pPr>
      <w:r>
        <w:rPr/>
        <w:t xml:space="preserve">一、生产厂商之间的竞争 92</w:t>
      </w:r>
    </w:p>
    <w:p>
      <w:pPr>
        <w:spacing w:after="150"/>
      </w:pPr>
      <w:r>
        <w:rPr/>
        <w:t xml:space="preserve">二、潜在进入者的威胁 94</w:t>
      </w:r>
    </w:p>
    <w:p>
      <w:pPr>
        <w:spacing w:after="150"/>
      </w:pPr>
      <w:r>
        <w:rPr/>
        <w:t xml:space="preserve">三、替代品竞争分析 95</w:t>
      </w:r>
    </w:p>
    <w:p>
      <w:pPr>
        <w:spacing w:after="150"/>
      </w:pPr>
      <w:r>
        <w:rPr/>
        <w:t xml:space="preserve">四、供应商议价能力 95</w:t>
      </w:r>
    </w:p>
    <w:p>
      <w:pPr>
        <w:spacing w:after="150"/>
      </w:pPr>
      <w:r>
        <w:rPr/>
        <w:t xml:space="preserve">五、顾客议价能力 95</w:t>
      </w:r>
    </w:p>
    <w:p>
      <w:pPr>
        <w:spacing w:after="150"/>
      </w:pPr>
      <w:r>
        <w:rPr/>
        <w:t xml:space="preserve">第三节 国内化妆品市场竞争态势分析 96</w:t>
      </w:r>
    </w:p>
    <w:p>
      <w:pPr>
        <w:spacing w:after="150"/>
      </w:pPr>
      <w:r>
        <w:rPr/>
        <w:t xml:space="preserve">第四节 国内化妆品市场竞争策略分析 96</w:t>
      </w:r>
    </w:p>
    <w:p>
      <w:pPr>
        <w:spacing w:after="150"/>
      </w:pPr>
      <w:r>
        <w:rPr>
          <w:b w:val="1"/>
          <w:bCs w:val="1"/>
        </w:rPr>
        <w:t xml:space="preserve">第八章 2024-2029年中国化妆品行业市场发展预测 98</w:t>
      </w:r>
    </w:p>
    <w:p>
      <w:pPr>
        <w:spacing w:after="150"/>
      </w:pPr>
      <w:r>
        <w:rPr/>
        <w:t xml:space="preserve">第一节 化妆品行业市场发展预测 98</w:t>
      </w:r>
    </w:p>
    <w:p>
      <w:pPr>
        <w:spacing w:after="150"/>
      </w:pPr>
      <w:r>
        <w:rPr/>
        <w:t xml:space="preserve">一、全球化妆品市场需求预测 98</w:t>
      </w:r>
    </w:p>
    <w:p>
      <w:pPr>
        <w:spacing w:after="150"/>
      </w:pPr>
      <w:r>
        <w:rPr/>
        <w:t xml:space="preserve">二、全球化妆品市场规模预测 100</w:t>
      </w:r>
    </w:p>
    <w:p>
      <w:pPr>
        <w:spacing w:after="150"/>
      </w:pPr>
      <w:r>
        <w:rPr/>
        <w:t xml:space="preserve">第二节 国内化妆品行业生产预测 101</w:t>
      </w:r>
    </w:p>
    <w:p>
      <w:pPr>
        <w:spacing w:after="150"/>
      </w:pPr>
      <w:r>
        <w:rPr/>
        <w:t xml:space="preserve">一、国内化妆品行业产值预测 101</w:t>
      </w:r>
    </w:p>
    <w:p>
      <w:pPr>
        <w:spacing w:after="150"/>
      </w:pPr>
      <w:r>
        <w:rPr/>
        <w:t xml:space="preserve">二、国内化妆品行业产量预测 102</w:t>
      </w:r>
    </w:p>
    <w:p>
      <w:pPr>
        <w:spacing w:after="150"/>
      </w:pPr>
      <w:r>
        <w:rPr/>
        <w:t xml:space="preserve">第三节 国内化妆品行业市场预测 102</w:t>
      </w:r>
    </w:p>
    <w:p>
      <w:pPr>
        <w:spacing w:after="150"/>
      </w:pPr>
      <w:r>
        <w:rPr/>
        <w:t xml:space="preserve">一、国内化妆品市场规模预测 102</w:t>
      </w:r>
    </w:p>
    <w:p>
      <w:pPr>
        <w:spacing w:after="150"/>
      </w:pPr>
      <w:r>
        <w:rPr/>
        <w:t xml:space="preserve">二、国内化妆品市场盈利预测 103</w:t>
      </w:r>
    </w:p>
    <w:p>
      <w:pPr>
        <w:spacing w:after="150"/>
      </w:pPr>
      <w:r>
        <w:rPr/>
        <w:t xml:space="preserve">第四节 中国化妆品市场供需预测 103</w:t>
      </w:r>
    </w:p>
    <w:p>
      <w:pPr>
        <w:spacing w:after="150"/>
      </w:pPr>
      <w:r>
        <w:rPr>
          <w:b w:val="1"/>
          <w:bCs w:val="1"/>
        </w:rPr>
        <w:t xml:space="preserve">第九章 重点企业竞争分析 105</w:t>
      </w:r>
    </w:p>
    <w:p>
      <w:pPr>
        <w:spacing w:after="150"/>
      </w:pPr>
      <w:r>
        <w:rPr/>
        <w:t xml:space="preserve">第一节 上海家化 105</w:t>
      </w:r>
    </w:p>
    <w:p>
      <w:pPr>
        <w:spacing w:after="150"/>
      </w:pPr>
      <w:r>
        <w:rPr/>
        <w:t xml:space="preserve">一、企业概况 105</w:t>
      </w:r>
    </w:p>
    <w:p>
      <w:pPr>
        <w:spacing w:after="150"/>
      </w:pPr>
      <w:r>
        <w:rPr/>
        <w:t xml:space="preserve">二、竞争优势分析 106</w:t>
      </w:r>
    </w:p>
    <w:p>
      <w:pPr>
        <w:spacing w:after="150"/>
      </w:pPr>
      <w:r>
        <w:rPr/>
        <w:t xml:space="preserve">三、2019-2023年经营状况 108</w:t>
      </w:r>
    </w:p>
    <w:p>
      <w:pPr>
        <w:spacing w:after="150"/>
      </w:pPr>
      <w:r>
        <w:rPr/>
        <w:t xml:space="preserve">四、2024-2029年发展战略 109</w:t>
      </w:r>
    </w:p>
    <w:p>
      <w:pPr>
        <w:spacing w:after="150"/>
      </w:pPr>
      <w:r>
        <w:rPr/>
        <w:t xml:space="preserve">第二节 珀莱雅 109</w:t>
      </w:r>
    </w:p>
    <w:p>
      <w:pPr>
        <w:spacing w:after="150"/>
      </w:pPr>
      <w:r>
        <w:rPr/>
        <w:t xml:space="preserve">一、企业概况 109</w:t>
      </w:r>
    </w:p>
    <w:p>
      <w:pPr>
        <w:spacing w:after="150"/>
      </w:pPr>
      <w:r>
        <w:rPr/>
        <w:t xml:space="preserve">二、竞争优势分析 113</w:t>
      </w:r>
    </w:p>
    <w:p>
      <w:pPr>
        <w:spacing w:after="150"/>
      </w:pPr>
      <w:r>
        <w:rPr/>
        <w:t xml:space="preserve">三、2019-2023年经营状况 113</w:t>
      </w:r>
    </w:p>
    <w:p>
      <w:pPr>
        <w:spacing w:after="150"/>
      </w:pPr>
      <w:r>
        <w:rPr/>
        <w:t xml:space="preserve">四、2024-2029年发展战略 116</w:t>
      </w:r>
    </w:p>
    <w:p>
      <w:pPr>
        <w:spacing w:after="150"/>
      </w:pPr>
      <w:r>
        <w:rPr/>
        <w:t xml:space="preserve">第三节 相宜本草 117</w:t>
      </w:r>
    </w:p>
    <w:p>
      <w:pPr>
        <w:spacing w:after="150"/>
      </w:pPr>
      <w:r>
        <w:rPr/>
        <w:t xml:space="preserve">一、企业概况 117</w:t>
      </w:r>
    </w:p>
    <w:p>
      <w:pPr>
        <w:spacing w:after="150"/>
      </w:pPr>
      <w:r>
        <w:rPr/>
        <w:t xml:space="preserve">二、竞争优势分析 118</w:t>
      </w:r>
    </w:p>
    <w:p>
      <w:pPr>
        <w:spacing w:after="150"/>
      </w:pPr>
      <w:r>
        <w:rPr/>
        <w:t xml:space="preserve">三、2019-2023年经营状况 120</w:t>
      </w:r>
    </w:p>
    <w:p>
      <w:pPr>
        <w:spacing w:after="150"/>
      </w:pPr>
      <w:r>
        <w:rPr/>
        <w:t xml:space="preserve">四、2024-2029年发展战略 120</w:t>
      </w:r>
    </w:p>
    <w:p>
      <w:pPr>
        <w:spacing w:after="150"/>
      </w:pPr>
      <w:r>
        <w:rPr/>
        <w:t xml:space="preserve">第四节 拉芳 121</w:t>
      </w:r>
    </w:p>
    <w:p>
      <w:pPr>
        <w:spacing w:after="150"/>
      </w:pPr>
      <w:r>
        <w:rPr/>
        <w:t xml:space="preserve">一、企业概况 121</w:t>
      </w:r>
    </w:p>
    <w:p>
      <w:pPr>
        <w:spacing w:after="150"/>
      </w:pPr>
      <w:r>
        <w:rPr/>
        <w:t xml:space="preserve">二、竞争优势分析 122</w:t>
      </w:r>
    </w:p>
    <w:p>
      <w:pPr>
        <w:spacing w:after="150"/>
      </w:pPr>
      <w:r>
        <w:rPr/>
        <w:t xml:space="preserve">三、2019-2023年经营状况 122</w:t>
      </w:r>
    </w:p>
    <w:p>
      <w:pPr>
        <w:spacing w:after="150"/>
      </w:pPr>
      <w:r>
        <w:rPr/>
        <w:t xml:space="preserve">四、2024-2029年发展战略 126</w:t>
      </w:r>
    </w:p>
    <w:p>
      <w:pPr>
        <w:spacing w:after="150"/>
      </w:pPr>
      <w:r>
        <w:rPr/>
        <w:t xml:space="preserve">第五节 资生堂 126</w:t>
      </w:r>
    </w:p>
    <w:p>
      <w:pPr>
        <w:spacing w:after="150"/>
      </w:pPr>
      <w:r>
        <w:rPr/>
        <w:t xml:space="preserve">一、企业概况 126</w:t>
      </w:r>
    </w:p>
    <w:p>
      <w:pPr>
        <w:spacing w:after="150"/>
      </w:pPr>
      <w:r>
        <w:rPr/>
        <w:t xml:space="preserve">二、竞争优势分析 127</w:t>
      </w:r>
    </w:p>
    <w:p>
      <w:pPr>
        <w:spacing w:after="150"/>
      </w:pPr>
      <w:r>
        <w:rPr/>
        <w:t xml:space="preserve">三、2019-2023年经营状况 128</w:t>
      </w:r>
    </w:p>
    <w:p>
      <w:pPr>
        <w:spacing w:after="150"/>
      </w:pPr>
      <w:r>
        <w:rPr/>
        <w:t xml:space="preserve">四、2024-2029年发展战略 130</w:t>
      </w:r>
    </w:p>
    <w:p>
      <w:pPr>
        <w:spacing w:after="150"/>
      </w:pPr>
      <w:r>
        <w:rPr>
          <w:b w:val="1"/>
          <w:bCs w:val="1"/>
        </w:rPr>
        <w:t xml:space="preserve">第十章 2024-2029年化妆品行业风险趋势分析与对策研究 131</w:t>
      </w:r>
    </w:p>
    <w:p>
      <w:pPr>
        <w:spacing w:after="150"/>
      </w:pPr>
      <w:r>
        <w:rPr/>
        <w:t xml:space="preserve">第一节 化妆品行业投资风险及控制策略分析 131</w:t>
      </w:r>
    </w:p>
    <w:p>
      <w:pPr>
        <w:spacing w:after="150"/>
      </w:pPr>
      <w:r>
        <w:rPr/>
        <w:t xml:space="preserve">一、2024-2029年化妆品行业市场风险防范控制策略 131</w:t>
      </w:r>
    </w:p>
    <w:p>
      <w:pPr>
        <w:spacing w:after="150"/>
      </w:pPr>
      <w:r>
        <w:rPr/>
        <w:t xml:space="preserve">二、2024-2029年化妆品行业政策风险防范控制策略 131</w:t>
      </w:r>
    </w:p>
    <w:p>
      <w:pPr>
        <w:spacing w:after="150"/>
      </w:pPr>
      <w:r>
        <w:rPr/>
        <w:t xml:space="preserve">三、2024-2029年化妆品行业经营风险防范控制策略 132</w:t>
      </w:r>
    </w:p>
    <w:p>
      <w:pPr>
        <w:spacing w:after="150"/>
      </w:pPr>
      <w:r>
        <w:rPr/>
        <w:t xml:space="preserve">四、2024-2029年化妆品同业竞争风险防范控制策略 134</w:t>
      </w:r>
    </w:p>
    <w:p>
      <w:pPr>
        <w:spacing w:after="150"/>
      </w:pPr>
      <w:r>
        <w:rPr/>
        <w:t xml:space="preserve">五、2024-2029年化妆品行业技术风险防范控制策略 137</w:t>
      </w:r>
    </w:p>
    <w:p>
      <w:pPr>
        <w:spacing w:after="150"/>
      </w:pPr>
      <w:r>
        <w:rPr/>
        <w:t xml:space="preserve">六、2024-2029年化妆品行业其他风险防范控制策略 137</w:t>
      </w:r>
    </w:p>
    <w:p>
      <w:pPr>
        <w:spacing w:after="150"/>
      </w:pPr>
      <w:r>
        <w:rPr/>
        <w:t xml:space="preserve">第二节 化妆品行业发展战略研究 140</w:t>
      </w:r>
    </w:p>
    <w:p>
      <w:pPr>
        <w:spacing w:after="150"/>
      </w:pPr>
      <w:r>
        <w:rPr/>
        <w:t xml:space="preserve">一、战略综合规划 140</w:t>
      </w:r>
    </w:p>
    <w:p>
      <w:pPr>
        <w:spacing w:after="150"/>
      </w:pPr>
      <w:r>
        <w:rPr/>
        <w:t xml:space="preserve">二、技术开发战略 143</w:t>
      </w:r>
    </w:p>
    <w:p>
      <w:pPr>
        <w:spacing w:after="150"/>
      </w:pPr>
      <w:r>
        <w:rPr/>
        <w:t xml:space="preserve">三、业务组合战略 145</w:t>
      </w:r>
    </w:p>
    <w:p>
      <w:pPr>
        <w:spacing w:after="150"/>
      </w:pPr>
      <w:r>
        <w:rPr/>
        <w:t xml:space="preserve">四、区域战略规划 147</w:t>
      </w:r>
    </w:p>
    <w:p>
      <w:pPr>
        <w:spacing w:after="150"/>
      </w:pPr>
      <w:r>
        <w:rPr/>
        <w:t xml:space="preserve">五、产业战略规划 148</w:t>
      </w:r>
    </w:p>
    <w:p>
      <w:pPr>
        <w:spacing w:after="150"/>
      </w:pPr>
      <w:r>
        <w:rPr>
          <w:b w:val="1"/>
          <w:bCs w:val="1"/>
        </w:rPr>
        <w:t xml:space="preserve">第十一章 中道泰和投资建议 149</w:t>
      </w:r>
    </w:p>
    <w:p>
      <w:pPr>
        <w:spacing w:after="150"/>
      </w:pPr>
      <w:r>
        <w:rPr/>
        <w:t xml:space="preserve">第一节 行业研究结论 149</w:t>
      </w:r>
    </w:p>
    <w:p>
      <w:pPr>
        <w:spacing w:after="150"/>
      </w:pPr>
      <w:r>
        <w:rPr/>
        <w:t xml:space="preserve">第二节 行业发展建议 150</w:t>
      </w:r>
    </w:p>
    <w:p>
      <w:pPr>
        <w:spacing w:after="150"/>
      </w:pPr>
      <w:r>
        <w:rPr>
          <w:b w:val="1"/>
          <w:bCs w:val="1"/>
        </w:rPr>
        <w:t xml:space="preserve">图表目录</w:t>
      </w:r>
    </w:p>
    <w:p>
      <w:pPr>
        <w:spacing w:after="150"/>
      </w:pPr>
      <w:r>
        <w:rPr/>
        <w:t xml:space="preserve">图表：行业发展周期 5</w:t>
      </w:r>
    </w:p>
    <w:p>
      <w:pPr>
        <w:spacing w:after="150"/>
      </w:pPr>
      <w:r>
        <w:rPr/>
        <w:t xml:space="preserve">图表：2019-2023年年末人口数及其构成 9</w:t>
      </w:r>
    </w:p>
    <w:p>
      <w:pPr>
        <w:spacing w:after="150"/>
      </w:pPr>
      <w:r>
        <w:rPr/>
        <w:t xml:space="preserve">图表：2019-2023年年末人口数及其构成 10</w:t>
      </w:r>
    </w:p>
    <w:p>
      <w:pPr>
        <w:spacing w:after="150"/>
      </w:pPr>
      <w:r>
        <w:rPr/>
        <w:t xml:space="preserve">图表：化妆品产业链 12</w:t>
      </w:r>
    </w:p>
    <w:p>
      <w:pPr>
        <w:spacing w:after="150"/>
      </w:pPr>
      <w:r>
        <w:rPr/>
        <w:t xml:space="preserve">图表：原料厂商环节企业区域分布情况 13</w:t>
      </w:r>
    </w:p>
    <w:p>
      <w:pPr>
        <w:spacing w:after="150"/>
      </w:pPr>
      <w:r>
        <w:rPr/>
        <w:t xml:space="preserve">图表：原料厂商环节不同规模企业分布情况 14</w:t>
      </w:r>
    </w:p>
    <w:p>
      <w:pPr>
        <w:spacing w:after="150"/>
      </w:pPr>
      <w:r>
        <w:rPr/>
        <w:t xml:space="preserve">图表：分销商环节企业分布情况 14</w:t>
      </w:r>
    </w:p>
    <w:p>
      <w:pPr>
        <w:spacing w:after="150"/>
      </w:pPr>
      <w:r>
        <w:rPr/>
        <w:t xml:space="preserve">图表：全球10大化妆品原料厂商分布 15</w:t>
      </w:r>
    </w:p>
    <w:p>
      <w:pPr>
        <w:spacing w:after="150"/>
      </w:pPr>
      <w:r>
        <w:rPr/>
        <w:t xml:space="preserve">图表：2019-2023年全球化妆品主要供应区域分布 32</w:t>
      </w:r>
    </w:p>
    <w:p>
      <w:pPr>
        <w:spacing w:after="150"/>
      </w:pPr>
      <w:r>
        <w:rPr/>
        <w:t xml:space="preserve">图表：2019-2023年国际化妆品市场需求规模 33</w:t>
      </w:r>
    </w:p>
    <w:p>
      <w:pPr>
        <w:spacing w:after="150"/>
      </w:pPr>
      <w:r>
        <w:rPr/>
        <w:t xml:space="preserve">图表：2019-2023年俄罗斯化妆品行业市场规模 38</w:t>
      </w:r>
    </w:p>
    <w:p>
      <w:pPr>
        <w:spacing w:after="150"/>
      </w:pPr>
      <w:r>
        <w:rPr/>
        <w:t xml:space="preserve">图表：2019-2023年意大利化妆品行业市场规模 39</w:t>
      </w:r>
    </w:p>
    <w:p>
      <w:pPr>
        <w:spacing w:after="150"/>
      </w:pPr>
      <w:r>
        <w:rPr/>
        <w:t xml:space="preserve">图表：2019-2023年美国化妆品行业市场规模 40</w:t>
      </w:r>
    </w:p>
    <w:p>
      <w:pPr>
        <w:spacing w:after="150"/>
      </w:pPr>
      <w:r>
        <w:rPr/>
        <w:t xml:space="preserve">图表：2019-2023年日本化妆品行业市场规模 49</w:t>
      </w:r>
    </w:p>
    <w:p>
      <w:pPr>
        <w:spacing w:after="150"/>
      </w:pPr>
      <w:r>
        <w:rPr/>
        <w:t xml:space="preserve">图表：2019-2023年日本男士化妆品市场规模 51</w:t>
      </w:r>
    </w:p>
    <w:p>
      <w:pPr>
        <w:spacing w:after="150"/>
      </w:pPr>
      <w:r>
        <w:rPr/>
        <w:t xml:space="preserve">图表：2019-2023年韩国化妆品行业市场规模 52</w:t>
      </w:r>
    </w:p>
    <w:p>
      <w:pPr>
        <w:spacing w:after="150"/>
      </w:pPr>
      <w:r>
        <w:rPr/>
        <w:t xml:space="preserve">图表：东南亚美容品和个人护理品市场占有率(单位：百万美元) 60</w:t>
      </w:r>
    </w:p>
    <w:p>
      <w:pPr>
        <w:spacing w:after="150"/>
      </w:pPr>
      <w:r>
        <w:rPr/>
        <w:t xml:space="preserve">图表：2019-2023年中国化妆品行业产能规模 66</w:t>
      </w:r>
    </w:p>
    <w:p>
      <w:pPr>
        <w:spacing w:after="150"/>
      </w:pPr>
      <w:r>
        <w:rPr/>
        <w:t xml:space="preserve">图表：2019-2023年中国化妆品行业产量规模 66</w:t>
      </w:r>
    </w:p>
    <w:p>
      <w:pPr>
        <w:spacing w:after="150"/>
      </w:pPr>
      <w:r>
        <w:rPr/>
        <w:t xml:space="preserve">图表：2019-2023年国内化妆品市场构成情况 68</w:t>
      </w:r>
    </w:p>
    <w:p>
      <w:pPr>
        <w:spacing w:after="150"/>
      </w:pPr>
      <w:r>
        <w:rPr/>
        <w:t xml:space="preserve">图表：2019-2023年中国护肤品行业市场规模 84</w:t>
      </w:r>
    </w:p>
    <w:p>
      <w:pPr>
        <w:spacing w:after="150"/>
      </w:pPr>
      <w:r>
        <w:rPr/>
        <w:t xml:space="preserve">图表：我国化妆品企业前二十排名 90</w:t>
      </w:r>
    </w:p>
    <w:p>
      <w:pPr>
        <w:spacing w:after="150"/>
      </w:pPr>
      <w:r>
        <w:rPr/>
        <w:t xml:space="preserve">图表：2024-2029年全球化妆品市场需求预测 100</w:t>
      </w:r>
    </w:p>
    <w:p>
      <w:pPr>
        <w:spacing w:after="150"/>
      </w:pPr>
      <w:r>
        <w:rPr/>
        <w:t xml:space="preserve">图表：2024-2029年国内化妆品产值预测 100</w:t>
      </w:r>
    </w:p>
    <w:p>
      <w:pPr>
        <w:spacing w:after="150"/>
      </w:pPr>
      <w:r>
        <w:rPr/>
        <w:t xml:space="preserve">图表：2024-2029年国内化妆品行业产能预测 101</w:t>
      </w:r>
    </w:p>
    <w:p>
      <w:pPr>
        <w:spacing w:after="150"/>
      </w:pPr>
      <w:r>
        <w:rPr/>
        <w:t xml:space="preserve">图表：2024-2029年中国化妆品行业企业数量增长预测 103</w:t>
      </w:r>
    </w:p>
    <w:p>
      <w:pPr>
        <w:spacing w:after="150"/>
      </w:pPr>
      <w:r>
        <w:rPr/>
        <w:t xml:space="preserve">图表：2024-2029年中国化妆品行业市场需求预测 103</w:t>
      </w:r>
    </w:p>
    <w:p>
      <w:pPr>
        <w:spacing w:after="150"/>
      </w:pPr>
      <w:r>
        <w:rPr/>
        <w:t xml:space="preserve">图表：2019-2023年上海家化营业收入及同比增长率 107</w:t>
      </w:r>
    </w:p>
    <w:p>
      <w:pPr>
        <w:spacing w:after="150"/>
      </w:pPr>
      <w:r>
        <w:rPr/>
        <w:t xml:space="preserve">图表：2019-2023年上海家化净利润 107</w:t>
      </w:r>
    </w:p>
    <w:p>
      <w:pPr>
        <w:spacing w:after="150"/>
      </w:pPr>
      <w:r>
        <w:rPr/>
        <w:t xml:space="preserve">图表：珀莱雅化妆品股份有限公司产品结构分析 111</w:t>
      </w:r>
    </w:p>
    <w:p>
      <w:pPr>
        <w:spacing w:after="150"/>
      </w:pPr>
      <w:r>
        <w:rPr/>
        <w:t xml:space="preserve">图表：2019-2023年珀莱雅营业收入及同比增长率 113</w:t>
      </w:r>
    </w:p>
    <w:p>
      <w:pPr>
        <w:spacing w:after="150"/>
      </w:pPr>
      <w:r>
        <w:rPr/>
        <w:t xml:space="preserve">图表：2019-2023年珀莱雅净利润 113</w:t>
      </w:r>
    </w:p>
    <w:p>
      <w:pPr>
        <w:spacing w:after="150"/>
      </w:pPr>
      <w:r>
        <w:rPr/>
        <w:t xml:space="preserve">图表：上海相宜本草化妆品股份有限公司产品结构 116</w:t>
      </w:r>
    </w:p>
    <w:p>
      <w:pPr>
        <w:spacing w:after="150"/>
      </w:pPr>
      <w:r>
        <w:rPr/>
        <w:t xml:space="preserve">图表：上海相宜本草化妆品股份有限公司营业收入情况 119</w:t>
      </w:r>
    </w:p>
    <w:p>
      <w:pPr>
        <w:spacing w:after="150"/>
      </w:pPr>
      <w:r>
        <w:rPr/>
        <w:t xml:space="preserve">图表：2019-2023年9月-2019-2023年9月拉芳净利润 122</w:t>
      </w:r>
    </w:p>
    <w:p>
      <w:pPr>
        <w:spacing w:after="150"/>
      </w:pPr>
      <w:r>
        <w:rPr/>
        <w:t xml:space="preserve">图表：2019-2023年9月-2019-2023年9月拉芳营业收入及同比增长率 122</w:t>
      </w:r>
    </w:p>
    <w:p>
      <w:pPr>
        <w:spacing w:after="150"/>
      </w:pPr>
      <w:r>
        <w:rPr/>
        <w:t xml:space="preserve">图表：2019-2023年资生堂财务情况 127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2024-2029年中国化妆品行业发展分析与投资战略研究咨询报告</dc:title>
  <dc:description>2024-2029年中国化妆品行业发展分析与投资战略研究咨询报告</dc:description>
  <dc:subject>2024-2029年中国化妆品行业发展分析与投资战略研究咨询报告</dc:subject>
  <cp:keywords>研究报告</cp:keywords>
  <cp:category>研究报告</cp:category>
  <cp:lastModifiedBy>北京中道泰和信息咨询有限公司</cp:lastModifiedBy>
  <dcterms:created xsi:type="dcterms:W3CDTF">2024-01-22T15:39:54+08:00</dcterms:created>
  <dcterms:modified xsi:type="dcterms:W3CDTF">2024-01-22T15:39:54+08:00</dcterms:modified>
</cp:coreProperties>
</file>

<file path=docProps/custom.xml><?xml version="1.0" encoding="utf-8"?>
<Properties xmlns="http://schemas.openxmlformats.org/officeDocument/2006/custom-properties" xmlns:vt="http://schemas.openxmlformats.org/officeDocument/2006/docPropsVTypes"/>
</file>