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2024-2029年中国教育出版物发行行业市场分析及投资潜力研究预测报告</w:t>
      </w:r>
    </w:p>
    <w:p>
      <w:pPr>
        <w:spacing w:after="150"/>
      </w:pPr>
      <w:r>
        <w:rPr>
          <w:b w:val="1"/>
          <w:bCs w:val="1"/>
        </w:rPr>
        <w:t xml:space="preserve">报告简介</w:t>
      </w:r>
    </w:p>
    <w:p>
      <w:pPr>
        <w:spacing w:after="150"/>
      </w:pPr>
      <w:r>
        <w:rPr/>
        <w:t xml:space="preserve">此前，我国出版物发行业务分为总发行业务、批发业务、零售业务和连锁经营业务，均需经过主管部门审核批准，并取得《出版物经营许可证》。根据国务院有关规定，2013年广电总局取消了“设立出版物全国连锁经营单位审批”和“从事出版物全国连锁经营业务的单位变更《出版物经营许可证》登记事项，或者兼并、合并、分立审批”;2014年广电总局取消“出版物总发行单位设立审批”和“从事出版物总发行业务的单位变更《出版物经营许可证》登记事项，或者兼并、合并、分立审批”。</w:t>
      </w:r>
    </w:p>
    <w:p>
      <w:pPr>
        <w:spacing w:after="150"/>
      </w:pPr>
      <w:r>
        <w:rPr/>
        <w:t xml:space="preserve">从发行格局来看，主要分为以国有的新华书店、外文书店、邮政系统和出版社自办渠道为主的主渠道，民营渠道，此外还有日益增加的网络书店、读者俱乐部以及团购直销等形式。其中，新华书店因为在教材教辅方面具有垄断优势，因此占据了龙头地位。近年来兴起的网络销售对于传统的实体店经营构成较大威胁，特别是民营书店。同时，一些出版社为了顺应销售渠道的多样化，开始投放产品在各大电商进行销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出版物发行行业的发展状况进行了深入透彻地分析，对我国行业市场情况、技术现状、供需形势作了详尽研究，重点分析了国内外重点企业、行业发展趋势以及行业投资情况，报告还对教育出版物发行下游行业的发展进行了探讨，是教育出版物发行及相关企业、投资部门、研究机构准确了解目前中国市场发展动态，把握教育出版物发行行业发展方向，为企业经营决策提供重要参考的依据。</w:t>
      </w:r>
    </w:p>
    <w:p>
      <w:pPr>
        <w:spacing w:after="150"/>
      </w:pPr>
      <w:r>
        <w:rPr>
          <w:b w:val="1"/>
          <w:bCs w:val="1"/>
        </w:rPr>
        <w:t xml:space="preserve">报告目录</w:t>
      </w:r>
    </w:p>
    <w:p>
      <w:pPr>
        <w:spacing w:after="150"/>
      </w:pPr>
      <w:r>
        <w:rPr>
          <w:b w:val="1"/>
          <w:bCs w:val="1"/>
        </w:rPr>
        <w:t xml:space="preserve">第一章 教育出版物发行行业发展综述</w:t>
      </w:r>
    </w:p>
    <w:p>
      <w:pPr>
        <w:spacing w:after="150"/>
      </w:pPr>
      <w:r>
        <w:rPr/>
        <w:t xml:space="preserve">第一节 教育出版物发行行业定义及分类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教育出版物发行行业特征分析</w:t>
      </w:r>
    </w:p>
    <w:p>
      <w:pPr>
        <w:spacing w:after="150"/>
      </w:pPr>
      <w:r>
        <w:rPr/>
        <w:t xml:space="preserve">一、产业链分析</w:t>
      </w:r>
    </w:p>
    <w:p>
      <w:pPr>
        <w:spacing w:after="150"/>
      </w:pPr>
      <w:r>
        <w:rPr/>
        <w:t xml:space="preserve">二、教育出版物发行行业在产业链中的地位</w:t>
      </w:r>
    </w:p>
    <w:p>
      <w:pPr>
        <w:spacing w:after="150"/>
      </w:pPr>
      <w:r>
        <w:rPr/>
        <w:t xml:space="preserve">三、教育出版物发行行业生命周期分析</w:t>
      </w:r>
    </w:p>
    <w:p>
      <w:pPr>
        <w:spacing w:after="150"/>
      </w:pPr>
      <w:r>
        <w:rPr/>
        <w:t xml:space="preserve">1、行业生命周期理论基础</w:t>
      </w:r>
    </w:p>
    <w:p>
      <w:pPr>
        <w:spacing w:after="150"/>
      </w:pPr>
      <w:r>
        <w:rPr/>
        <w:t xml:space="preserve">2、教育出版物发行行业生命周期</w:t>
      </w:r>
    </w:p>
    <w:p>
      <w:pPr>
        <w:spacing w:after="150"/>
      </w:pPr>
      <w:r>
        <w:rPr/>
        <w:t xml:space="preserve">第三节 最近3-5年中国教育出版物发行行业经济指标分析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教育出版物发行行业运行环境（pest）分析</w:t>
      </w:r>
    </w:p>
    <w:p>
      <w:pPr>
        <w:spacing w:after="150"/>
      </w:pPr>
      <w:r>
        <w:rPr/>
        <w:t xml:space="preserve">第一节 教育出版物发行行业政治法律环境分析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教育出版物发行行业经济环境分析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教育出版物发行行业社会环境分析</w:t>
      </w:r>
    </w:p>
    <w:p>
      <w:pPr>
        <w:spacing w:after="150"/>
      </w:pPr>
      <w:r>
        <w:rPr/>
        <w:t xml:space="preserve">一、教育出版物发行产业社会环境</w:t>
      </w:r>
    </w:p>
    <w:p>
      <w:pPr>
        <w:spacing w:after="150"/>
      </w:pPr>
      <w:r>
        <w:rPr/>
        <w:t xml:space="preserve">二、社会环境对行业的影响</w:t>
      </w:r>
    </w:p>
    <w:p>
      <w:pPr>
        <w:spacing w:after="150"/>
      </w:pPr>
      <w:r>
        <w:rPr/>
        <w:t xml:space="preserve">三、教育出版物发行产业发展对社会发展的影响</w:t>
      </w:r>
    </w:p>
    <w:p>
      <w:pPr>
        <w:spacing w:after="150"/>
      </w:pPr>
      <w:r>
        <w:rPr/>
        <w:t xml:space="preserve">第四节 教育出版物发行行业技术环境分析</w:t>
      </w:r>
    </w:p>
    <w:p>
      <w:pPr>
        <w:spacing w:after="150"/>
      </w:pPr>
      <w:r>
        <w:rPr/>
        <w:t xml:space="preserve">一、教育出版物发行技术分析</w:t>
      </w:r>
    </w:p>
    <w:p>
      <w:pPr>
        <w:spacing w:after="150"/>
      </w:pPr>
      <w:r>
        <w:rPr/>
        <w:t xml:space="preserve">二、教育出版物发行技术发展水平</w:t>
      </w:r>
    </w:p>
    <w:p>
      <w:pPr>
        <w:spacing w:after="150"/>
      </w:pPr>
      <w:r>
        <w:rPr/>
        <w:t xml:space="preserve">三、行业主要技术发展趋势</w:t>
      </w:r>
    </w:p>
    <w:p>
      <w:pPr>
        <w:spacing w:after="150"/>
      </w:pPr>
      <w:r>
        <w:rPr>
          <w:b w:val="1"/>
          <w:bCs w:val="1"/>
        </w:rPr>
        <w:t xml:space="preserve">第三章 2019-2023年在线教育发展分析</w:t>
      </w:r>
    </w:p>
    <w:p>
      <w:pPr>
        <w:spacing w:after="150"/>
      </w:pPr>
      <w:r>
        <w:rPr/>
        <w:t xml:space="preserve">第一节 国外在线教育发展经验借鉴</w:t>
      </w:r>
    </w:p>
    <w:p>
      <w:pPr>
        <w:spacing w:after="150"/>
      </w:pPr>
      <w:r>
        <w:rPr/>
        <w:t xml:space="preserve">一、国外发展状况</w:t>
      </w:r>
    </w:p>
    <w:p>
      <w:pPr>
        <w:spacing w:after="150"/>
      </w:pPr>
      <w:r>
        <w:rPr/>
        <w:t xml:space="preserve">二、美国经验借鉴</w:t>
      </w:r>
    </w:p>
    <w:p>
      <w:pPr>
        <w:spacing w:after="150"/>
      </w:pPr>
      <w:r>
        <w:rPr/>
        <w:t xml:space="preserve">三、日本经验借鉴</w:t>
      </w:r>
    </w:p>
    <w:p>
      <w:pPr>
        <w:spacing w:after="150"/>
      </w:pPr>
      <w:r>
        <w:rPr/>
        <w:t xml:space="preserve">第二节 在线教育发展综述</w:t>
      </w:r>
    </w:p>
    <w:p>
      <w:pPr>
        <w:spacing w:after="150"/>
      </w:pPr>
      <w:r>
        <w:rPr/>
        <w:t xml:space="preserve">一、行业领域分类</w:t>
      </w:r>
    </w:p>
    <w:p>
      <w:pPr>
        <w:spacing w:after="150"/>
      </w:pPr>
      <w:r>
        <w:rPr/>
        <w:t xml:space="preserve">二、行业发展阶段</w:t>
      </w:r>
    </w:p>
    <w:p>
      <w:pPr>
        <w:spacing w:after="150"/>
      </w:pPr>
      <w:r>
        <w:rPr/>
        <w:t xml:space="preserve">三、行业竞争主体</w:t>
      </w:r>
    </w:p>
    <w:p>
      <w:pPr>
        <w:spacing w:after="150"/>
      </w:pPr>
      <w:r>
        <w:rPr/>
        <w:t xml:space="preserve">四、行业驱动因素</w:t>
      </w:r>
    </w:p>
    <w:p>
      <w:pPr>
        <w:spacing w:after="150"/>
      </w:pPr>
      <w:r>
        <w:rPr/>
        <w:t xml:space="preserve">第三节 2019-2023年k12在线教育市场分析</w:t>
      </w:r>
    </w:p>
    <w:p>
      <w:pPr>
        <w:spacing w:after="150"/>
      </w:pPr>
      <w:r>
        <w:rPr/>
        <w:t xml:space="preserve">一、市场规模</w:t>
      </w:r>
    </w:p>
    <w:p>
      <w:pPr>
        <w:spacing w:after="150"/>
      </w:pPr>
      <w:r>
        <w:rPr/>
        <w:t xml:space="preserve">二、用户规模</w:t>
      </w:r>
    </w:p>
    <w:p>
      <w:pPr>
        <w:spacing w:after="150"/>
      </w:pPr>
      <w:r>
        <w:rPr/>
        <w:t xml:space="preserve">三、竞争格局</w:t>
      </w:r>
    </w:p>
    <w:p>
      <w:pPr>
        <w:spacing w:after="150"/>
      </w:pPr>
      <w:r>
        <w:rPr/>
        <w:t xml:space="preserve">四、投融资情况</w:t>
      </w:r>
    </w:p>
    <w:p>
      <w:pPr>
        <w:spacing w:after="150"/>
      </w:pPr>
      <w:r>
        <w:rPr/>
        <w:t xml:space="preserve">第四节 在线教育细分领域商业模式分析</w:t>
      </w:r>
    </w:p>
    <w:p>
      <w:pPr>
        <w:spacing w:after="150"/>
      </w:pPr>
      <w:r>
        <w:rPr/>
        <w:t xml:space="preserve">一、找家教平台</w:t>
      </w:r>
    </w:p>
    <w:p>
      <w:pPr>
        <w:spacing w:after="150"/>
      </w:pPr>
      <w:r>
        <w:rPr/>
        <w:t xml:space="preserve">二、在线教学</w:t>
      </w:r>
    </w:p>
    <w:p>
      <w:pPr>
        <w:spacing w:after="150"/>
      </w:pPr>
      <w:r>
        <w:rPr/>
        <w:t xml:space="preserve">三、在线答疑</w:t>
      </w:r>
    </w:p>
    <w:p>
      <w:pPr>
        <w:spacing w:after="150"/>
      </w:pPr>
      <w:r>
        <w:rPr/>
        <w:t xml:space="preserve">四、题库</w:t>
      </w:r>
    </w:p>
    <w:p>
      <w:pPr>
        <w:spacing w:after="150"/>
      </w:pPr>
      <w:r>
        <w:rPr/>
        <w:t xml:space="preserve">第五节 在线教育存在问题及对策建议</w:t>
      </w:r>
    </w:p>
    <w:p>
      <w:pPr>
        <w:spacing w:after="150"/>
      </w:pPr>
      <w:r>
        <w:rPr/>
        <w:t xml:space="preserve">一、行业存在问题</w:t>
      </w:r>
    </w:p>
    <w:p>
      <w:pPr>
        <w:spacing w:after="150"/>
      </w:pPr>
      <w:r>
        <w:rPr/>
        <w:t xml:space="preserve">二、细分领域问题</w:t>
      </w:r>
    </w:p>
    <w:p>
      <w:pPr>
        <w:spacing w:after="150"/>
      </w:pPr>
      <w:r>
        <w:rPr/>
        <w:t xml:space="preserve">三、行业发展建议</w:t>
      </w:r>
    </w:p>
    <w:p>
      <w:pPr>
        <w:spacing w:after="150"/>
      </w:pPr>
      <w:r>
        <w:rPr>
          <w:b w:val="1"/>
          <w:bCs w:val="1"/>
        </w:rPr>
        <w:t xml:space="preserve">第四章 中国线上教育行业市场情况</w:t>
      </w:r>
    </w:p>
    <w:p>
      <w:pPr>
        <w:spacing w:after="150"/>
      </w:pPr>
      <w:r>
        <w:rPr/>
        <w:t xml:space="preserve">第一节 我国在线教育行业发展状况分析</w:t>
      </w:r>
    </w:p>
    <w:p>
      <w:pPr>
        <w:spacing w:after="150"/>
      </w:pPr>
      <w:r>
        <w:rPr/>
        <w:t xml:space="preserve">一、我国在线教育行业发展阶段</w:t>
      </w:r>
    </w:p>
    <w:p>
      <w:pPr>
        <w:spacing w:after="150"/>
      </w:pPr>
      <w:r>
        <w:rPr/>
        <w:t xml:space="preserve">二、我国在线教育行业发展总体概况</w:t>
      </w:r>
    </w:p>
    <w:p>
      <w:pPr>
        <w:spacing w:after="150"/>
      </w:pPr>
      <w:r>
        <w:rPr/>
        <w:t xml:space="preserve">三、我国在线教育行业发展特点分析</w:t>
      </w:r>
    </w:p>
    <w:p>
      <w:pPr>
        <w:spacing w:after="150"/>
      </w:pPr>
      <w:r>
        <w:rPr/>
        <w:t xml:space="preserve">四、我国在线教育行业商业模式分析</w:t>
      </w:r>
    </w:p>
    <w:p>
      <w:pPr>
        <w:spacing w:after="150"/>
      </w:pPr>
      <w:r>
        <w:rPr/>
        <w:t xml:space="preserve">第二节 中国在线教育商业模式分析</w:t>
      </w:r>
    </w:p>
    <w:p>
      <w:pPr>
        <w:spacing w:after="150"/>
      </w:pPr>
      <w:r>
        <w:rPr/>
        <w:t xml:space="preserve">一、商业模式总体分析</w:t>
      </w:r>
    </w:p>
    <w:p>
      <w:pPr>
        <w:spacing w:after="150"/>
      </w:pPr>
      <w:r>
        <w:rPr/>
        <w:t xml:space="preserve">二、b2c模式</w:t>
      </w:r>
    </w:p>
    <w:p>
      <w:pPr>
        <w:spacing w:after="150"/>
      </w:pPr>
      <w:r>
        <w:rPr/>
        <w:t xml:space="preserve">三、c2c模式</w:t>
      </w:r>
    </w:p>
    <w:p>
      <w:pPr>
        <w:spacing w:after="150"/>
      </w:pPr>
      <w:r>
        <w:rPr/>
        <w:t xml:space="preserve">四、b2c+o2o</w:t>
      </w:r>
    </w:p>
    <w:p>
      <w:pPr>
        <w:spacing w:after="150"/>
      </w:pPr>
      <w:r>
        <w:rPr/>
        <w:t xml:space="preserve">五、混合型模式</w:t>
      </w:r>
    </w:p>
    <w:p>
      <w:pPr>
        <w:spacing w:after="150"/>
      </w:pPr>
      <w:r>
        <w:rPr/>
        <w:t xml:space="preserve">第三节 mooc模式分析</w:t>
      </w:r>
    </w:p>
    <w:p>
      <w:pPr>
        <w:spacing w:after="150"/>
      </w:pPr>
      <w:r>
        <w:rPr/>
        <w:t xml:space="preserve">一、mooc起源</w:t>
      </w:r>
    </w:p>
    <w:p>
      <w:pPr>
        <w:spacing w:after="150"/>
      </w:pPr>
      <w:r>
        <w:rPr/>
        <w:t xml:space="preserve">二、mooc特点</w:t>
      </w:r>
    </w:p>
    <w:p>
      <w:pPr>
        <w:spacing w:after="150"/>
      </w:pPr>
      <w:r>
        <w:rPr/>
        <w:t xml:space="preserve">三、mooc优势</w:t>
      </w:r>
    </w:p>
    <w:p>
      <w:pPr>
        <w:spacing w:after="150"/>
      </w:pPr>
      <w:r>
        <w:rPr/>
        <w:t xml:space="preserve">四、mooc发展</w:t>
      </w:r>
    </w:p>
    <w:p>
      <w:pPr>
        <w:spacing w:after="150"/>
      </w:pPr>
      <w:r>
        <w:rPr/>
        <w:t xml:space="preserve">五、与网络公开课区别</w:t>
      </w:r>
    </w:p>
    <w:p>
      <w:pPr>
        <w:spacing w:after="150"/>
      </w:pPr>
      <w:r>
        <w:rPr/>
        <w:t xml:space="preserve">第四节 2019-2023年在线教育行业发展现状</w:t>
      </w:r>
    </w:p>
    <w:p>
      <w:pPr>
        <w:spacing w:after="150"/>
      </w:pPr>
      <w:r>
        <w:rPr/>
        <w:t xml:space="preserve">一、2019-2023年我国在线教育行业发展分析</w:t>
      </w:r>
    </w:p>
    <w:p>
      <w:pPr>
        <w:spacing w:after="150"/>
      </w:pPr>
      <w:r>
        <w:rPr/>
        <w:t xml:space="preserve">二、2019-2023年中国在线教育企业发展分析</w:t>
      </w:r>
    </w:p>
    <w:p>
      <w:pPr>
        <w:spacing w:after="150"/>
      </w:pPr>
      <w:r>
        <w:rPr/>
        <w:t xml:space="preserve">第五节 2019-2023年在线教育市场情况分析</w:t>
      </w:r>
    </w:p>
    <w:p>
      <w:pPr>
        <w:spacing w:after="150"/>
      </w:pPr>
      <w:r>
        <w:rPr/>
        <w:t xml:space="preserve">一、2019-2023年中国在线教育市场总体概况</w:t>
      </w:r>
    </w:p>
    <w:p>
      <w:pPr>
        <w:spacing w:after="150"/>
      </w:pPr>
      <w:r>
        <w:rPr/>
        <w:t xml:space="preserve">二、2019-2023年中国在线教育产品市场发展分析</w:t>
      </w:r>
    </w:p>
    <w:p>
      <w:pPr>
        <w:spacing w:after="150"/>
      </w:pPr>
      <w:r>
        <w:rPr/>
        <w:t xml:space="preserve">第六节 2019-2023年在线教育产品价格走势分析</w:t>
      </w:r>
    </w:p>
    <w:p>
      <w:pPr>
        <w:spacing w:after="150"/>
      </w:pPr>
      <w:r>
        <w:rPr/>
        <w:t xml:space="preserve">第八节 线上教育平台市场营销分析</w:t>
      </w:r>
    </w:p>
    <w:p>
      <w:pPr>
        <w:spacing w:after="150"/>
      </w:pPr>
      <w:r>
        <w:rPr/>
        <w:t xml:space="preserve">一、线上教育市场网络营销现状</w:t>
      </w:r>
    </w:p>
    <w:p>
      <w:pPr>
        <w:spacing w:after="150"/>
      </w:pPr>
      <w:r>
        <w:rPr/>
        <w:t xml:space="preserve">二、线上教育营销策略分析</w:t>
      </w:r>
    </w:p>
    <w:p>
      <w:pPr>
        <w:spacing w:after="150"/>
      </w:pPr>
      <w:r>
        <w:rPr/>
        <w:t xml:space="preserve">1、渠道策略</w:t>
      </w:r>
    </w:p>
    <w:p>
      <w:pPr>
        <w:spacing w:after="150"/>
      </w:pPr>
      <w:r>
        <w:rPr/>
        <w:t xml:space="preserve">2、服务策略</w:t>
      </w:r>
    </w:p>
    <w:p>
      <w:pPr>
        <w:spacing w:after="150"/>
      </w:pPr>
      <w:r>
        <w:rPr>
          <w:b w:val="1"/>
          <w:bCs w:val="1"/>
        </w:rPr>
        <w:t xml:space="preserve">第五章 中国教育行业现状</w:t>
      </w:r>
    </w:p>
    <w:p>
      <w:pPr>
        <w:spacing w:after="150"/>
      </w:pPr>
      <w:r>
        <w:rPr/>
        <w:t xml:space="preserve">第一节 中国教育行业发展概况</w:t>
      </w:r>
    </w:p>
    <w:p>
      <w:pPr>
        <w:spacing w:after="150"/>
      </w:pPr>
      <w:r>
        <w:rPr/>
        <w:t xml:space="preserve">一、中国教育行业发展趋势</w:t>
      </w:r>
    </w:p>
    <w:p>
      <w:pPr>
        <w:spacing w:after="150"/>
      </w:pPr>
      <w:r>
        <w:rPr/>
        <w:t xml:space="preserve">二、中国教育发展状况</w:t>
      </w:r>
    </w:p>
    <w:p>
      <w:pPr>
        <w:spacing w:after="150"/>
      </w:pPr>
      <w:r>
        <w:rPr/>
        <w:t xml:space="preserve">1、教育行业发展规模</w:t>
      </w:r>
    </w:p>
    <w:p>
      <w:pPr>
        <w:spacing w:after="150"/>
      </w:pPr>
      <w:r>
        <w:rPr/>
        <w:t xml:space="preserve">2、教育行业供需状况</w:t>
      </w:r>
    </w:p>
    <w:p>
      <w:pPr>
        <w:spacing w:after="150"/>
      </w:pPr>
      <w:r>
        <w:rPr/>
        <w:t xml:space="preserve">第二节 中国教育运营分析</w:t>
      </w:r>
    </w:p>
    <w:p>
      <w:pPr>
        <w:spacing w:after="150"/>
      </w:pPr>
      <w:r>
        <w:rPr/>
        <w:t xml:space="preserve">一、中国教育经营模式分析</w:t>
      </w:r>
    </w:p>
    <w:p>
      <w:pPr>
        <w:spacing w:after="150"/>
      </w:pPr>
      <w:r>
        <w:rPr/>
        <w:t xml:space="preserve">二、中国教育经营项目分析</w:t>
      </w:r>
    </w:p>
    <w:p>
      <w:pPr>
        <w:spacing w:after="150"/>
      </w:pPr>
      <w:r>
        <w:rPr/>
        <w:t xml:space="preserve">三、中国教育运营存在的问题</w:t>
      </w:r>
    </w:p>
    <w:p>
      <w:pPr>
        <w:spacing w:after="150"/>
      </w:pPr>
      <w:r>
        <w:rPr/>
        <w:t xml:space="preserve">第三节 我国教育出版物发行行业运行分析</w:t>
      </w:r>
    </w:p>
    <w:p>
      <w:pPr>
        <w:spacing w:after="150"/>
      </w:pPr>
      <w:r>
        <w:rPr/>
        <w:t xml:space="preserve">一、我国教育出版物发行行业发展状况分析</w:t>
      </w:r>
    </w:p>
    <w:p>
      <w:pPr>
        <w:spacing w:after="150"/>
      </w:pPr>
      <w:r>
        <w:rPr/>
        <w:t xml:space="preserve">1、我国教育出版物发行行业发展阶段</w:t>
      </w:r>
    </w:p>
    <w:p>
      <w:pPr>
        <w:spacing w:after="150"/>
      </w:pPr>
      <w:r>
        <w:rPr/>
        <w:t xml:space="preserve">2、我国教育出版物发行行业发展总体概况</w:t>
      </w:r>
    </w:p>
    <w:p>
      <w:pPr>
        <w:spacing w:after="150"/>
      </w:pPr>
      <w:r>
        <w:rPr/>
        <w:t xml:space="preserve">3、我国教育出版物发行行业发展特点分析</w:t>
      </w:r>
    </w:p>
    <w:p>
      <w:pPr>
        <w:spacing w:after="150"/>
      </w:pPr>
      <w:r>
        <w:rPr/>
        <w:t xml:space="preserve">二、2019-2023年教育出版物发行行业发展现状</w:t>
      </w:r>
    </w:p>
    <w:p>
      <w:pPr>
        <w:spacing w:after="150"/>
      </w:pPr>
      <w:r>
        <w:rPr/>
        <w:t xml:space="preserve">1、2019-2023年我国教育出版物发行行业市场规模</w:t>
      </w:r>
    </w:p>
    <w:p>
      <w:pPr>
        <w:spacing w:after="150"/>
      </w:pPr>
      <w:r>
        <w:rPr/>
        <w:t xml:space="preserve">2、2019-2023年我国教育出版物发行行业发展分析</w:t>
      </w:r>
    </w:p>
    <w:p>
      <w:pPr>
        <w:spacing w:after="150"/>
      </w:pPr>
      <w:r>
        <w:rPr/>
        <w:t xml:space="preserve">3、2019-2023年中国教育出版物发行企业发展分析</w:t>
      </w:r>
    </w:p>
    <w:p>
      <w:pPr>
        <w:spacing w:after="150"/>
      </w:pPr>
      <w:r>
        <w:rPr/>
        <w:t xml:space="preserve">三、区域市场分析</w:t>
      </w:r>
    </w:p>
    <w:p>
      <w:pPr>
        <w:spacing w:after="150"/>
      </w:pPr>
      <w:r>
        <w:rPr/>
        <w:t xml:space="preserve">1、 区域市场分布总体情况</w:t>
      </w:r>
    </w:p>
    <w:p>
      <w:pPr>
        <w:spacing w:after="150"/>
      </w:pPr>
      <w:r>
        <w:rPr/>
        <w:t xml:space="preserve">2、 2019-2023年重点省市市场分析</w:t>
      </w:r>
    </w:p>
    <w:p>
      <w:pPr>
        <w:spacing w:after="150"/>
      </w:pPr>
      <w:r>
        <w:rPr>
          <w:b w:val="1"/>
          <w:bCs w:val="1"/>
        </w:rPr>
        <w:t xml:space="preserve">第六章 中国图书出版业运行分析</w:t>
      </w:r>
    </w:p>
    <w:p>
      <w:pPr>
        <w:spacing w:after="150"/>
      </w:pPr>
      <w:r>
        <w:rPr/>
        <w:t xml:space="preserve">第一节 中国图书出版业板块结构分析</w:t>
      </w:r>
    </w:p>
    <w:p>
      <w:pPr>
        <w:spacing w:after="150"/>
      </w:pPr>
      <w:r>
        <w:rPr/>
        <w:t xml:space="preserve">一、以市场为导向的出版结构</w:t>
      </w:r>
    </w:p>
    <w:p>
      <w:pPr>
        <w:spacing w:after="150"/>
      </w:pPr>
      <w:r>
        <w:rPr/>
        <w:t xml:space="preserve">二、板块结构出书的现代出版特征</w:t>
      </w:r>
    </w:p>
    <w:p>
      <w:pPr>
        <w:spacing w:after="150"/>
      </w:pPr>
      <w:r>
        <w:rPr/>
        <w:t xml:space="preserve">三、板块的推进与转移</w:t>
      </w:r>
    </w:p>
    <w:p>
      <w:pPr>
        <w:spacing w:after="150"/>
      </w:pPr>
      <w:r>
        <w:rPr/>
        <w:t xml:space="preserve">第二节 中国图书出版市场结构、行为及绩效分析</w:t>
      </w:r>
    </w:p>
    <w:p>
      <w:pPr>
        <w:spacing w:after="150"/>
      </w:pPr>
      <w:r>
        <w:rPr/>
        <w:t xml:space="preserve">一、中国图书出版市场结构</w:t>
      </w:r>
    </w:p>
    <w:p>
      <w:pPr>
        <w:spacing w:after="150"/>
      </w:pPr>
      <w:r>
        <w:rPr/>
        <w:t xml:space="preserve">二、中国图书出版市场行为</w:t>
      </w:r>
    </w:p>
    <w:p>
      <w:pPr>
        <w:spacing w:after="150"/>
      </w:pPr>
      <w:r>
        <w:rPr/>
        <w:t xml:space="preserve">三、中国图书出版市场绩效考察</w:t>
      </w:r>
    </w:p>
    <w:p>
      <w:pPr>
        <w:spacing w:after="150"/>
      </w:pPr>
      <w:r>
        <w:rPr/>
        <w:t xml:space="preserve">第三节 图书出版市场中存在的主要问题</w:t>
      </w:r>
    </w:p>
    <w:p>
      <w:pPr>
        <w:spacing w:after="150"/>
      </w:pPr>
      <w:r>
        <w:rPr/>
        <w:t xml:space="preserve">一、图书出版市场需净化</w:t>
      </w:r>
    </w:p>
    <w:p>
      <w:pPr>
        <w:spacing w:after="150"/>
      </w:pPr>
      <w:r>
        <w:rPr/>
        <w:t xml:space="preserve">二、高库存牵制图书出版市场发展</w:t>
      </w:r>
    </w:p>
    <w:p>
      <w:pPr>
        <w:spacing w:after="150"/>
      </w:pPr>
      <w:r>
        <w:rPr/>
        <w:t xml:space="preserve">三、图书出版市场结构不合理</w:t>
      </w:r>
    </w:p>
    <w:p>
      <w:pPr>
        <w:spacing w:after="150"/>
      </w:pPr>
      <w:r>
        <w:rPr/>
        <w:t xml:space="preserve">第四节 我国中少儿图书出版业发展状况</w:t>
      </w:r>
    </w:p>
    <w:p>
      <w:pPr>
        <w:spacing w:after="150"/>
      </w:pPr>
      <w:r>
        <w:rPr/>
        <w:t xml:space="preserve">一、少儿图书出版市场影响因素</w:t>
      </w:r>
    </w:p>
    <w:p>
      <w:pPr>
        <w:spacing w:after="150"/>
      </w:pPr>
      <w:r>
        <w:rPr/>
        <w:t xml:space="preserve">二、少儿图书出版市场格局</w:t>
      </w:r>
    </w:p>
    <w:p>
      <w:pPr>
        <w:spacing w:after="150"/>
      </w:pPr>
      <w:r>
        <w:rPr/>
        <w:t xml:space="preserve">三、少儿图书出版市场现状</w:t>
      </w:r>
    </w:p>
    <w:p>
      <w:pPr>
        <w:spacing w:after="150"/>
      </w:pPr>
      <w:r>
        <w:rPr/>
        <w:t xml:space="preserve">四、少儿图书出版市场规模</w:t>
      </w:r>
    </w:p>
    <w:p>
      <w:pPr>
        <w:spacing w:after="150"/>
      </w:pPr>
      <w:r>
        <w:rPr/>
        <w:t xml:space="preserve">五、少儿图书零售市场分析</w:t>
      </w:r>
    </w:p>
    <w:p>
      <w:pPr>
        <w:spacing w:after="150"/>
      </w:pPr>
      <w:r>
        <w:rPr/>
        <w:t xml:space="preserve">六、少儿图书出版业发展前景</w:t>
      </w:r>
    </w:p>
    <w:p>
      <w:pPr>
        <w:spacing w:after="150"/>
      </w:pPr>
      <w:r>
        <w:rPr/>
        <w:t xml:space="preserve">七、少儿图书出版发展存在的问题</w:t>
      </w:r>
    </w:p>
    <w:p>
      <w:pPr>
        <w:spacing w:after="150"/>
      </w:pPr>
      <w:r>
        <w:rPr/>
        <w:t xml:space="preserve">八、少儿图书出版发行发展对策</w:t>
      </w:r>
    </w:p>
    <w:p>
      <w:pPr>
        <w:spacing w:after="150"/>
      </w:pPr>
      <w:r>
        <w:rPr/>
        <w:t xml:space="preserve">第五节 中国家庭教育出版行业发展分析</w:t>
      </w:r>
    </w:p>
    <w:p>
      <w:pPr>
        <w:spacing w:after="150"/>
      </w:pPr>
      <w:r>
        <w:rPr/>
        <w:t xml:space="preserve">一、中国家庭教育出版行业发展态势分析</w:t>
      </w:r>
    </w:p>
    <w:p>
      <w:pPr>
        <w:spacing w:after="150"/>
      </w:pPr>
      <w:r>
        <w:rPr/>
        <w:t xml:space="preserve">二、中国家庭教育出版行业发展特点分析</w:t>
      </w:r>
    </w:p>
    <w:p>
      <w:pPr>
        <w:spacing w:after="150"/>
      </w:pPr>
      <w:r>
        <w:rPr/>
        <w:t xml:space="preserve">三、中国家庭教育出版行业市场供需分析</w:t>
      </w:r>
    </w:p>
    <w:p>
      <w:pPr>
        <w:spacing w:after="150"/>
      </w:pPr>
      <w:r>
        <w:rPr/>
        <w:t xml:space="preserve">第六节 中国家庭教育市场规模分析</w:t>
      </w:r>
    </w:p>
    <w:p>
      <w:pPr>
        <w:spacing w:after="150"/>
      </w:pPr>
      <w:r>
        <w:rPr/>
        <w:t xml:space="preserve">一、中国家庭教育市场规模分析</w:t>
      </w:r>
    </w:p>
    <w:p>
      <w:pPr>
        <w:spacing w:after="150"/>
      </w:pPr>
      <w:r>
        <w:rPr/>
        <w:t xml:space="preserve">二、中国家庭教育区域市场规模分析</w:t>
      </w:r>
    </w:p>
    <w:p>
      <w:pPr>
        <w:spacing w:after="150"/>
      </w:pPr>
      <w:r>
        <w:rPr/>
        <w:t xml:space="preserve">1、东北地区市场规模分析</w:t>
      </w:r>
    </w:p>
    <w:p>
      <w:pPr>
        <w:spacing w:after="150"/>
      </w:pPr>
      <w:r>
        <w:rPr/>
        <w:t xml:space="preserve">2、华北地区市场规模分析</w:t>
      </w:r>
    </w:p>
    <w:p>
      <w:pPr>
        <w:spacing w:after="150"/>
      </w:pPr>
      <w:r>
        <w:rPr/>
        <w:t xml:space="preserve">3、华东地区市场规模分析</w:t>
      </w:r>
    </w:p>
    <w:p>
      <w:pPr>
        <w:spacing w:after="150"/>
      </w:pPr>
      <w:r>
        <w:rPr/>
        <w:t xml:space="preserve">4、华中地区市场规模分析</w:t>
      </w:r>
    </w:p>
    <w:p>
      <w:pPr>
        <w:spacing w:after="150"/>
      </w:pPr>
      <w:r>
        <w:rPr/>
        <w:t xml:space="preserve">5、华南地区市场规模分析</w:t>
      </w:r>
    </w:p>
    <w:p>
      <w:pPr>
        <w:spacing w:after="150"/>
      </w:pPr>
      <w:r>
        <w:rPr/>
        <w:t xml:space="preserve">6、西部地区市场规模分析</w:t>
      </w:r>
    </w:p>
    <w:p>
      <w:pPr>
        <w:spacing w:after="150"/>
      </w:pPr>
      <w:r>
        <w:rPr/>
        <w:t xml:space="preserve">第七节 中国教育图书出版业发展状况</w:t>
      </w:r>
    </w:p>
    <w:p>
      <w:pPr>
        <w:spacing w:after="150"/>
      </w:pPr>
      <w:r>
        <w:rPr/>
        <w:t xml:space="preserve">一、教育图书出版业发展概述</w:t>
      </w:r>
    </w:p>
    <w:p>
      <w:pPr>
        <w:spacing w:after="150"/>
      </w:pPr>
      <w:r>
        <w:rPr/>
        <w:t xml:space="preserve">二、教材发行机制改革分析</w:t>
      </w:r>
    </w:p>
    <w:p>
      <w:pPr>
        <w:spacing w:after="150"/>
      </w:pPr>
      <w:r>
        <w:rPr/>
        <w:t xml:space="preserve">三、教育图书出版市场特征</w:t>
      </w:r>
    </w:p>
    <w:p>
      <w:pPr>
        <w:spacing w:after="150"/>
      </w:pPr>
      <w:r>
        <w:rPr/>
        <w:t xml:space="preserve">四、教育图书出版市场规模</w:t>
      </w:r>
    </w:p>
    <w:p>
      <w:pPr>
        <w:spacing w:after="150"/>
      </w:pPr>
      <w:r>
        <w:rPr/>
        <w:t xml:space="preserve">五、教育图书出版市场竞争格局</w:t>
      </w:r>
    </w:p>
    <w:p>
      <w:pPr>
        <w:spacing w:after="150"/>
      </w:pPr>
      <w:r>
        <w:rPr/>
        <w:t xml:space="preserve">六、教育图书出版市场发展态势</w:t>
      </w:r>
    </w:p>
    <w:p>
      <w:pPr>
        <w:spacing w:after="150"/>
      </w:pPr>
      <w:r>
        <w:rPr/>
        <w:t xml:space="preserve">七、教育图书出版业发展困境</w:t>
      </w:r>
    </w:p>
    <w:p>
      <w:pPr>
        <w:spacing w:after="150"/>
      </w:pPr>
      <w:r>
        <w:rPr/>
        <w:t xml:space="preserve">第八节 中国网上书店行业区域市场发展情况分析</w:t>
      </w:r>
    </w:p>
    <w:p>
      <w:pPr>
        <w:spacing w:after="150"/>
      </w:pPr>
      <w:r>
        <w:rPr/>
        <w:t xml:space="preserve">一、中国网上书店行业华东地区市场发展情况分析</w:t>
      </w:r>
    </w:p>
    <w:p>
      <w:pPr>
        <w:spacing w:after="150"/>
      </w:pPr>
      <w:r>
        <w:rPr/>
        <w:t xml:space="preserve">二、中国网上书店行业华北地区发展情况分析</w:t>
      </w:r>
    </w:p>
    <w:p>
      <w:pPr>
        <w:spacing w:after="150"/>
      </w:pPr>
      <w:r>
        <w:rPr/>
        <w:t xml:space="preserve">三、中国网上书店行业华南地区发展情况分析</w:t>
      </w:r>
    </w:p>
    <w:p>
      <w:pPr>
        <w:spacing w:after="150"/>
      </w:pPr>
      <w:r>
        <w:rPr/>
        <w:t xml:space="preserve">四、中国网上书店行业华中地区发展情况分析</w:t>
      </w:r>
    </w:p>
    <w:p>
      <w:pPr>
        <w:spacing w:after="150"/>
      </w:pPr>
      <w:r>
        <w:rPr/>
        <w:t xml:space="preserve">五、中国网上书店行业东北地区发展情况分析</w:t>
      </w:r>
    </w:p>
    <w:p>
      <w:pPr>
        <w:spacing w:after="150"/>
      </w:pPr>
      <w:r>
        <w:rPr/>
        <w:t xml:space="preserve">六、中国网上书店行业西部地区发展情况分析</w:t>
      </w:r>
    </w:p>
    <w:p>
      <w:pPr>
        <w:spacing w:after="150"/>
      </w:pPr>
      <w:r>
        <w:rPr>
          <w:b w:val="1"/>
          <w:bCs w:val="1"/>
        </w:rPr>
        <w:t xml:space="preserve">第七章 2019-2023年国内图书行业营销策略分析</w:t>
      </w:r>
    </w:p>
    <w:p>
      <w:pPr>
        <w:spacing w:after="150"/>
      </w:pPr>
      <w:r>
        <w:rPr/>
        <w:t xml:space="preserve">第一节 图书行业营销存在问题分析</w:t>
      </w:r>
    </w:p>
    <w:p>
      <w:pPr>
        <w:spacing w:after="150"/>
      </w:pPr>
      <w:r>
        <w:rPr/>
        <w:t xml:space="preserve">一、缺乏优质产品，没有品牌效益</w:t>
      </w:r>
    </w:p>
    <w:p>
      <w:pPr>
        <w:spacing w:after="150"/>
      </w:pPr>
      <w:r>
        <w:rPr/>
        <w:t xml:space="preserve">二、市场竞争激烈，定价机制不明</w:t>
      </w:r>
    </w:p>
    <w:p>
      <w:pPr>
        <w:spacing w:after="150"/>
      </w:pPr>
      <w:r>
        <w:rPr/>
        <w:t xml:space="preserve">三、营销渠道增多，图书选择困难</w:t>
      </w:r>
    </w:p>
    <w:p>
      <w:pPr>
        <w:spacing w:after="150"/>
      </w:pPr>
      <w:r>
        <w:rPr/>
        <w:t xml:space="preserve">第二节 优化图书营销的策略路径</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第三节 互联网背景下图书出版发行行业营销重点分析</w:t>
      </w:r>
    </w:p>
    <w:p>
      <w:pPr>
        <w:spacing w:after="150"/>
      </w:pPr>
      <w:r>
        <w:rPr/>
        <w:t xml:space="preserve">一、围绕读者开展营销工作</w:t>
      </w:r>
    </w:p>
    <w:p>
      <w:pPr>
        <w:spacing w:after="150"/>
      </w:pPr>
      <w:r>
        <w:rPr/>
        <w:t xml:space="preserve">二、共建出版营销体系的大数据平台，无限延展营销空间</w:t>
      </w:r>
    </w:p>
    <w:p>
      <w:pPr>
        <w:spacing w:after="150"/>
      </w:pPr>
      <w:r>
        <w:rPr/>
        <w:t xml:space="preserve">三、实现营销人员职业化转型</w:t>
      </w:r>
    </w:p>
    <w:p>
      <w:pPr>
        <w:spacing w:after="150"/>
      </w:pPr>
      <w:r>
        <w:rPr/>
        <w:t xml:space="preserve">四、提高资金周转速度</w:t>
      </w:r>
    </w:p>
    <w:p>
      <w:pPr>
        <w:spacing w:after="150"/>
      </w:pPr>
      <w:r>
        <w:rPr/>
        <w:t xml:space="preserve">第四节 互联网背景下图书出版发行行业营销手段分析</w:t>
      </w:r>
    </w:p>
    <w:p>
      <w:pPr>
        <w:spacing w:after="150"/>
      </w:pPr>
      <w:r>
        <w:rPr/>
        <w:t xml:space="preserve">一、社群营销分析</w:t>
      </w:r>
    </w:p>
    <w:p>
      <w:pPr>
        <w:spacing w:after="150"/>
      </w:pPr>
      <w:r>
        <w:rPr/>
        <w:t xml:space="preserve">1、社群营销的模式分析</w:t>
      </w:r>
    </w:p>
    <w:p>
      <w:pPr>
        <w:spacing w:after="150"/>
      </w:pPr>
      <w:r>
        <w:rPr/>
        <w:t xml:space="preserve">2、社群营销的作用分析</w:t>
      </w:r>
    </w:p>
    <w:p>
      <w:pPr>
        <w:spacing w:after="150"/>
      </w:pPr>
      <w:r>
        <w:rPr/>
        <w:t xml:space="preserve">3、社群营销策略分析</w:t>
      </w:r>
    </w:p>
    <w:p>
      <w:pPr>
        <w:spacing w:after="150"/>
      </w:pPr>
      <w:r>
        <w:rPr/>
        <w:t xml:space="preserve">二、电商营销分析</w:t>
      </w:r>
    </w:p>
    <w:p>
      <w:pPr>
        <w:spacing w:after="150"/>
      </w:pPr>
      <w:r>
        <w:rPr/>
        <w:t xml:space="preserve">1、电商营销的作用分析</w:t>
      </w:r>
    </w:p>
    <w:p>
      <w:pPr>
        <w:spacing w:after="150"/>
      </w:pPr>
      <w:r>
        <w:rPr/>
        <w:t xml:space="preserve">2、电商营销存在的问题分析</w:t>
      </w:r>
    </w:p>
    <w:p>
      <w:pPr>
        <w:spacing w:after="150"/>
      </w:pPr>
      <w:r>
        <w:rPr/>
        <w:t xml:space="preserve">3、电商营销发展策略分析</w:t>
      </w:r>
    </w:p>
    <w:p>
      <w:pPr>
        <w:spacing w:after="150"/>
      </w:pPr>
      <w:r>
        <w:rPr>
          <w:b w:val="1"/>
          <w:bCs w:val="1"/>
        </w:rPr>
        <w:t xml:space="preserve">第八章 我国教育出版物发行行业整体运行指标分析</w:t>
      </w:r>
    </w:p>
    <w:p>
      <w:pPr>
        <w:spacing w:after="150"/>
      </w:pPr>
      <w:r>
        <w:rPr/>
        <w:t xml:space="preserve">第一节 中国教育出版物发行行业总体规模分析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三、行业市场规模分析</w:t>
      </w:r>
    </w:p>
    <w:p>
      <w:pPr>
        <w:spacing w:after="150"/>
      </w:pPr>
      <w:r>
        <w:rPr/>
        <w:t xml:space="preserve">第二节 中国教育出版物发行行业运营情况分析</w:t>
      </w:r>
    </w:p>
    <w:p>
      <w:pPr>
        <w:spacing w:after="150"/>
      </w:pPr>
      <w:r>
        <w:rPr/>
        <w:t xml:space="preserve">一、我国教育出版物发行行业营收分析</w:t>
      </w:r>
    </w:p>
    <w:p>
      <w:pPr>
        <w:spacing w:after="150"/>
      </w:pPr>
      <w:r>
        <w:rPr/>
        <w:t xml:space="preserve">二、我国教育出版物发行行业利润分析</w:t>
      </w:r>
    </w:p>
    <w:p>
      <w:pPr>
        <w:spacing w:after="150"/>
      </w:pPr>
      <w:r>
        <w:rPr/>
        <w:t xml:space="preserve">第三节 教育出版物发行行业产业链分析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教育出版物发行产业结构分析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三、中国教育出版物发行行业参与国际竞争的战略市场定位</w:t>
      </w:r>
    </w:p>
    <w:p>
      <w:pPr>
        <w:spacing w:after="150"/>
      </w:pPr>
      <w:r>
        <w:rPr/>
        <w:t xml:space="preserve">四、教育出版物发行产业结构调整方向分析</w:t>
      </w:r>
    </w:p>
    <w:p>
      <w:pPr>
        <w:spacing w:after="150"/>
      </w:pPr>
      <w:r>
        <w:rPr/>
        <w:t xml:space="preserve">五、建议</w:t>
      </w:r>
    </w:p>
    <w:p>
      <w:pPr>
        <w:spacing w:after="150"/>
      </w:pPr>
      <w:r>
        <w:rPr>
          <w:b w:val="1"/>
          <w:bCs w:val="1"/>
        </w:rPr>
        <w:t xml:space="preserve">第九章 我国教育出版物发行行业渠道分析及策略</w:t>
      </w:r>
    </w:p>
    <w:p>
      <w:pPr>
        <w:spacing w:after="150"/>
      </w:pPr>
      <w:r>
        <w:rPr/>
        <w:t xml:space="preserve">第一节 教育出版物发行行业渠道分析</w:t>
      </w:r>
    </w:p>
    <w:p>
      <w:pPr>
        <w:spacing w:after="150"/>
      </w:pPr>
      <w:r>
        <w:rPr/>
        <w:t xml:space="preserve">一、渠道形式及对比</w:t>
      </w:r>
    </w:p>
    <w:p>
      <w:pPr>
        <w:spacing w:after="150"/>
      </w:pPr>
      <w:r>
        <w:rPr/>
        <w:t xml:space="preserve">二、各类渠道对教育出版物发行行业的影响</w:t>
      </w:r>
    </w:p>
    <w:p>
      <w:pPr>
        <w:spacing w:after="150"/>
      </w:pPr>
      <w:r>
        <w:rPr/>
        <w:t xml:space="preserve">三、主要教育出版物发行企业渠道策略研究</w:t>
      </w:r>
    </w:p>
    <w:p>
      <w:pPr>
        <w:spacing w:after="150"/>
      </w:pPr>
      <w:r>
        <w:rPr/>
        <w:t xml:space="preserve">四、各区域主要代理商情况</w:t>
      </w:r>
    </w:p>
    <w:p>
      <w:pPr>
        <w:spacing w:after="150"/>
      </w:pPr>
      <w:r>
        <w:rPr/>
        <w:t xml:space="preserve">第二节 教育出版物发行行业用户分析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教育出版物发行行业营销策略分析</w:t>
      </w:r>
    </w:p>
    <w:p>
      <w:pPr>
        <w:spacing w:after="150"/>
      </w:pPr>
      <w:r>
        <w:rPr/>
        <w:t xml:space="preserve">一、中国教育出版物发行营销概况</w:t>
      </w:r>
    </w:p>
    <w:p>
      <w:pPr>
        <w:spacing w:after="150"/>
      </w:pPr>
      <w:r>
        <w:rPr/>
        <w:t xml:space="preserve">二、教育出版物发行营销策略探讨</w:t>
      </w:r>
    </w:p>
    <w:p>
      <w:pPr>
        <w:spacing w:after="150"/>
      </w:pPr>
      <w:r>
        <w:rPr/>
        <w:t xml:space="preserve">三、教育出版物发行营销发展趋势</w:t>
      </w:r>
    </w:p>
    <w:p>
      <w:pPr>
        <w:spacing w:after="150"/>
      </w:pPr>
      <w:r>
        <w:rPr>
          <w:b w:val="1"/>
          <w:bCs w:val="1"/>
        </w:rPr>
        <w:t xml:space="preserve">第十章 我国教育出版物发行行业竞争形势及策略</w:t>
      </w:r>
    </w:p>
    <w:p>
      <w:pPr>
        <w:spacing w:after="150"/>
      </w:pPr>
      <w:r>
        <w:rPr/>
        <w:t xml:space="preserve">第一节 行业总体市场竞争状况分析</w:t>
      </w:r>
    </w:p>
    <w:p>
      <w:pPr>
        <w:spacing w:after="150"/>
      </w:pPr>
      <w:r>
        <w:rPr/>
        <w:t xml:space="preserve">一、教育出版物发行行业竞争结构分析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二、教育出版物发行行业企业间竞争格局分析</w:t>
      </w:r>
    </w:p>
    <w:p>
      <w:pPr>
        <w:spacing w:after="150"/>
      </w:pPr>
      <w:r>
        <w:rPr/>
        <w:t xml:space="preserve">三、教育出版物发行行业集中度分析</w:t>
      </w:r>
    </w:p>
    <w:p>
      <w:pPr>
        <w:spacing w:after="150"/>
      </w:pPr>
      <w:r>
        <w:rPr/>
        <w:t xml:space="preserve">第二节 中国教育出版物发行行业竞争格局综述</w:t>
      </w:r>
    </w:p>
    <w:p>
      <w:pPr>
        <w:spacing w:after="150"/>
      </w:pPr>
      <w:r>
        <w:rPr/>
        <w:t xml:space="preserve">一、教育出版物发行行业竞争概况</w:t>
      </w:r>
    </w:p>
    <w:p>
      <w:pPr>
        <w:spacing w:after="150"/>
      </w:pPr>
      <w:r>
        <w:rPr/>
        <w:t xml:space="preserve">1、中国教育出版物发行行业竞争格局</w:t>
      </w:r>
    </w:p>
    <w:p>
      <w:pPr>
        <w:spacing w:after="150"/>
      </w:pPr>
      <w:r>
        <w:rPr/>
        <w:t xml:space="preserve">2、教育出版物发行行业未来竞争格局和特点</w:t>
      </w:r>
    </w:p>
    <w:p>
      <w:pPr>
        <w:spacing w:after="150"/>
      </w:pPr>
      <w:r>
        <w:rPr/>
        <w:t xml:space="preserve">3、教育出版物发行市场进入及竞争对手分析</w:t>
      </w:r>
    </w:p>
    <w:p>
      <w:pPr>
        <w:spacing w:after="150"/>
      </w:pPr>
      <w:r>
        <w:rPr/>
        <w:t xml:space="preserve">二、中国教育出版物发行行业竞争力分析</w:t>
      </w:r>
    </w:p>
    <w:p>
      <w:pPr>
        <w:spacing w:after="150"/>
      </w:pPr>
      <w:r>
        <w:rPr/>
        <w:t xml:space="preserve">1、我国教育出版物发行行业竞争力剖析</w:t>
      </w:r>
    </w:p>
    <w:p>
      <w:pPr>
        <w:spacing w:after="150"/>
      </w:pPr>
      <w:r>
        <w:rPr/>
        <w:t xml:space="preserve">2、我国教育出版物发行企业市场竞争的优势</w:t>
      </w:r>
    </w:p>
    <w:p>
      <w:pPr>
        <w:spacing w:after="150"/>
      </w:pPr>
      <w:r>
        <w:rPr/>
        <w:t xml:space="preserve">3、国内教育出版物发行企业竞争能力提升途径</w:t>
      </w:r>
    </w:p>
    <w:p>
      <w:pPr>
        <w:spacing w:after="150"/>
      </w:pPr>
      <w:r>
        <w:rPr/>
        <w:t xml:space="preserve">三、教育出版物发行市场竞争策略分析</w:t>
      </w:r>
    </w:p>
    <w:p>
      <w:pPr>
        <w:spacing w:after="150"/>
      </w:pPr>
      <w:r>
        <w:rPr>
          <w:b w:val="1"/>
          <w:bCs w:val="1"/>
        </w:rPr>
        <w:t xml:space="preserve">第十一章 教育出版物发行行业领先企业经营形势分析</w:t>
      </w:r>
    </w:p>
    <w:p>
      <w:pPr>
        <w:spacing w:after="150"/>
      </w:pPr>
      <w:r>
        <w:rPr/>
        <w:t xml:space="preserve">第一节 北京人天书店有限公司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中南博集天卷文化传媒有限公司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新经典文化股份有限公司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昆明新知集团有限公司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湖北三新文化传媒有限公司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江西金太阳教育研究有限公司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江苏凤凰出版传媒股份有限公司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北京当当网信息技术有限公司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山东世纪金榜科教文化股份有限公司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山东世纪天鸿文教科技股份有限公司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第十二章 我国教育出版物发行行业供需形势分析</w:t>
      </w:r>
    </w:p>
    <w:p>
      <w:pPr>
        <w:spacing w:after="150"/>
      </w:pPr>
      <w:r>
        <w:rPr/>
        <w:t xml:space="preserve">第一节 教育出版物发行行业供给分析</w:t>
      </w:r>
    </w:p>
    <w:p>
      <w:pPr>
        <w:spacing w:after="150"/>
      </w:pPr>
      <w:r>
        <w:rPr/>
        <w:t xml:space="preserve">一、2019-2023年教育出版物发行行业供给分析</w:t>
      </w:r>
    </w:p>
    <w:p>
      <w:pPr>
        <w:spacing w:after="150"/>
      </w:pPr>
      <w:r>
        <w:rPr/>
        <w:t xml:space="preserve">二、2024-2029年教育出版物发行行业供给变化趋势</w:t>
      </w:r>
    </w:p>
    <w:p>
      <w:pPr>
        <w:spacing w:after="150"/>
      </w:pPr>
      <w:r>
        <w:rPr/>
        <w:t xml:space="preserve">三、教育出版物发行行业区域供给分析</w:t>
      </w:r>
    </w:p>
    <w:p>
      <w:pPr>
        <w:spacing w:after="150"/>
      </w:pPr>
      <w:r>
        <w:rPr/>
        <w:t xml:space="preserve">第二节 2019-2023年我国教育出版物发行行业需求情况</w:t>
      </w:r>
    </w:p>
    <w:p>
      <w:pPr>
        <w:spacing w:after="150"/>
      </w:pPr>
      <w:r>
        <w:rPr/>
        <w:t xml:space="preserve">一、教育出版物发行行业需求市场</w:t>
      </w:r>
    </w:p>
    <w:p>
      <w:pPr>
        <w:spacing w:after="150"/>
      </w:pPr>
      <w:r>
        <w:rPr/>
        <w:t xml:space="preserve">二、教育出版物发行行业客户结构</w:t>
      </w:r>
    </w:p>
    <w:p>
      <w:pPr>
        <w:spacing w:after="150"/>
      </w:pPr>
      <w:r>
        <w:rPr/>
        <w:t xml:space="preserve">三、教育出版物发行行业需求的地区差异</w:t>
      </w:r>
    </w:p>
    <w:p>
      <w:pPr>
        <w:spacing w:after="150"/>
      </w:pPr>
      <w:r>
        <w:rPr/>
        <w:t xml:space="preserve">第三节 教育出版物发行市场应用及需求预测</w:t>
      </w:r>
    </w:p>
    <w:p>
      <w:pPr>
        <w:spacing w:after="150"/>
      </w:pPr>
      <w:r>
        <w:rPr/>
        <w:t xml:space="preserve">一、教育出版物发行应用市场总体需求分析</w:t>
      </w:r>
    </w:p>
    <w:p>
      <w:pPr>
        <w:spacing w:after="150"/>
      </w:pPr>
      <w:r>
        <w:rPr/>
        <w:t xml:space="preserve">1、教育出版物发行应用市场需求特征</w:t>
      </w:r>
    </w:p>
    <w:p>
      <w:pPr>
        <w:spacing w:after="150"/>
      </w:pPr>
      <w:r>
        <w:rPr/>
        <w:t xml:space="preserve">2、教育出版物发行应用市场需求总规模</w:t>
      </w:r>
    </w:p>
    <w:p>
      <w:pPr>
        <w:spacing w:after="150"/>
      </w:pPr>
      <w:r>
        <w:rPr/>
        <w:t xml:space="preserve">二、2024-2029年教育出版物发行行业领域需求量预测</w:t>
      </w:r>
    </w:p>
    <w:p>
      <w:pPr>
        <w:spacing w:after="150"/>
      </w:pPr>
      <w:r>
        <w:rPr/>
        <w:t xml:space="preserve">1、2024-2029年教育出版物发行行业领域需求产品/服务功能预测</w:t>
      </w:r>
    </w:p>
    <w:p>
      <w:pPr>
        <w:spacing w:after="150"/>
      </w:pPr>
      <w:r>
        <w:rPr/>
        <w:t xml:space="preserve">2、2024-2029年教育出版物发行行业领域需求产品/服务市场格局预测</w:t>
      </w:r>
    </w:p>
    <w:p>
      <w:pPr>
        <w:spacing w:after="150"/>
      </w:pPr>
      <w:r>
        <w:rPr/>
        <w:t xml:space="preserve">三、重点行业教育出版物发行产品/服务需求分析预测</w:t>
      </w:r>
    </w:p>
    <w:p>
      <w:pPr>
        <w:spacing w:after="150"/>
      </w:pPr>
      <w:r>
        <w:rPr>
          <w:b w:val="1"/>
          <w:bCs w:val="1"/>
        </w:rPr>
        <w:t xml:space="preserve">第十三章 研究结论及投资建议</w:t>
      </w:r>
    </w:p>
    <w:p>
      <w:pPr>
        <w:spacing w:after="150"/>
      </w:pPr>
      <w:r>
        <w:rPr/>
        <w:t xml:space="preserve">第一节 教育出版物发行行业研究结论</w:t>
      </w:r>
    </w:p>
    <w:p>
      <w:pPr>
        <w:spacing w:after="150"/>
      </w:pPr>
      <w:r>
        <w:rPr/>
        <w:t xml:space="preserve">第二节 教育出版物发行行业投资价值评估</w:t>
      </w:r>
    </w:p>
    <w:p>
      <w:pPr>
        <w:spacing w:after="150"/>
      </w:pPr>
      <w:r>
        <w:rPr/>
        <w:t xml:space="preserve">第三节 教育出版物发行行业投资建议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图表：教育出版物发行行业生命周期</w:t>
      </w:r>
    </w:p>
    <w:p>
      <w:pPr>
        <w:spacing w:after="150"/>
      </w:pPr>
      <w:r>
        <w:rPr/>
        <w:t xml:space="preserve">图表：教育出版物发行行业产业链结构</w:t>
      </w:r>
    </w:p>
    <w:p>
      <w:pPr>
        <w:spacing w:after="150"/>
      </w:pPr>
      <w:r>
        <w:rPr/>
        <w:t xml:space="preserve">图表：2019-2023年全球教育出版物发行行业市场规模</w:t>
      </w:r>
    </w:p>
    <w:p>
      <w:pPr>
        <w:spacing w:after="150"/>
      </w:pPr>
      <w:r>
        <w:rPr/>
        <w:t xml:space="preserve">图表：2019-2023年中国教育出版物发行行业市场规模</w:t>
      </w:r>
    </w:p>
    <w:p>
      <w:pPr>
        <w:spacing w:after="150"/>
      </w:pPr>
      <w:r>
        <w:rPr/>
        <w:t xml:space="preserve">图表：2019-2023年教育出版物发行行业重要数据指标比较</w:t>
      </w:r>
    </w:p>
    <w:p>
      <w:pPr>
        <w:spacing w:after="150"/>
      </w:pPr>
      <w:r>
        <w:rPr/>
        <w:t xml:space="preserve">图表：2019-2023年中国教育出版物发行市场占全球份额比较</w:t>
      </w:r>
    </w:p>
    <w:p>
      <w:pPr>
        <w:spacing w:after="150"/>
      </w:pPr>
      <w:r>
        <w:rPr/>
        <w:t xml:space="preserve">图表：2019-2023年教育出版物发行行业工业总产值</w:t>
      </w:r>
    </w:p>
    <w:p>
      <w:pPr>
        <w:spacing w:after="150"/>
      </w:pPr>
      <w:r>
        <w:rPr/>
        <w:t xml:space="preserve">图表：2019-2023年教育出版物发行行业销售收入</w:t>
      </w:r>
    </w:p>
    <w:p>
      <w:pPr>
        <w:spacing w:after="150"/>
      </w:pPr>
      <w:r>
        <w:rPr/>
        <w:t xml:space="preserve">图表：2019-2023年教育出版物发行行业利润总额</w:t>
      </w:r>
    </w:p>
    <w:p>
      <w:pPr>
        <w:spacing w:after="150"/>
      </w:pPr>
      <w:r>
        <w:rPr/>
        <w:t xml:space="preserve">图表：2019-2023年教育出版物发行行业资产总计</w:t>
      </w:r>
    </w:p>
    <w:p>
      <w:pPr>
        <w:spacing w:after="150"/>
      </w:pPr>
      <w:r>
        <w:rPr/>
        <w:t xml:space="preserve">图表：2019-2023年教育出版物发行行业负债总计</w:t>
      </w:r>
    </w:p>
    <w:p>
      <w:pPr>
        <w:spacing w:after="150"/>
      </w:pPr>
      <w:r>
        <w:rPr/>
        <w:t xml:space="preserve">图表：2019-2023年教育出版物发行行业竞争力分析</w:t>
      </w:r>
    </w:p>
    <w:p>
      <w:pPr>
        <w:spacing w:after="150"/>
      </w:pPr>
      <w:r>
        <w:rPr/>
        <w:t xml:space="preserve">图表：2019-2023年教育出版物发行市场价格走势</w:t>
      </w:r>
    </w:p>
    <w:p>
      <w:pPr>
        <w:spacing w:after="150"/>
      </w:pPr>
      <w:r>
        <w:rPr/>
        <w:t xml:space="preserve">图表：2019-2023年教育出版物发行行业主营业务收入</w:t>
      </w:r>
    </w:p>
    <w:p>
      <w:pPr>
        <w:spacing w:after="150"/>
      </w:pPr>
      <w:r>
        <w:rPr/>
        <w:t xml:space="preserve">图表：2019-2023年教育出版物发行行业主营业务成本</w:t>
      </w:r>
    </w:p>
    <w:p>
      <w:pPr>
        <w:spacing w:after="150"/>
      </w:pPr>
      <w:r>
        <w:rPr/>
        <w:t xml:space="preserve">图表：2019-2023年教育出版物发行行业销售费用分析</w:t>
      </w:r>
    </w:p>
    <w:p>
      <w:pPr>
        <w:spacing w:after="150"/>
      </w:pPr>
      <w:r>
        <w:rPr/>
        <w:t xml:space="preserve">图表：2019-2023年教育出版物发行行业管理费用分析</w:t>
      </w:r>
    </w:p>
    <w:p>
      <w:pPr>
        <w:spacing w:after="150"/>
      </w:pPr>
      <w:r>
        <w:rPr/>
        <w:t xml:space="preserve">图表：2019-2023年教育出版物发行行业财务费用分析</w:t>
      </w:r>
    </w:p>
    <w:p>
      <w:pPr>
        <w:spacing w:after="150"/>
      </w:pPr>
      <w:r>
        <w:rPr/>
        <w:t xml:space="preserve">图表：2019-2023年教育出版物发行行业销售毛利率分析</w:t>
      </w:r>
    </w:p>
    <w:p>
      <w:pPr>
        <w:spacing w:after="150"/>
      </w:pPr>
      <w:r>
        <w:rPr/>
        <w:t xml:space="preserve">图表：2019-2023年教育出版物发行行业销售利润率分析</w:t>
      </w:r>
    </w:p>
    <w:p>
      <w:pPr>
        <w:spacing w:after="150"/>
      </w:pPr>
      <w:r>
        <w:rPr/>
        <w:t xml:space="preserve">图表：2019-2023年教育出版物发行行业成本费用利润率分析</w:t>
      </w:r>
    </w:p>
    <w:p>
      <w:pPr>
        <w:spacing w:after="150"/>
      </w:pPr>
      <w:r>
        <w:rPr/>
        <w:t xml:space="preserve">图表：2019-2023年教育出版物发行行业总资产利润率分析</w:t>
      </w:r>
    </w:p>
    <w:p>
      <w:pPr>
        <w:spacing w:after="150"/>
      </w:pPr>
      <w:r>
        <w:rPr/>
        <w:t xml:space="preserve">图表：2019-2023年教育出版物发行行业集中度</w:t>
      </w:r>
    </w:p>
    <w:p>
      <w:pPr>
        <w:spacing w:after="150"/>
      </w:pPr>
      <w:r>
        <w:rPr/>
        <w:t xml:space="preserve">图表：2024-2029年中国教育出版物发行行业供给预测</w:t>
      </w:r>
    </w:p>
    <w:p>
      <w:pPr>
        <w:spacing w:after="150"/>
      </w:pPr>
      <w:r>
        <w:rPr/>
        <w:t xml:space="preserve">图表：2024-2029年中国教育出版物发行行业需求预测</w:t>
      </w:r>
    </w:p>
    <w:p>
      <w:pPr>
        <w:spacing w:after="150"/>
      </w:pPr>
      <w:r>
        <w:rPr/>
        <w:t xml:space="preserve">图表：2024-2029年中国教育出版物发行行业市场容量预测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2024-2029年中国教育出版物发行行业市场分析及投资潜力研究预测报告</dc:title>
  <dc:description>2024-2029年中国教育出版物发行行业市场分析及投资潜力研究预测报告</dc:description>
  <dc:subject>2024-2029年中国教育出版物发行行业市场分析及投资潜力研究预测报告</dc:subject>
  <cp:keywords>研究报告</cp:keywords>
  <cp:category>研究报告</cp:category>
  <cp:lastModifiedBy>北京中道泰和信息咨询有限公司</cp:lastModifiedBy>
  <dcterms:created xsi:type="dcterms:W3CDTF">2024-01-22T15:39:14+08:00</dcterms:created>
  <dcterms:modified xsi:type="dcterms:W3CDTF">2024-01-22T15:39:14+08:00</dcterms:modified>
</cp:coreProperties>
</file>

<file path=docProps/custom.xml><?xml version="1.0" encoding="utf-8"?>
<Properties xmlns="http://schemas.openxmlformats.org/officeDocument/2006/custom-properties" xmlns:vt="http://schemas.openxmlformats.org/officeDocument/2006/docPropsVTypes"/>
</file>