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2026-2031年中国营销服务行业深度调研及发展策略研究报告</w:t>
      </w:r>
    </w:p>
    <w:p>
      <w:pPr>
        <w:spacing w:after="150"/>
      </w:pPr>
      <w:r>
        <w:rPr>
          <w:b w:val="1"/>
          <w:bCs w:val="1"/>
        </w:rPr>
        <w:t xml:space="preserve">报告简介</w:t>
      </w:r>
    </w:p>
    <w:p>
      <w:pPr>
        <w:spacing w:after="150"/>
      </w:pPr>
      <w:r>
        <w:rPr/>
        <w:t xml:space="preserve">营销服务属于现代服务业，是市场经济高度发达以及社会化分工发展到一定阶段的产物。营销服务业具有“新技术、新业态、新方式”和“高人力资本、高信息含量、高附加值”以及“低能耗、低物耗、低污染”的“三新”、“三高”和“三低”的特点。</w:t>
      </w:r>
    </w:p>
    <w:p>
      <w:pPr>
        <w:spacing w:after="150"/>
      </w:pPr>
      <w:r>
        <w:rPr/>
        <w:t xml:space="preserve">如今营销的方式多种多样，有网络广告营销，报刊杂志营销，电视广告营销等，传统营销方式大众接触得比较多，但是很多人对服务营销概念都比较陌生，品牌联播专家曾做出过这样的解答，所谓的服务营销是指企业在充分认识满足消费者需求的前提下，为充分满足消费者需要在营销过程中所采取的一系列活动。服务作为一种营销组合要素，真正引起人们重视的是本世纪80年代后期，这时期，由于科学技术的进步和社会生产力的显著提高，产业升级和生产的专业化发展日益加速，一方面使产品的服务含量，即产品的服务密集度日益增大。另一方面，随着劳动生产率的提高，市场转向买方市场，消费者随着收人水平提高，他们的消费需求也逐渐发生变化，需求层次也相应提高，并向多样化方向拓展。如今企业之间的竞争日趋激烈，为提升竞争力，因此也出现了企业更倾向于通过品牌联播等新闻机构去报道自身服务特色，进而去达到迅速提升品牌知名度，提升客户信任度，提升业绩的目的。</w:t>
      </w:r>
    </w:p>
    <w:p>
      <w:pPr>
        <w:spacing w:after="150"/>
      </w:pPr>
      <w:r>
        <w:rPr/>
        <w:t xml:space="preserve">随着营销服务行业竞争的不断加剧，大型企业间并购整合与资本运作日趋频繁，国内外优秀的营销服务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营销服务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营销服务行业的市场走向和发展趋势。</w:t>
      </w:r>
    </w:p>
    <w:p>
      <w:pPr>
        <w:spacing w:after="150"/>
      </w:pPr>
      <w:r>
        <w:rPr/>
        <w:t xml:space="preserve">本报告专业!权威!报告根据营销服务行业的发展轨迹及多年的实践经验，对中国营销服务行业的内外部环境、行业发展现状、产业链发展状况、市场供需、竞争格局、标杆企业、发展趋势、机会风险、发展策略与投资建议等进行了分析，并重点分析了我国营销服务行业将面临的机遇与挑战，对营销服务行业未来的发展趋势及前景作出审慎分析与预测。是营销服务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营销服务行业界定和分类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2021-2026年营销服务行业国内外发展概述</w:t>
      </w:r>
    </w:p>
    <w:p>
      <w:pPr>
        <w:spacing w:before="75" w:after="0"/>
      </w:pPr>
      <w:r>
        <w:rPr/>
        <w:t xml:space="preserve">第一节 全球营销服务行业发展概况</w:t>
      </w:r>
    </w:p>
    <w:p>
      <w:pPr>
        <w:spacing w:before="75" w:after="0"/>
      </w:pPr>
      <w:r>
        <w:rPr/>
        <w:t xml:space="preserve">一、全球营销服务行业发展现状</w:t>
      </w:r>
    </w:p>
    <w:p>
      <w:pPr>
        <w:spacing w:before="75" w:after="0"/>
      </w:pPr>
      <w:r>
        <w:rPr/>
        <w:t xml:space="preserve">二、全球营销服务行业发展趋势</w:t>
      </w:r>
    </w:p>
    <w:p>
      <w:pPr>
        <w:spacing w:before="75" w:after="0"/>
      </w:pPr>
      <w:r>
        <w:rPr/>
        <w:t xml:space="preserve">三、主要国家和地区发展状况</w:t>
      </w:r>
    </w:p>
    <w:p>
      <w:pPr>
        <w:spacing w:before="75" w:after="0"/>
      </w:pPr>
      <w:r>
        <w:rPr/>
        <w:t xml:space="preserve">第二节 中国营销服务行业发展概况</w:t>
      </w:r>
    </w:p>
    <w:p>
      <w:pPr>
        <w:spacing w:before="75" w:after="0"/>
      </w:pPr>
      <w:r>
        <w:rPr/>
        <w:t xml:space="preserve">一、中国营销服务行业发展历程与现状</w:t>
      </w:r>
    </w:p>
    <w:p>
      <w:pPr>
        <w:spacing w:before="75" w:after="0"/>
      </w:pPr>
      <w:r>
        <w:rPr/>
        <w:t xml:space="preserve">二、中国营销服务行业发展中存在的问题</w:t>
      </w:r>
    </w:p>
    <w:p>
      <w:pPr>
        <w:spacing w:before="75" w:after="0"/>
      </w:pPr>
      <w:r>
        <w:rPr>
          <w:b w:val="1"/>
          <w:bCs w:val="1"/>
        </w:rPr>
        <w:t xml:space="preserve">第三章 2021-2026年中国营销服务行业发展环境分析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营销服务行业政策环境</w:t>
      </w:r>
    </w:p>
    <w:p>
      <w:pPr>
        <w:spacing w:before="75" w:after="0"/>
      </w:pPr>
      <w:r>
        <w:rPr/>
        <w:t xml:space="preserve">第四节 营销服务行业技术环境</w:t>
      </w:r>
    </w:p>
    <w:p>
      <w:pPr>
        <w:spacing w:before="75" w:after="0"/>
      </w:pPr>
      <w:r>
        <w:rPr>
          <w:b w:val="1"/>
          <w:bCs w:val="1"/>
        </w:rPr>
        <w:t xml:space="preserve">第二部分 行业市场分析</w:t>
      </w:r>
    </w:p>
    <w:p>
      <w:pPr>
        <w:spacing w:before="75" w:after="0"/>
      </w:pPr>
      <w:r>
        <w:rPr>
          <w:b w:val="1"/>
          <w:bCs w:val="1"/>
        </w:rPr>
        <w:t xml:space="preserve">第四章 2021-2026年中国营销服务行业市场分析</w:t>
      </w:r>
    </w:p>
    <w:p>
      <w:pPr>
        <w:spacing w:before="75" w:after="0"/>
      </w:pPr>
      <w:r>
        <w:rPr/>
        <w:t xml:space="preserve">第一节 市场规模</w:t>
      </w:r>
    </w:p>
    <w:p>
      <w:pPr>
        <w:spacing w:before="75" w:after="0"/>
      </w:pPr>
      <w:r>
        <w:rPr/>
        <w:t xml:space="preserve">一、营销服务行业市场规模及增速</w:t>
      </w:r>
    </w:p>
    <w:p>
      <w:pPr>
        <w:spacing w:before="75" w:after="0"/>
      </w:pPr>
      <w:r>
        <w:rPr/>
        <w:t xml:space="preserve">二、营销服务行业市场饱和度</w:t>
      </w:r>
    </w:p>
    <w:p>
      <w:pPr>
        <w:spacing w:before="75" w:after="0"/>
      </w:pPr>
      <w:r>
        <w:rPr/>
        <w:t xml:space="preserve">三、影响营销服务行业市场规模的因素</w:t>
      </w:r>
    </w:p>
    <w:p>
      <w:pPr>
        <w:spacing w:before="75" w:after="0"/>
      </w:pPr>
      <w:r>
        <w:rPr/>
        <w:t xml:space="preserve">四、2026-2031年营销服务行业市场规模及增速预测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一、营销服务行业所处生命周期</w:t>
      </w:r>
    </w:p>
    <w:p>
      <w:pPr>
        <w:spacing w:before="75" w:after="0"/>
      </w:pPr>
      <w:r>
        <w:rPr/>
        <w:t xml:space="preserve">二、技术变革与行业革新对营销服务行业的影响</w:t>
      </w:r>
    </w:p>
    <w:p>
      <w:pPr>
        <w:spacing w:before="75" w:after="0"/>
      </w:pPr>
      <w:r>
        <w:rPr/>
        <w:t xml:space="preserve">三、差异化分析</w:t>
      </w:r>
    </w:p>
    <w:p>
      <w:pPr>
        <w:spacing w:before="75" w:after="0"/>
      </w:pPr>
      <w:r>
        <w:rPr>
          <w:b w:val="1"/>
          <w:bCs w:val="1"/>
        </w:rPr>
        <w:t xml:space="preserve">第五章 2021-2026年中国营销服务行业区域市场分析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第三部分 关联产业分析</w:t>
      </w:r>
    </w:p>
    <w:p>
      <w:pPr>
        <w:spacing w:before="75" w:after="0"/>
      </w:pPr>
      <w:r>
        <w:rPr>
          <w:b w:val="1"/>
          <w:bCs w:val="1"/>
        </w:rPr>
        <w:t xml:space="preserve">第六章 2021-2026年中国营销服务行业产业链分析</w:t>
      </w:r>
    </w:p>
    <w:p>
      <w:pPr>
        <w:spacing w:before="75" w:after="0"/>
      </w:pPr>
      <w:r>
        <w:rPr/>
        <w:t xml:space="preserve">第一节 营销服务行业产业链分析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营销服务上游行业分析</w:t>
      </w:r>
    </w:p>
    <w:p>
      <w:pPr>
        <w:spacing w:before="75" w:after="0"/>
      </w:pPr>
      <w:r>
        <w:rPr/>
        <w:t xml:space="preserve">一、营销服务成本构成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四、上游行业对营销服务行业的影响</w:t>
      </w:r>
    </w:p>
    <w:p>
      <w:pPr>
        <w:spacing w:before="75" w:after="0"/>
      </w:pPr>
      <w:r>
        <w:rPr/>
        <w:t xml:space="preserve">第三节 营销服务下游行业分析</w:t>
      </w:r>
    </w:p>
    <w:p>
      <w:pPr>
        <w:spacing w:before="75" w:after="0"/>
      </w:pPr>
      <w:r>
        <w:rPr/>
        <w:t xml:space="preserve">一、营销服务下游行业分布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四、下游需求对营销服务行业的影响</w:t>
      </w:r>
    </w:p>
    <w:p>
      <w:pPr>
        <w:spacing w:before="75" w:after="0"/>
      </w:pPr>
      <w:r>
        <w:rPr>
          <w:b w:val="1"/>
          <w:bCs w:val="1"/>
        </w:rPr>
        <w:t xml:space="preserve">第四部分 行业深度分析</w:t>
      </w:r>
    </w:p>
    <w:p>
      <w:pPr>
        <w:spacing w:before="75" w:after="0"/>
      </w:pPr>
      <w:r>
        <w:rPr>
          <w:b w:val="1"/>
          <w:bCs w:val="1"/>
        </w:rPr>
        <w:t xml:space="preserve">第七章 2021-2026年中国营销服务行业主导驱动因素分析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第八章 2021-2026年中国营销服务行业偿债能力分析</w:t>
      </w:r>
    </w:p>
    <w:p>
      <w:pPr>
        <w:spacing w:before="75" w:after="0"/>
      </w:pPr>
      <w:r>
        <w:rPr/>
        <w:t xml:space="preserve">第一节 营销服务行业资产负债率分析</w:t>
      </w:r>
    </w:p>
    <w:p>
      <w:pPr>
        <w:spacing w:before="75" w:after="0"/>
      </w:pPr>
      <w:r>
        <w:rPr/>
        <w:t xml:space="preserve">第二节 营销服务行业速动比率分析</w:t>
      </w:r>
    </w:p>
    <w:p>
      <w:pPr>
        <w:spacing w:before="75" w:after="0"/>
      </w:pPr>
      <w:r>
        <w:rPr/>
        <w:t xml:space="preserve">第三节 营销服务行业流动比率分析</w:t>
      </w:r>
    </w:p>
    <w:p>
      <w:pPr>
        <w:spacing w:before="75" w:after="0"/>
      </w:pPr>
      <w:r>
        <w:rPr/>
        <w:t xml:space="preserve">第四节 营销服务行业利息保障倍数分析</w:t>
      </w:r>
    </w:p>
    <w:p>
      <w:pPr>
        <w:spacing w:before="75" w:after="0"/>
      </w:pPr>
      <w:r>
        <w:rPr/>
        <w:t xml:space="preserve">第五节 2026-2031年营销服务行业偿债能力预测</w:t>
      </w:r>
    </w:p>
    <w:p>
      <w:pPr>
        <w:spacing w:before="75" w:after="0"/>
      </w:pPr>
      <w:r>
        <w:rPr>
          <w:b w:val="1"/>
          <w:bCs w:val="1"/>
        </w:rPr>
        <w:t xml:space="preserve">第九章 2021-2026年中国营销服务行业营运能力分析</w:t>
      </w:r>
    </w:p>
    <w:p>
      <w:pPr>
        <w:spacing w:before="75" w:after="0"/>
      </w:pPr>
      <w:r>
        <w:rPr/>
        <w:t xml:space="preserve">第一节 营销服务行业总资产周转率分析</w:t>
      </w:r>
    </w:p>
    <w:p>
      <w:pPr>
        <w:spacing w:before="75" w:after="0"/>
      </w:pPr>
      <w:r>
        <w:rPr/>
        <w:t xml:space="preserve">第二节 营销服务行业净资产周转率分析</w:t>
      </w:r>
    </w:p>
    <w:p>
      <w:pPr>
        <w:spacing w:before="75" w:after="0"/>
      </w:pPr>
      <w:r>
        <w:rPr/>
        <w:t xml:space="preserve">第三节 营销服务行业应收账款周转率分析</w:t>
      </w:r>
    </w:p>
    <w:p>
      <w:pPr>
        <w:spacing w:before="75" w:after="0"/>
      </w:pPr>
      <w:r>
        <w:rPr/>
        <w:t xml:space="preserve">第四节 营销服务行业存货周转率分析</w:t>
      </w:r>
    </w:p>
    <w:p>
      <w:pPr>
        <w:spacing w:before="75" w:after="0"/>
      </w:pPr>
      <w:r>
        <w:rPr/>
        <w:t xml:space="preserve">第五节 2026-2031年营销服务行业营运能力预测</w:t>
      </w:r>
    </w:p>
    <w:p>
      <w:pPr>
        <w:spacing w:before="75" w:after="0"/>
      </w:pPr>
      <w:r>
        <w:rPr>
          <w:b w:val="1"/>
          <w:bCs w:val="1"/>
        </w:rPr>
        <w:t xml:space="preserve">第五部分 行业竞争分析</w:t>
      </w:r>
    </w:p>
    <w:p>
      <w:pPr>
        <w:spacing w:before="75" w:after="0"/>
      </w:pPr>
      <w:r>
        <w:rPr>
          <w:b w:val="1"/>
          <w:bCs w:val="1"/>
        </w:rPr>
        <w:t xml:space="preserve">第十章 2021-2026年中国营销服务行业竞争分析</w:t>
      </w:r>
    </w:p>
    <w:p>
      <w:pPr>
        <w:spacing w:before="75" w:after="0"/>
      </w:pPr>
      <w:r>
        <w:rPr/>
        <w:t xml:space="preserve">第一节 重点营销服务企业市场份额</w:t>
      </w:r>
    </w:p>
    <w:p>
      <w:pPr>
        <w:spacing w:before="75" w:after="0"/>
      </w:pPr>
      <w:r>
        <w:rPr/>
        <w:t xml:space="preserve">第二节 营销服务行业市场集中度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第十一章 2021-2026年中国营销服务行业重点企业分析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第六部分 行业风险及投资建议</w:t>
      </w:r>
    </w:p>
    <w:p>
      <w:pPr>
        <w:spacing w:before="75" w:after="0"/>
      </w:pPr>
      <w:r>
        <w:rPr>
          <w:b w:val="1"/>
          <w:bCs w:val="1"/>
        </w:rPr>
        <w:t xml:space="preserve">第十二章 2026-2031年中国营销服务行业发展与投资风险分析</w:t>
      </w:r>
    </w:p>
    <w:p>
      <w:pPr>
        <w:spacing w:before="75" w:after="0"/>
      </w:pPr>
      <w:r>
        <w:rPr/>
        <w:t xml:space="preserve">第一节 营销服务行业环境风险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营销服务行业政策风险</w:t>
      </w:r>
    </w:p>
    <w:p>
      <w:pPr>
        <w:spacing w:before="75" w:after="0"/>
      </w:pPr>
      <w:r>
        <w:rPr/>
        <w:t xml:space="preserve">第四节 营销服务行业市场风险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2026-2031年中国营销服务行业发展前景及投资机会分析</w:t>
      </w:r>
    </w:p>
    <w:p>
      <w:pPr>
        <w:spacing w:before="75" w:after="0"/>
      </w:pPr>
      <w:r>
        <w:rPr/>
        <w:t xml:space="preserve">第一节 营销服务行业发展前景预测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营销服务行业投资机会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图表目录</w:t>
      </w:r>
    </w:p>
    <w:p>
      <w:pPr>
        <w:spacing w:before="75" w:after="0"/>
      </w:pPr>
      <w:r>
        <w:rPr/>
        <w:t xml:space="preserve">图表：营销服务行业生命周期</w:t>
      </w:r>
    </w:p>
    <w:p>
      <w:pPr>
        <w:spacing w:before="75" w:after="0"/>
      </w:pPr>
      <w:r>
        <w:rPr/>
        <w:t xml:space="preserve">图表：营销服务行业产业链结构</w:t>
      </w:r>
    </w:p>
    <w:p>
      <w:pPr>
        <w:spacing w:before="75" w:after="0"/>
      </w:pPr>
      <w:r>
        <w:rPr/>
        <w:t xml:space="preserve">图表：2021-2026年全球营销服务行业市场规模</w:t>
      </w:r>
    </w:p>
    <w:p>
      <w:pPr>
        <w:spacing w:before="75" w:after="0"/>
      </w:pPr>
      <w:r>
        <w:rPr/>
        <w:t xml:space="preserve">图表：2021-2026年中国营销服务行业市场规模</w:t>
      </w:r>
    </w:p>
    <w:p>
      <w:pPr>
        <w:spacing w:before="75" w:after="0"/>
      </w:pPr>
      <w:r>
        <w:rPr/>
        <w:t xml:space="preserve">图表：2021-2026年中国营销服务市场占全球份额比较</w:t>
      </w:r>
    </w:p>
    <w:p>
      <w:pPr>
        <w:spacing w:before="75" w:after="0"/>
      </w:pPr>
      <w:r>
        <w:rPr/>
        <w:t xml:space="preserve">图表：2021-2026年营销服务行业集中度</w:t>
      </w:r>
    </w:p>
    <w:p>
      <w:pPr>
        <w:spacing w:before="75" w:after="0"/>
      </w:pPr>
      <w:r>
        <w:rPr/>
        <w:t xml:space="preserve">图表：2021-2026年营销服务行业利润总额</w:t>
      </w:r>
    </w:p>
    <w:p>
      <w:pPr>
        <w:spacing w:before="75" w:after="0"/>
      </w:pPr>
      <w:r>
        <w:rPr/>
        <w:t xml:space="preserve">图表：2021-2026年营销服务行业资产总计</w:t>
      </w:r>
    </w:p>
    <w:p>
      <w:pPr>
        <w:spacing w:before="75" w:after="0"/>
      </w:pPr>
      <w:r>
        <w:rPr/>
        <w:t xml:space="preserve">图表：2021-2026年营销服务行业负债总计</w:t>
      </w:r>
    </w:p>
    <w:p>
      <w:pPr>
        <w:spacing w:before="75" w:after="0"/>
      </w:pPr>
      <w:r>
        <w:rPr/>
        <w:t xml:space="preserve">图表：2021-2026年营销服务行业竞争力分析</w:t>
      </w:r>
    </w:p>
    <w:p>
      <w:pPr>
        <w:spacing w:before="75" w:after="0"/>
      </w:pPr>
      <w:r>
        <w:rPr/>
        <w:t xml:space="preserve">图表：2021-2026年营销服务市场价格走势</w:t>
      </w:r>
    </w:p>
    <w:p>
      <w:pPr>
        <w:spacing w:before="75" w:after="0"/>
      </w:pPr>
      <w:r>
        <w:rPr/>
        <w:t xml:space="preserve">图表：2021-2026年营销服务行业主营业务收入</w:t>
      </w:r>
    </w:p>
    <w:p>
      <w:pPr>
        <w:spacing w:before="75" w:after="0"/>
      </w:pPr>
      <w:r>
        <w:rPr/>
        <w:t xml:space="preserve">图表：2021-2026年营销服务行业主营业务成本</w:t>
      </w:r>
    </w:p>
    <w:p>
      <w:pPr>
        <w:spacing w:before="75" w:after="0"/>
      </w:pPr>
      <w:r>
        <w:rPr/>
        <w:t xml:space="preserve">图表：2021-2026年营销服务行业管理费用分析</w:t>
      </w:r>
    </w:p>
    <w:p>
      <w:pPr>
        <w:spacing w:before="75" w:after="0"/>
      </w:pPr>
      <w:r>
        <w:rPr/>
        <w:t xml:space="preserve">图表：2021-2026年营销服务行业财务费用分析</w:t>
      </w:r>
    </w:p>
    <w:p>
      <w:pPr>
        <w:spacing w:before="75" w:after="0"/>
      </w:pPr>
      <w:r>
        <w:rPr/>
        <w:t xml:space="preserve">图表：2021-2026年营销服务行业重要数据指标比较</w:t>
      </w:r>
    </w:p>
    <w:p>
      <w:pPr>
        <w:spacing w:before="75" w:after="0"/>
      </w:pPr>
      <w:r>
        <w:rPr/>
        <w:t xml:space="preserve">图表：2021-2026年中国营销服务行业盈利能力分析</w:t>
      </w:r>
    </w:p>
    <w:p>
      <w:pPr>
        <w:spacing w:before="75" w:after="0"/>
      </w:pPr>
      <w:r>
        <w:rPr/>
        <w:t xml:space="preserve">图表：2021-2026年中国营销服务行业运营能力分析</w:t>
      </w:r>
    </w:p>
    <w:p>
      <w:pPr>
        <w:spacing w:before="75" w:after="0"/>
      </w:pPr>
      <w:r>
        <w:rPr/>
        <w:t xml:space="preserve">图表：2021-2026年中国营销服务行业偿债能力分析</w:t>
      </w:r>
    </w:p>
    <w:p>
      <w:pPr>
        <w:spacing w:before="75" w:after="0"/>
      </w:pPr>
      <w:r>
        <w:rPr/>
        <w:t xml:space="preserve">图表：2021-2026年中国营销服务行业发展能力分析</w:t>
      </w:r>
    </w:p>
    <w:p>
      <w:pPr>
        <w:spacing w:before="75" w:after="0"/>
      </w:pPr>
      <w:r>
        <w:rPr/>
        <w:t xml:space="preserve">图表：2021-2026年营销服务行业不同规模企业数量分布</w:t>
      </w:r>
    </w:p>
    <w:p>
      <w:pPr>
        <w:spacing w:before="75" w:after="0"/>
      </w:pPr>
      <w:r>
        <w:rPr/>
        <w:t xml:space="preserve">图表：2021-2026年营销服务行业不同规模企业从业人员分布</w:t>
      </w:r>
    </w:p>
    <w:p>
      <w:pPr>
        <w:spacing w:before="75" w:after="0"/>
      </w:pPr>
      <w:r>
        <w:rPr/>
        <w:t xml:space="preserve">图表：2021-2026年营销服务行业不同规模企业资产总额分布</w:t>
      </w:r>
    </w:p>
    <w:p>
      <w:pPr>
        <w:spacing w:before="75" w:after="0"/>
      </w:pPr>
      <w:r>
        <w:rPr/>
        <w:t xml:space="preserve">图表：2021-2026年营销服务行业不同规模企业利润总额分布</w:t>
      </w:r>
    </w:p>
    <w:p>
      <w:pPr>
        <w:spacing w:before="75" w:after="0"/>
      </w:pPr>
      <w:r>
        <w:rPr/>
        <w:t xml:space="preserve">图表：2021-2026年营销服务行业不同性质企业数量分布</w:t>
      </w:r>
    </w:p>
    <w:p>
      <w:pPr>
        <w:spacing w:before="75" w:after="0"/>
      </w:pPr>
      <w:r>
        <w:rPr/>
        <w:t xml:space="preserve">图表：2021-2026年营销服务行业不同性质企业从业人员分布</w:t>
      </w:r>
    </w:p>
    <w:p>
      <w:pPr>
        <w:spacing w:before="75" w:after="0"/>
      </w:pPr>
      <w:r>
        <w:rPr/>
        <w:t xml:space="preserve">图表：2021-2026年营销服务行业不同性质企业资产总额分布</w:t>
      </w:r>
    </w:p>
    <w:p>
      <w:pPr>
        <w:spacing w:before="75" w:after="0"/>
      </w:pPr>
      <w:r>
        <w:rPr/>
        <w:t xml:space="preserve">图表：2021-2026年营销服务行业不同性质企业利润总额分布</w:t>
      </w:r>
    </w:p>
    <w:p>
      <w:pPr>
        <w:spacing w:before="75" w:after="0"/>
      </w:pPr>
      <w:r>
        <w:rPr/>
        <w:t xml:space="preserve">图表：2026-2031年营销服务行业市场规模预测</w:t>
      </w:r>
    </w:p>
    <w:p>
      <w:pPr>
        <w:spacing w:before="75" w:after="0"/>
      </w:pPr>
      <w:r>
        <w:rPr/>
        <w:t xml:space="preserve">图表：2026-2031年营销服务行业竞争格局预测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本文地址：https://www.51baogao.cn/bg/20190411/115323.shtml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11/11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2026-2031年中国营销服务行业深度调研及发展策略研究报告</dc:title>
  <dc:description>2026-2031年中国营销服务行业深度调研及发展策略研究报告</dc:description>
  <dc:subject>2026-2031年中国营销服务行业深度调研及发展策略研究报告</dc:subject>
  <cp:keywords>研究报告</cp:keywords>
  <cp:category>研究报告</cp:category>
  <cp:lastModifiedBy>北京中道泰和信息咨询有限公司</cp:lastModifiedBy>
  <dcterms:created xsi:type="dcterms:W3CDTF">2026-03-29T17:38:46+08:00</dcterms:created>
  <dcterms:modified xsi:type="dcterms:W3CDTF">2026-03-29T17:38:46+08:00</dcterms:modified>
</cp:coreProperties>
</file>

<file path=docProps/custom.xml><?xml version="1.0" encoding="utf-8"?>
<Properties xmlns="http://schemas.openxmlformats.org/officeDocument/2006/custom-properties" xmlns:vt="http://schemas.openxmlformats.org/officeDocument/2006/docPropsVTypes"/>
</file>