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2026-2031年中国硝酸钾深度分析及未来投资发展趋势预测报告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酸钾在农业市场用途十分广泛，硝酸钾属于二元复合肥。硝酸钾是无氯钾、氮复合肥料，植物营养素钾、氮的总含量可达50%左右，具有良好的物理化学性质。硝酸钾施用于烟草具有肥效高，易吸收，促进幼苗早发，增加烟草产量，对提高烟草品质有着重要作用。</w:t>
      </w:r>
    </w:p>
    <w:p>
      <w:pPr>
        <w:spacing w:after="150"/>
      </w:pPr>
      <w:r>
        <w:rPr/>
        <w:t xml:space="preserve">硝酸钾既是重要的工业原料,又是优质无氯钾、氮复合肥料,植物营养素钾、氮的总质量分数可达60%左右,是发展现代高效农业不可缺少的化肥品种。由于生产、市场、价格等方面的原因,目前硝酸钾在中国施用较少,而这种称为世界紧缺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2021-2026年世界硝酸钾工业运行概况分析</w:t>
      </w:r>
    </w:p>
    <w:p>
      <w:pPr>
        <w:spacing w:before="75" w:after="0"/>
      </w:pPr>
      <w:r>
        <w:rPr/>
        <w:t xml:space="preserve">第一节 硝酸钾相关概述</w:t>
      </w:r>
    </w:p>
    <w:p>
      <w:pPr>
        <w:spacing w:before="75" w:after="0"/>
      </w:pPr>
      <w:r>
        <w:rPr/>
        <w:t xml:space="preserve">一、硝酸钾化学性质</w:t>
      </w:r>
    </w:p>
    <w:p>
      <w:pPr>
        <w:spacing w:before="75" w:after="0"/>
      </w:pPr>
      <w:r>
        <w:rPr/>
        <w:t xml:space="preserve">二、硝酸钾的生产方法</w:t>
      </w:r>
    </w:p>
    <w:p>
      <w:pPr>
        <w:spacing w:before="75" w:after="0"/>
      </w:pPr>
      <w:r>
        <w:rPr/>
        <w:t xml:space="preserve">第二节 2021-2026年世界硝酸钾工业发展情况分析</w:t>
      </w:r>
    </w:p>
    <w:p>
      <w:pPr>
        <w:spacing w:before="75" w:after="0"/>
      </w:pPr>
      <w:r>
        <w:rPr/>
        <w:t xml:space="preserve">一、世界硝酸钾的生产能力</w:t>
      </w:r>
    </w:p>
    <w:p>
      <w:pPr>
        <w:spacing w:before="75" w:after="0"/>
      </w:pPr>
      <w:r>
        <w:rPr/>
        <w:t xml:space="preserve">二、全球硝酸钾市场情况</w:t>
      </w:r>
    </w:p>
    <w:p>
      <w:pPr>
        <w:spacing w:before="75" w:after="0"/>
      </w:pPr>
      <w:r>
        <w:rPr/>
        <w:t xml:space="preserve">三、国外硝酸钾技术研究分析</w:t>
      </w:r>
    </w:p>
    <w:p>
      <w:pPr>
        <w:spacing w:before="75" w:after="0"/>
      </w:pPr>
      <w:r>
        <w:rPr/>
        <w:t xml:space="preserve">第三节 2026-2031年世界硝酸钾行业发展前景预测分析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2021-2026年中国硝酸钾工业运行环境分析</w:t>
      </w:r>
    </w:p>
    <w:p>
      <w:pPr>
        <w:spacing w:before="75" w:after="0"/>
      </w:pPr>
      <w:r>
        <w:rPr/>
        <w:t xml:space="preserve">第一节 2021-2026年中国硝酸钾行业经济环境分析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2021-2026年中国硝酸钾行业政策环境分析</w:t>
      </w:r>
    </w:p>
    <w:p>
      <w:pPr>
        <w:spacing w:before="75" w:after="0"/>
      </w:pPr>
      <w:r>
        <w:rPr/>
        <w:t xml:space="preserve">一、工业硝酸钾国家标准</w:t>
      </w:r>
    </w:p>
    <w:p>
      <w:pPr>
        <w:spacing w:before="75" w:after="0"/>
      </w:pPr>
      <w:r>
        <w:rPr/>
        <w:t xml:space="preserve">二、农业用硝酸钾标准</w:t>
      </w:r>
    </w:p>
    <w:p>
      <w:pPr>
        <w:spacing w:before="75" w:after="0"/>
      </w:pPr>
      <w:r>
        <w:rPr/>
        <w:t xml:space="preserve">三、中国钾盐行业经营自律公约</w:t>
      </w:r>
    </w:p>
    <w:p>
      <w:pPr>
        <w:spacing w:before="75" w:after="0"/>
      </w:pPr>
      <w:r>
        <w:rPr/>
        <w:t xml:space="preserve">四、化学危险物品安全管理条例</w:t>
      </w:r>
    </w:p>
    <w:p>
      <w:pPr>
        <w:spacing w:before="75" w:after="0"/>
      </w:pPr>
      <w:r>
        <w:rPr/>
        <w:t xml:space="preserve">五、工作场所安全使用化学品规定</w:t>
      </w:r>
    </w:p>
    <w:p>
      <w:pPr>
        <w:spacing w:before="75" w:after="0"/>
      </w:pPr>
      <w:r>
        <w:rPr/>
        <w:t xml:space="preserve">六、常用危险化学品的分类及标志</w:t>
      </w:r>
    </w:p>
    <w:p>
      <w:pPr>
        <w:spacing w:before="75" w:after="0"/>
      </w:pPr>
      <w:r>
        <w:rPr/>
        <w:t xml:space="preserve">第三节 2021-2026年中国硝酸钾行业社会环境分析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2021-2026年中国硝酸钾市场运行现状分析</w:t>
      </w:r>
    </w:p>
    <w:p>
      <w:pPr>
        <w:spacing w:before="75" w:after="0"/>
      </w:pPr>
      <w:r>
        <w:rPr/>
        <w:t xml:space="preserve">第一节 2021-2026年中国硝酸钾市场发展特征分析</w:t>
      </w:r>
    </w:p>
    <w:p>
      <w:pPr>
        <w:spacing w:before="75" w:after="0"/>
      </w:pPr>
      <w:r>
        <w:rPr/>
        <w:t xml:space="preserve">一、国内硝酸钾产能分析</w:t>
      </w:r>
    </w:p>
    <w:p>
      <w:pPr>
        <w:spacing w:before="75" w:after="0"/>
      </w:pPr>
      <w:r>
        <w:rPr/>
        <w:t xml:space="preserve">二、硝酸钾进出口贸易分析</w:t>
      </w:r>
    </w:p>
    <w:p>
      <w:pPr>
        <w:spacing w:before="75" w:after="0"/>
      </w:pPr>
      <w:r>
        <w:rPr/>
        <w:t xml:space="preserve">三、硝酸钾市场价格分析</w:t>
      </w:r>
    </w:p>
    <w:p>
      <w:pPr>
        <w:spacing w:before="75" w:after="0"/>
      </w:pPr>
      <w:r>
        <w:rPr/>
        <w:t xml:space="preserve">第二节 2021-2026年中国硝酸钾行业市场格局分析</w:t>
      </w:r>
    </w:p>
    <w:p>
      <w:pPr>
        <w:spacing w:before="75" w:after="0"/>
      </w:pPr>
      <w:r>
        <w:rPr/>
        <w:t xml:space="preserve">一、国内硝酸钾市场需求</w:t>
      </w:r>
    </w:p>
    <w:p>
      <w:pPr>
        <w:spacing w:before="75" w:after="0"/>
      </w:pPr>
      <w:r>
        <w:rPr/>
        <w:t xml:space="preserve">二、硝酸钾技术现状</w:t>
      </w:r>
    </w:p>
    <w:p>
      <w:pPr>
        <w:spacing w:before="75" w:after="0"/>
      </w:pPr>
      <w:r>
        <w:rPr/>
        <w:t xml:space="preserve">三、硝酸钾市场销售形势</w:t>
      </w:r>
    </w:p>
    <w:p>
      <w:pPr>
        <w:spacing w:before="75" w:after="0"/>
      </w:pPr>
      <w:r>
        <w:rPr/>
        <w:t xml:space="preserve">第三节 2021-2026年中国硝酸钾行业发展建议分析</w:t>
      </w:r>
    </w:p>
    <w:p>
      <w:pPr>
        <w:spacing w:before="75" w:after="0"/>
      </w:pPr>
      <w:r>
        <w:rPr/>
        <w:t xml:space="preserve">一、加快规模化集约化生产</w:t>
      </w:r>
    </w:p>
    <w:p>
      <w:pPr>
        <w:spacing w:before="75" w:after="0"/>
      </w:pPr>
      <w:r>
        <w:rPr/>
        <w:t xml:space="preserve">二、提高整体技术水平</w:t>
      </w:r>
    </w:p>
    <w:p>
      <w:pPr>
        <w:spacing w:before="75" w:after="0"/>
      </w:pPr>
      <w:r>
        <w:rPr/>
        <w:t xml:space="preserve">三、不宜盲目扩大产能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2021-2026年中国无机盐制造行业主要数据监测分析</w:t>
      </w:r>
    </w:p>
    <w:p>
      <w:pPr>
        <w:spacing w:before="75" w:after="0"/>
      </w:pPr>
      <w:r>
        <w:rPr/>
        <w:t xml:space="preserve">第一节 2021-2026年中国无机盐制造行业规模分析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2021-2026年中国无机盐制造行业结构分析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2021-2026年中国无机盐制造行业产值分析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2021-2026年中国无机盐制造行业成本费用分析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2021-2026年中国无机盐制造行业盈利能力分析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2021-2026年中国肥料用硝酸钾进出口数据监测分析</w:t>
      </w:r>
    </w:p>
    <w:p>
      <w:pPr>
        <w:spacing w:before="75" w:after="0"/>
      </w:pPr>
      <w:r>
        <w:rPr/>
        <w:t xml:space="preserve">第一节 2021-2026年中国肥料用硝酸钾进口数据分析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2021-2026年中国肥料用硝酸钾出口数据分析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2021-2026年中国肥料用硝酸钾进出口平均单价分析</w:t>
      </w:r>
    </w:p>
    <w:p>
      <w:pPr>
        <w:spacing w:before="75" w:after="0"/>
      </w:pPr>
      <w:r>
        <w:rPr/>
        <w:t xml:space="preserve">第四节 2021-2026年中国肥料用硝酸钾进出口国家及地区分析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2021-2026年中国非肥料用硝酸钾进出口数据监测分析</w:t>
      </w:r>
    </w:p>
    <w:p>
      <w:pPr>
        <w:spacing w:before="75" w:after="0"/>
      </w:pPr>
      <w:r>
        <w:rPr/>
        <w:t xml:space="preserve">第一节 2021-2026年中国非肥料用硝酸钾进口数据分析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2021-2026年中国非肥料用硝酸钾出口数据分析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2021-2026年中国非肥料用硝酸钾进出口平均单价分析</w:t>
      </w:r>
    </w:p>
    <w:p>
      <w:pPr>
        <w:spacing w:before="75" w:after="0"/>
      </w:pPr>
      <w:r>
        <w:rPr/>
        <w:t xml:space="preserve">第四节 2021-2026年中国非肥料用硝酸钾进出口国家及地区分析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2021-2026年中国硝酸钾行业竞争格局分析</w:t>
      </w:r>
    </w:p>
    <w:p>
      <w:pPr>
        <w:spacing w:before="75" w:after="0"/>
      </w:pPr>
      <w:r>
        <w:rPr/>
        <w:t xml:space="preserve">第一节 2021-2026年中国硝酸钾行业竞争格局分析</w:t>
      </w:r>
    </w:p>
    <w:p>
      <w:pPr>
        <w:spacing w:before="75" w:after="0"/>
      </w:pPr>
      <w:r>
        <w:rPr/>
        <w:t xml:space="preserve">一、硝酸钾行业集中度分析</w:t>
      </w:r>
    </w:p>
    <w:p>
      <w:pPr>
        <w:spacing w:before="75" w:after="0"/>
      </w:pPr>
      <w:r>
        <w:rPr/>
        <w:t xml:space="preserve">二、硝酸钾行业竞争程度分析</w:t>
      </w:r>
    </w:p>
    <w:p>
      <w:pPr>
        <w:spacing w:before="75" w:after="0"/>
      </w:pPr>
      <w:r>
        <w:rPr/>
        <w:t xml:space="preserve">第二节 2021-2026年中国硝酸钾行业竞争情况分析</w:t>
      </w:r>
    </w:p>
    <w:p>
      <w:pPr>
        <w:spacing w:before="75" w:after="0"/>
      </w:pPr>
      <w:r>
        <w:rPr/>
        <w:t xml:space="preserve">一、硝酸钾行业国际竞争分析</w:t>
      </w:r>
    </w:p>
    <w:p>
      <w:pPr>
        <w:spacing w:before="75" w:after="0"/>
      </w:pPr>
      <w:r>
        <w:rPr/>
        <w:t xml:space="preserve">二、硝酸钾行业竞争力分析</w:t>
      </w:r>
    </w:p>
    <w:p>
      <w:pPr>
        <w:spacing w:before="75" w:after="0"/>
      </w:pPr>
      <w:r>
        <w:rPr/>
        <w:t xml:space="preserve">三、硝酸钾市场竞争存在的问题分析</w:t>
      </w:r>
    </w:p>
    <w:p>
      <w:pPr>
        <w:spacing w:before="75" w:after="0"/>
      </w:pPr>
      <w:r>
        <w:rPr/>
        <w:t xml:space="preserve">第三节 2021-2026年中国硝酸钾行业竞争策略分析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2021-2026年中国主要硝酸钾企业竞争性财务数据分析</w:t>
      </w:r>
    </w:p>
    <w:p>
      <w:pPr>
        <w:spacing w:before="75" w:after="0"/>
      </w:pPr>
      <w:r>
        <w:rPr/>
        <w:t xml:space="preserve">第一节 山西文通盐桥复合肥有限公司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山西省交城红星化工有限公司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湘潭市丹祥化工电子有限公司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浙江联大化工有限公司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上蔡县齐海乡享利达化工有限公司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上栗县佳盛化工有限公司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柳州柳化钾肥有限公司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资兴市南方化工有限责任公司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交城县金兰化工有限公司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江西宜春市腾达化工有限责任公司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2021-2026年中国农用硝酸钾行业分析</w:t>
      </w:r>
    </w:p>
    <w:p>
      <w:pPr>
        <w:spacing w:before="75" w:after="0"/>
      </w:pPr>
      <w:r>
        <w:rPr/>
        <w:t xml:space="preserve">第一节 2021-2026年中国钾肥行业发展分析</w:t>
      </w:r>
    </w:p>
    <w:p>
      <w:pPr>
        <w:spacing w:before="75" w:after="0"/>
      </w:pPr>
      <w:r>
        <w:rPr/>
        <w:t xml:space="preserve">一、中国钾肥工业的发展阶段</w:t>
      </w:r>
    </w:p>
    <w:p>
      <w:pPr>
        <w:spacing w:before="75" w:after="0"/>
      </w:pPr>
      <w:r>
        <w:rPr/>
        <w:t xml:space="preserve">二、中国钾肥产业取得的进步</w:t>
      </w:r>
    </w:p>
    <w:p>
      <w:pPr>
        <w:spacing w:before="75" w:after="0"/>
      </w:pPr>
      <w:r>
        <w:rPr/>
        <w:t xml:space="preserve">三、中国钾肥供需问题有望缓解</w:t>
      </w:r>
    </w:p>
    <w:p>
      <w:pPr>
        <w:spacing w:before="75" w:after="0"/>
      </w:pPr>
      <w:r>
        <w:rPr/>
        <w:t xml:space="preserve">四、钾肥行业价格状况分析</w:t>
      </w:r>
    </w:p>
    <w:p>
      <w:pPr>
        <w:spacing w:before="75" w:after="0"/>
      </w:pPr>
      <w:r>
        <w:rPr/>
        <w:t xml:space="preserve">第二节 中国加强境外钾肥生产基地的建设</w:t>
      </w:r>
    </w:p>
    <w:p>
      <w:pPr>
        <w:spacing w:before="75" w:after="0"/>
      </w:pPr>
      <w:r>
        <w:rPr/>
        <w:t xml:space="preserve">一、中国需加强资源国际战略开发合作</w:t>
      </w:r>
    </w:p>
    <w:p>
      <w:pPr>
        <w:spacing w:before="75" w:after="0"/>
      </w:pPr>
      <w:r>
        <w:rPr/>
        <w:t xml:space="preserve">二、中国在境外建立钾肥生产基地的可能性和主要途径</w:t>
      </w:r>
    </w:p>
    <w:p>
      <w:pPr>
        <w:spacing w:before="75" w:after="0"/>
      </w:pPr>
      <w:r>
        <w:rPr/>
        <w:t xml:space="preserve">三、中国开发老挝万象钾盐的战略意义</w:t>
      </w:r>
    </w:p>
    <w:p>
      <w:pPr>
        <w:spacing w:before="75" w:after="0"/>
      </w:pPr>
      <w:r>
        <w:rPr/>
        <w:t xml:space="preserve">第三节 2021-2026年中国钾肥行业发展的对策与建议</w:t>
      </w:r>
    </w:p>
    <w:p>
      <w:pPr>
        <w:spacing w:before="75" w:after="0"/>
      </w:pPr>
      <w:r>
        <w:rPr/>
        <w:t xml:space="preserve">一、加强钾肥行业生产管理的建议</w:t>
      </w:r>
    </w:p>
    <w:p>
      <w:pPr>
        <w:spacing w:before="75" w:after="0"/>
      </w:pPr>
      <w:r>
        <w:rPr/>
        <w:t xml:space="preserve">二、挖掘资源减轻钾肥供应紧张程度</w:t>
      </w:r>
    </w:p>
    <w:p>
      <w:pPr>
        <w:spacing w:before="75" w:after="0"/>
      </w:pPr>
      <w:r>
        <w:rPr/>
        <w:t xml:space="preserve">三、保障中国钾肥资源可持续利用的主要措施</w:t>
      </w:r>
    </w:p>
    <w:p>
      <w:pPr>
        <w:spacing w:before="75" w:after="0"/>
      </w:pPr>
      <w:r>
        <w:rPr/>
        <w:t xml:space="preserve">四、缓解中国钾肥短缺的建议</w:t>
      </w:r>
    </w:p>
    <w:p>
      <w:pPr>
        <w:spacing w:before="75" w:after="0"/>
      </w:pPr>
      <w:r>
        <w:rPr>
          <w:b w:val="1"/>
          <w:bCs w:val="1"/>
        </w:rPr>
        <w:t xml:space="preserve">第十章 中国钾资源行业开发利用情况分析</w:t>
      </w:r>
    </w:p>
    <w:p>
      <w:pPr>
        <w:spacing w:before="75" w:after="0"/>
      </w:pPr>
      <w:r>
        <w:rPr/>
        <w:t xml:space="preserve">第一节 世界钾资源基本概况</w:t>
      </w:r>
    </w:p>
    <w:p>
      <w:pPr>
        <w:spacing w:before="75" w:after="0"/>
      </w:pPr>
      <w:r>
        <w:rPr/>
        <w:t xml:space="preserve">一、钾盐简介</w:t>
      </w:r>
    </w:p>
    <w:p>
      <w:pPr>
        <w:spacing w:before="75" w:after="0"/>
      </w:pPr>
      <w:r>
        <w:rPr/>
        <w:t xml:space="preserve">二、世界钾资源储量与分布状况</w:t>
      </w:r>
    </w:p>
    <w:p>
      <w:pPr>
        <w:spacing w:before="75" w:after="0"/>
      </w:pPr>
      <w:r>
        <w:rPr/>
        <w:t xml:space="preserve">三、世界钾盐的用途与消费状况</w:t>
      </w:r>
    </w:p>
    <w:p>
      <w:pPr>
        <w:spacing w:before="75" w:after="0"/>
      </w:pPr>
      <w:r>
        <w:rPr/>
        <w:t xml:space="preserve">四、世界主要钾资源国家</w:t>
      </w:r>
    </w:p>
    <w:p>
      <w:pPr>
        <w:spacing w:before="75" w:after="0"/>
      </w:pPr>
      <w:r>
        <w:rPr/>
        <w:t xml:space="preserve">第二节 中国钾资源开发利用状况</w:t>
      </w:r>
    </w:p>
    <w:p>
      <w:pPr>
        <w:spacing w:before="75" w:after="0"/>
      </w:pPr>
      <w:r>
        <w:rPr/>
        <w:t xml:space="preserve">一、中国钾资源储量状况</w:t>
      </w:r>
    </w:p>
    <w:p>
      <w:pPr>
        <w:spacing w:before="75" w:after="0"/>
      </w:pPr>
      <w:r>
        <w:rPr/>
        <w:t xml:space="preserve">二、中国钾盐资源特点</w:t>
      </w:r>
    </w:p>
    <w:p>
      <w:pPr>
        <w:spacing w:before="75" w:after="0"/>
      </w:pPr>
      <w:r>
        <w:rPr/>
        <w:t xml:space="preserve">三、中国钾资源开发利用状况</w:t>
      </w:r>
    </w:p>
    <w:p>
      <w:pPr>
        <w:spacing w:before="75" w:after="0"/>
      </w:pPr>
      <w:r>
        <w:rPr/>
        <w:t xml:space="preserve">四、海洋钾资源开发利用技术取得进展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2026-2031年中国硝酸钾行业发展前景预测分析</w:t>
      </w:r>
    </w:p>
    <w:p>
      <w:pPr>
        <w:spacing w:before="75" w:after="0"/>
      </w:pPr>
      <w:r>
        <w:rPr/>
        <w:t xml:space="preserve">第一节 2026-2031年中国硝酸钾产品发展趋势预测分析</w:t>
      </w:r>
    </w:p>
    <w:p>
      <w:pPr>
        <w:spacing w:before="75" w:after="0"/>
      </w:pPr>
      <w:r>
        <w:rPr/>
        <w:t xml:space="preserve">一、硝酸钾技术走势分析</w:t>
      </w:r>
    </w:p>
    <w:p>
      <w:pPr>
        <w:spacing w:before="75" w:after="0"/>
      </w:pPr>
      <w:r>
        <w:rPr/>
        <w:t xml:space="preserve">二、硝酸钾行业发展方向分析</w:t>
      </w:r>
    </w:p>
    <w:p>
      <w:pPr>
        <w:spacing w:before="75" w:after="0"/>
      </w:pPr>
      <w:r>
        <w:rPr/>
        <w:t xml:space="preserve">第二节 2026-2031年中国硝酸钾行业市场发展前景预测分析</w:t>
      </w:r>
    </w:p>
    <w:p>
      <w:pPr>
        <w:spacing w:before="75" w:after="0"/>
      </w:pPr>
      <w:r>
        <w:rPr/>
        <w:t xml:space="preserve">一、硝酸钾供给预测分析</w:t>
      </w:r>
    </w:p>
    <w:p>
      <w:pPr>
        <w:spacing w:before="75" w:after="0"/>
      </w:pPr>
      <w:r>
        <w:rPr/>
        <w:t xml:space="preserve">二、硝酸钾需求预测分析</w:t>
      </w:r>
    </w:p>
    <w:p>
      <w:pPr>
        <w:spacing w:before="75" w:after="0"/>
      </w:pPr>
      <w:r>
        <w:rPr/>
        <w:t xml:space="preserve">三、硝酸钾进出口形势预测分析</w:t>
      </w:r>
    </w:p>
    <w:p>
      <w:pPr>
        <w:spacing w:before="75" w:after="0"/>
      </w:pPr>
      <w:r>
        <w:rPr/>
        <w:t xml:space="preserve">第三节 2026-2031年中国硝酸钾行业市场盈利预测分析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2026-2031年中国硝酸钾行业投资机会与投资风险分析</w:t>
      </w:r>
    </w:p>
    <w:p>
      <w:pPr>
        <w:spacing w:before="75" w:after="0"/>
      </w:pPr>
      <w:r>
        <w:rPr/>
        <w:t xml:space="preserve">第一节 2026-2031年中国硝酸钾行业投资机会分析</w:t>
      </w:r>
    </w:p>
    <w:p>
      <w:pPr>
        <w:spacing w:before="75" w:after="0"/>
      </w:pPr>
      <w:r>
        <w:rPr/>
        <w:t xml:space="preserve">一、硝酸钾行业吸引力分析</w:t>
      </w:r>
    </w:p>
    <w:p>
      <w:pPr>
        <w:spacing w:before="75" w:after="0"/>
      </w:pPr>
      <w:r>
        <w:rPr/>
        <w:t xml:space="preserve">二、硝酸钾行业区域投资潜力分析</w:t>
      </w:r>
    </w:p>
    <w:p>
      <w:pPr>
        <w:spacing w:before="75" w:after="0"/>
      </w:pPr>
      <w:r>
        <w:rPr/>
        <w:t xml:space="preserve">第二节 2026-2031年中国硝酸钾行业投资风险分析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第三节 2026-2031年中国硝酸钾行业投资策略分析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2026-2031年硝酸钾行业盈利模式与投资策略分析</w:t>
      </w:r>
    </w:p>
    <w:p>
      <w:pPr>
        <w:spacing w:before="75" w:after="0"/>
      </w:pPr>
      <w:r>
        <w:rPr/>
        <w:t xml:space="preserve">第一节 国外硝酸钾行业投资现状及经营模式分析</w:t>
      </w:r>
    </w:p>
    <w:p>
      <w:pPr>
        <w:spacing w:before="75" w:after="0"/>
      </w:pPr>
      <w:r>
        <w:rPr/>
        <w:t xml:space="preserve">一、境外硝酸钾行业成长情况调查</w:t>
      </w:r>
    </w:p>
    <w:p>
      <w:pPr>
        <w:spacing w:before="75" w:after="0"/>
      </w:pPr>
      <w:r>
        <w:rPr/>
        <w:t xml:space="preserve">二、经营模式借鉴-中国报告基地</w:t>
      </w:r>
    </w:p>
    <w:p>
      <w:pPr>
        <w:spacing w:before="75" w:after="0"/>
      </w:pPr>
      <w:r>
        <w:rPr/>
        <w:t xml:space="preserve">三、在华投资新趋势动向-中国报告基地</w:t>
      </w:r>
    </w:p>
    <w:p>
      <w:pPr>
        <w:spacing w:before="75" w:after="0"/>
      </w:pPr>
      <w:r>
        <w:rPr/>
        <w:t xml:space="preserve">第二节 我国硝酸钾行业商业模式探讨</w:t>
      </w:r>
    </w:p>
    <w:p>
      <w:pPr>
        <w:spacing w:before="75" w:after="0"/>
      </w:pPr>
      <w:r>
        <w:rPr/>
        <w:t xml:space="preserve">第三节 我国硝酸钾行业投资国际化发展战略分析</w:t>
      </w:r>
    </w:p>
    <w:p>
      <w:pPr>
        <w:spacing w:before="75" w:after="0"/>
      </w:pPr>
      <w:r>
        <w:rPr/>
        <w:t xml:space="preserve">一、战略优势分析</w:t>
      </w:r>
    </w:p>
    <w:p>
      <w:pPr>
        <w:spacing w:before="75" w:after="0"/>
      </w:pPr>
      <w:r>
        <w:rPr/>
        <w:t xml:space="preserve">二、战略机遇分析</w:t>
      </w:r>
    </w:p>
    <w:p>
      <w:pPr>
        <w:spacing w:before="75" w:after="0"/>
      </w:pPr>
      <w:r>
        <w:rPr/>
        <w:t xml:space="preserve">三、战略规划目标</w:t>
      </w:r>
    </w:p>
    <w:p>
      <w:pPr>
        <w:spacing w:before="75" w:after="0"/>
      </w:pPr>
      <w:r>
        <w:rPr/>
        <w:t xml:space="preserve">四、战略措施分析</w:t>
      </w:r>
    </w:p>
    <w:p>
      <w:pPr>
        <w:spacing w:before="75" w:after="0"/>
      </w:pPr>
      <w:r>
        <w:rPr/>
        <w:t xml:space="preserve">第四节 我国硝酸钾行业投资策略分析</w:t>
      </w:r>
    </w:p>
    <w:p>
      <w:pPr>
        <w:spacing w:before="75" w:after="0"/>
      </w:pPr>
      <w:r>
        <w:rPr/>
        <w:t xml:space="preserve">第五节 最优投资路径设计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二、投资模式</w:t>
      </w:r>
    </w:p>
    <w:p>
      <w:pPr>
        <w:spacing w:before="75" w:after="0"/>
      </w:pPr>
      <w:r>
        <w:rPr/>
        <w:t xml:space="preserve">三、预期财务状况分析</w:t>
      </w:r>
    </w:p>
    <w:p>
      <w:pPr>
        <w:spacing w:before="75" w:after="0"/>
      </w:pPr>
      <w:r>
        <w:rPr/>
        <w:t xml:space="preserve">四、风险资本退出方式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图表：2021-2026年美元兑人民币汇率中间价</w:t>
      </w:r>
    </w:p>
    <w:p>
      <w:pPr>
        <w:spacing w:before="75" w:after="0"/>
      </w:pPr>
      <w:r>
        <w:rPr/>
        <w:t xml:space="preserve">图表：2021-2026年中国货币供应量月度走势图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图表：2021-2026年央行存款利率调整统计表</w:t>
      </w:r>
    </w:p>
    <w:p>
      <w:pPr>
        <w:spacing w:before="75" w:after="0"/>
      </w:pPr>
      <w:r>
        <w:rPr/>
        <w:t xml:space="preserve">图表：2021-2026年央行贷款利率调整统计表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图表：2021-2026年中国无机盐制造行业企业数量增长趋势图</w:t>
      </w:r>
    </w:p>
    <w:p>
      <w:pPr>
        <w:spacing w:before="75" w:after="0"/>
      </w:pPr>
      <w:r>
        <w:rPr/>
        <w:t xml:space="preserve">图表：2021-2026年中国无机盐制造行业亏损企业数量增长趋势图</w:t>
      </w:r>
    </w:p>
    <w:p>
      <w:pPr>
        <w:spacing w:before="75" w:after="0"/>
      </w:pPr>
      <w:r>
        <w:rPr/>
        <w:t xml:space="preserve">图表：2021-2026年中国无机盐制造行业从业人数增长趋势图</w:t>
      </w:r>
    </w:p>
    <w:p>
      <w:pPr>
        <w:spacing w:before="75" w:after="0"/>
      </w:pPr>
      <w:r>
        <w:rPr/>
        <w:t xml:space="preserve">图表：2021-2026年中国无机盐制造行业资产规模增长趋势图</w:t>
      </w:r>
    </w:p>
    <w:p>
      <w:pPr>
        <w:spacing w:before="75" w:after="0"/>
      </w:pPr>
      <w:r>
        <w:rPr/>
        <w:t xml:space="preserve">图表：2021-2026年中国无机盐制造行业不同类型企业数量分布图</w:t>
      </w:r>
    </w:p>
    <w:p>
      <w:pPr>
        <w:spacing w:before="75" w:after="0"/>
      </w:pPr>
      <w:r>
        <w:rPr/>
        <w:t xml:space="preserve">图表：2021-2026年中国无机盐制造行业不同所有制企业数量分布图</w:t>
      </w:r>
    </w:p>
    <w:p>
      <w:pPr>
        <w:spacing w:before="75" w:after="0"/>
      </w:pPr>
      <w:r>
        <w:rPr/>
        <w:t xml:space="preserve">图表：2021-2026年中国无机盐制造行业不同类型企业销售收入分布图</w:t>
      </w:r>
    </w:p>
    <w:p>
      <w:pPr>
        <w:spacing w:before="75" w:after="0"/>
      </w:pPr>
      <w:r>
        <w:rPr/>
        <w:t xml:space="preserve">图表：2021-2026年中国无机盐制造行业不同所有制企业销售收入分布图</w:t>
      </w:r>
    </w:p>
    <w:p>
      <w:pPr>
        <w:spacing w:before="75" w:after="0"/>
      </w:pPr>
      <w:r>
        <w:rPr/>
        <w:t xml:space="preserve">图表：2021-2026年中国无机盐制造行业产成品增长趋势图</w:t>
      </w:r>
    </w:p>
    <w:p>
      <w:pPr>
        <w:spacing w:before="75" w:after="0"/>
      </w:pPr>
      <w:r>
        <w:rPr/>
        <w:t xml:space="preserve">图表：2021-2026年中国无机盐制造行业工业销售产值增长趋势图</w:t>
      </w:r>
    </w:p>
    <w:p>
      <w:pPr>
        <w:spacing w:before="75" w:after="0"/>
      </w:pPr>
      <w:r>
        <w:rPr/>
        <w:t xml:space="preserve">图表：2021-2026年中国无机盐制造行业出口•交货值增长趋势图</w:t>
      </w:r>
    </w:p>
    <w:p>
      <w:pPr>
        <w:spacing w:before="75" w:after="0"/>
      </w:pPr>
      <w:r>
        <w:rPr/>
        <w:t xml:space="preserve">图表：2021-2026年中国无机盐制造行业销售成本增长趋势图</w:t>
      </w:r>
    </w:p>
    <w:p>
      <w:pPr>
        <w:spacing w:before="75" w:after="0"/>
      </w:pPr>
      <w:r>
        <w:rPr/>
        <w:t xml:space="preserve">图表：2021-2026年中国无机盐制造行业费用使用统计图</w:t>
      </w:r>
    </w:p>
    <w:p>
      <w:pPr>
        <w:spacing w:before="75" w:after="0"/>
      </w:pPr>
      <w:r>
        <w:rPr/>
        <w:t xml:space="preserve">图表：2021-2026年中国无机盐制造行业主要盈利指标统计图</w:t>
      </w:r>
    </w:p>
    <w:p>
      <w:pPr>
        <w:spacing w:before="75" w:after="0"/>
      </w:pPr>
      <w:r>
        <w:rPr/>
        <w:t xml:space="preserve">图表：2021-2026年中国无机盐制造行业主要盈利指标增长趋势图</w:t>
      </w:r>
    </w:p>
    <w:p>
      <w:pPr>
        <w:spacing w:before="75" w:after="0"/>
      </w:pPr>
      <w:r>
        <w:rPr/>
        <w:t xml:space="preserve">图表：2021-2026年中国肥料用硝酸钾进口数量分析</w:t>
      </w:r>
    </w:p>
    <w:p>
      <w:pPr>
        <w:spacing w:before="75" w:after="0"/>
      </w:pPr>
      <w:r>
        <w:rPr/>
        <w:t xml:space="preserve">图表：2021-2026年中国肥料用硝酸钾进口金额分析</w:t>
      </w:r>
    </w:p>
    <w:p>
      <w:pPr>
        <w:spacing w:before="75" w:after="0"/>
      </w:pPr>
      <w:r>
        <w:rPr/>
        <w:t xml:space="preserve">图表：2021-2026年中国肥料用硝酸钾出口数量分析</w:t>
      </w:r>
    </w:p>
    <w:p>
      <w:pPr>
        <w:spacing w:before="75" w:after="0"/>
      </w:pPr>
      <w:r>
        <w:rPr/>
        <w:t xml:space="preserve">图表：2021-2026年中国肥料用硝酸钾出口金额分析</w:t>
      </w:r>
    </w:p>
    <w:p>
      <w:pPr>
        <w:spacing w:before="75" w:after="0"/>
      </w:pPr>
      <w:r>
        <w:rPr/>
        <w:t xml:space="preserve">图表：2021-2026年中国肥料用硝酸钾进出口平均单价分析</w:t>
      </w:r>
    </w:p>
    <w:p>
      <w:pPr>
        <w:spacing w:before="75" w:after="0"/>
      </w:pPr>
      <w:r>
        <w:rPr/>
        <w:t xml:space="preserve">图表：2021-2026年中国肥料用硝酸钾进口国家及地区分析</w:t>
      </w:r>
    </w:p>
    <w:p>
      <w:pPr>
        <w:spacing w:before="75" w:after="0"/>
      </w:pPr>
      <w:r>
        <w:rPr/>
        <w:t xml:space="preserve">图表：2021-2026年中国肥料用硝酸钾出口国家及地区分析</w:t>
      </w:r>
    </w:p>
    <w:p>
      <w:pPr>
        <w:spacing w:before="75" w:after="0"/>
      </w:pPr>
      <w:r>
        <w:rPr/>
        <w:t xml:space="preserve">图表：2021-2026年中国非肥料用硝酸钾进口数量分析</w:t>
      </w:r>
    </w:p>
    <w:p>
      <w:pPr>
        <w:spacing w:before="75" w:after="0"/>
      </w:pPr>
      <w:r>
        <w:rPr/>
        <w:t xml:space="preserve">图表：2021-2026年中国非肥料用硝酸钾进口金额分析</w:t>
      </w:r>
    </w:p>
    <w:p>
      <w:pPr>
        <w:spacing w:before="75" w:after="0"/>
      </w:pPr>
      <w:r>
        <w:rPr/>
        <w:t xml:space="preserve">图表：2021-2026年中国非肥料用硝酸钾出口数量分析</w:t>
      </w:r>
    </w:p>
    <w:p>
      <w:pPr>
        <w:spacing w:before="75" w:after="0"/>
      </w:pPr>
      <w:r>
        <w:rPr/>
        <w:t xml:space="preserve">图表：2021-2026年中国非肥料用硝酸钾出口金额分析</w:t>
      </w:r>
    </w:p>
    <w:p>
      <w:pPr>
        <w:spacing w:before="75" w:after="0"/>
      </w:pPr>
      <w:r>
        <w:rPr/>
        <w:t xml:space="preserve">图表：2021-2026年中国非肥料用硝酸钾进出口平均单价分析</w:t>
      </w:r>
    </w:p>
    <w:p>
      <w:pPr>
        <w:spacing w:before="75" w:after="0"/>
      </w:pPr>
      <w:r>
        <w:rPr/>
        <w:t xml:space="preserve">图表：2021-2026年中国非肥料用硝酸钾进口国家及地区分析</w:t>
      </w:r>
    </w:p>
    <w:p>
      <w:pPr>
        <w:spacing w:before="75" w:after="0"/>
      </w:pPr>
      <w:r>
        <w:rPr/>
        <w:t xml:space="preserve">图表：2021-2026年中国非肥料用硝酸钾出口国家及地区分析</w:t>
      </w:r>
    </w:p>
    <w:p>
      <w:pPr>
        <w:spacing w:before="75" w:after="0"/>
      </w:pPr>
      <w:r>
        <w:rPr/>
        <w:t xml:space="preserve">图表：山西文通盐桥复合肥有限公司主要经济指标走势图</w:t>
      </w:r>
    </w:p>
    <w:p>
      <w:pPr>
        <w:spacing w:before="75" w:after="0"/>
      </w:pPr>
      <w:r>
        <w:rPr/>
        <w:t xml:space="preserve">图表：山西文通盐桥复合肥有限公司经营收入走势图</w:t>
      </w:r>
    </w:p>
    <w:p>
      <w:pPr>
        <w:spacing w:before="75" w:after="0"/>
      </w:pPr>
      <w:r>
        <w:rPr/>
        <w:t xml:space="preserve">图表：山西文通盐桥复合肥有限公司盈利指标走势图</w:t>
      </w:r>
    </w:p>
    <w:p>
      <w:pPr>
        <w:spacing w:before="75" w:after="0"/>
      </w:pPr>
      <w:r>
        <w:rPr/>
        <w:t xml:space="preserve">图表：山西文通盐桥复合肥有限公司负债情况图</w:t>
      </w:r>
    </w:p>
    <w:p>
      <w:pPr>
        <w:spacing w:before="75" w:after="0"/>
      </w:pPr>
      <w:r>
        <w:rPr/>
        <w:t xml:space="preserve">图表：山西文通盐桥复合肥有限公司负债指标走势图</w:t>
      </w:r>
    </w:p>
    <w:p>
      <w:pPr>
        <w:spacing w:before="75" w:after="0"/>
      </w:pPr>
      <w:r>
        <w:rPr/>
        <w:t xml:space="preserve">图表：山西文通盐桥复合肥有限公司运营能力指标走势图</w:t>
      </w:r>
    </w:p>
    <w:p>
      <w:pPr>
        <w:spacing w:before="75" w:after="0"/>
      </w:pPr>
      <w:r>
        <w:rPr/>
        <w:t xml:space="preserve">图表：山西文通盐桥复合肥有限公司成长能力指标走势图</w:t>
      </w:r>
    </w:p>
    <w:p>
      <w:pPr>
        <w:spacing w:before="75" w:after="0"/>
      </w:pPr>
      <w:r>
        <w:rPr/>
        <w:t xml:space="preserve">图表：山西省交城红星化工有限公司主要经济指标走势图</w:t>
      </w:r>
    </w:p>
    <w:p>
      <w:pPr>
        <w:spacing w:before="75" w:after="0"/>
      </w:pPr>
      <w:r>
        <w:rPr/>
        <w:t xml:space="preserve">图表：山西省交城红星化工有限公司经营收入走势图</w:t>
      </w:r>
    </w:p>
    <w:p>
      <w:pPr>
        <w:spacing w:before="75" w:after="0"/>
      </w:pPr>
      <w:r>
        <w:rPr/>
        <w:t xml:space="preserve">图表：山西省交城红星化工有限公司盈利指标走势图</w:t>
      </w:r>
    </w:p>
    <w:p>
      <w:pPr>
        <w:spacing w:before="75" w:after="0"/>
      </w:pPr>
      <w:r>
        <w:rPr/>
        <w:t xml:space="preserve">图表：山西省交城红星化工有限公司负债情况图</w:t>
      </w:r>
    </w:p>
    <w:p>
      <w:pPr>
        <w:spacing w:before="75" w:after="0"/>
      </w:pPr>
      <w:r>
        <w:rPr/>
        <w:t xml:space="preserve">图表：山西省交城红星化工有限公司负债指标走势图</w:t>
      </w:r>
    </w:p>
    <w:p>
      <w:pPr>
        <w:spacing w:before="75" w:after="0"/>
      </w:pPr>
      <w:r>
        <w:rPr/>
        <w:t xml:space="preserve">图表：山西省交城红星化工有限公司运营能力指标走势图</w:t>
      </w:r>
    </w:p>
    <w:p>
      <w:pPr>
        <w:spacing w:before="75" w:after="0"/>
      </w:pPr>
      <w:r>
        <w:rPr/>
        <w:t xml:space="preserve">图表：山西省交城红星化工有限公司成长能力指标走势图</w:t>
      </w:r>
    </w:p>
    <w:p>
      <w:pPr>
        <w:spacing w:before="75" w:after="0"/>
      </w:pPr>
      <w:r>
        <w:rPr/>
        <w:t xml:space="preserve">图表：湘潭市丹祥化工电子有限公司主要经济指标走势图</w:t>
      </w:r>
    </w:p>
    <w:p>
      <w:pPr>
        <w:spacing w:before="75" w:after="0"/>
      </w:pPr>
      <w:r>
        <w:rPr/>
        <w:t xml:space="preserve">图表：湘潭市丹祥化工电子有限公司经营收入走势图</w:t>
      </w:r>
    </w:p>
    <w:p>
      <w:pPr>
        <w:spacing w:before="75" w:after="0"/>
      </w:pPr>
      <w:r>
        <w:rPr/>
        <w:t xml:space="preserve">图表：湘潭市丹祥化工电子有限公司盈利指标走势图</w:t>
      </w:r>
    </w:p>
    <w:p>
      <w:pPr>
        <w:spacing w:before="75" w:after="0"/>
      </w:pPr>
      <w:r>
        <w:rPr/>
        <w:t xml:space="preserve">图表：湘潭市丹祥化工电子有限公司负债情况图</w:t>
      </w:r>
    </w:p>
    <w:p>
      <w:pPr>
        <w:spacing w:before="75" w:after="0"/>
      </w:pPr>
      <w:r>
        <w:rPr/>
        <w:t xml:space="preserve">图表：湘潭市丹祥化工电子有限公司负债指标走势图</w:t>
      </w:r>
    </w:p>
    <w:p>
      <w:pPr>
        <w:spacing w:before="75" w:after="0"/>
      </w:pPr>
      <w:r>
        <w:rPr/>
        <w:t xml:space="preserve">图表：湘潭市丹祥化工电子有限公司运营能力指标走势图</w:t>
      </w:r>
    </w:p>
    <w:p>
      <w:pPr>
        <w:spacing w:before="75" w:after="0"/>
      </w:pPr>
      <w:r>
        <w:rPr/>
        <w:t xml:space="preserve">图表：湘潭市丹祥化工电子有限公司成长能力指标走势图</w:t>
      </w:r>
    </w:p>
    <w:p>
      <w:pPr>
        <w:spacing w:before="75" w:after="0"/>
      </w:pPr>
      <w:r>
        <w:rPr/>
        <w:t xml:space="preserve">图表：浙江联大化工有限公司主要经济指标走势图</w:t>
      </w:r>
    </w:p>
    <w:p>
      <w:pPr>
        <w:spacing w:before="75" w:after="0"/>
      </w:pPr>
      <w:r>
        <w:rPr/>
        <w:t xml:space="preserve">图表：浙江联大化工有限公司经营收入走势图</w:t>
      </w:r>
    </w:p>
    <w:p>
      <w:pPr>
        <w:spacing w:before="75" w:after="0"/>
      </w:pPr>
      <w:r>
        <w:rPr/>
        <w:t xml:space="preserve">图表：浙江联大化工有限公司盈利指标走势图</w:t>
      </w:r>
    </w:p>
    <w:p>
      <w:pPr>
        <w:spacing w:before="75" w:after="0"/>
      </w:pPr>
      <w:r>
        <w:rPr/>
        <w:t xml:space="preserve">图表：浙江联大化工有限公司负债情况图</w:t>
      </w:r>
    </w:p>
    <w:p>
      <w:pPr>
        <w:spacing w:before="75" w:after="0"/>
      </w:pPr>
      <w:r>
        <w:rPr/>
        <w:t xml:space="preserve">图表：浙江联大化工有限公司负债指标走势图</w:t>
      </w:r>
    </w:p>
    <w:p>
      <w:pPr>
        <w:spacing w:before="75" w:after="0"/>
      </w:pPr>
      <w:r>
        <w:rPr/>
        <w:t xml:space="preserve">图表：浙江联大化工有限公司运营能力指标走势图</w:t>
      </w:r>
    </w:p>
    <w:p>
      <w:pPr>
        <w:spacing w:before="75" w:after="0"/>
      </w:pPr>
      <w:r>
        <w:rPr/>
        <w:t xml:space="preserve">图表：浙江联大化工有限公司成长能力指标走势图</w:t>
      </w:r>
    </w:p>
    <w:p>
      <w:pPr>
        <w:spacing w:before="75" w:after="0"/>
      </w:pPr>
      <w:r>
        <w:rPr/>
        <w:t xml:space="preserve">图表：上蔡县齐海乡享利达化工有限公司主要经济指标走势图</w:t>
      </w:r>
    </w:p>
    <w:p>
      <w:pPr>
        <w:spacing w:before="75" w:after="0"/>
      </w:pPr>
      <w:r>
        <w:rPr/>
        <w:t xml:space="preserve">图表：上蔡县齐海乡享利达化工有限公司经营收入走势图</w:t>
      </w:r>
    </w:p>
    <w:p>
      <w:pPr>
        <w:spacing w:before="75" w:after="0"/>
      </w:pPr>
      <w:r>
        <w:rPr/>
        <w:t xml:space="preserve">图表：上蔡县齐海乡享利达化工有限公司盈利指标走势图</w:t>
      </w:r>
    </w:p>
    <w:p>
      <w:pPr>
        <w:spacing w:before="75" w:after="0"/>
      </w:pPr>
      <w:r>
        <w:rPr/>
        <w:t xml:space="preserve">图表：上蔡县齐海乡享利达化工有限公司负债情况图</w:t>
      </w:r>
    </w:p>
    <w:p>
      <w:pPr>
        <w:spacing w:before="75" w:after="0"/>
      </w:pPr>
      <w:r>
        <w:rPr/>
        <w:t xml:space="preserve">图表：上蔡县齐海乡享利达化工有限公司负债指标走势图</w:t>
      </w:r>
    </w:p>
    <w:p>
      <w:pPr>
        <w:spacing w:before="75" w:after="0"/>
      </w:pPr>
      <w:r>
        <w:rPr/>
        <w:t xml:space="preserve">图表：上蔡县齐海乡享利达化工有限公司运营能力指标走势图</w:t>
      </w:r>
    </w:p>
    <w:p>
      <w:pPr>
        <w:spacing w:before="75" w:after="0"/>
      </w:pPr>
      <w:r>
        <w:rPr/>
        <w:t xml:space="preserve">图表：上蔡县齐海乡享利达化工有限公司成长能力指标走势图</w:t>
      </w:r>
    </w:p>
    <w:p>
      <w:pPr>
        <w:spacing w:before="75" w:after="0"/>
      </w:pPr>
      <w:r>
        <w:rPr/>
        <w:t xml:space="preserve">图表：上栗县佳盛化工有限公司主要经济指标走势图</w:t>
      </w:r>
    </w:p>
    <w:p>
      <w:pPr>
        <w:spacing w:before="75" w:after="0"/>
      </w:pPr>
      <w:r>
        <w:rPr/>
        <w:t xml:space="preserve">图表：上栗县佳盛化工有限公司经营收入走势图</w:t>
      </w:r>
    </w:p>
    <w:p>
      <w:pPr>
        <w:spacing w:before="75" w:after="0"/>
      </w:pPr>
      <w:r>
        <w:rPr/>
        <w:t xml:space="preserve">图表：上栗县佳盛化工有限公司盈利指标走势图</w:t>
      </w:r>
    </w:p>
    <w:p>
      <w:pPr>
        <w:spacing w:before="75" w:after="0"/>
      </w:pPr>
      <w:r>
        <w:rPr/>
        <w:t xml:space="preserve">图表：上栗县佳盛化工有限公司负债情况图</w:t>
      </w:r>
    </w:p>
    <w:p>
      <w:pPr>
        <w:spacing w:before="75" w:after="0"/>
      </w:pPr>
      <w:r>
        <w:rPr/>
        <w:t xml:space="preserve">图表：上栗县佳盛化工有限公司负债指标走势图</w:t>
      </w:r>
    </w:p>
    <w:p>
      <w:pPr>
        <w:spacing w:before="75" w:after="0"/>
      </w:pPr>
      <w:r>
        <w:rPr/>
        <w:t xml:space="preserve">图表：上栗县佳盛化工有限公司运营能力指标走势图</w:t>
      </w:r>
    </w:p>
    <w:p>
      <w:pPr>
        <w:spacing w:before="75" w:after="0"/>
      </w:pPr>
      <w:r>
        <w:rPr/>
        <w:t xml:space="preserve">图表：上栗县佳盛化工有限公司成长能力指标走势图</w:t>
      </w:r>
    </w:p>
    <w:p>
      <w:pPr>
        <w:spacing w:before="75" w:after="0"/>
      </w:pPr>
      <w:r>
        <w:rPr/>
        <w:t xml:space="preserve">图表：柳州柳化钾肥有限公司主要经济指标走势图</w:t>
      </w:r>
    </w:p>
    <w:p>
      <w:pPr>
        <w:spacing w:before="75" w:after="0"/>
      </w:pPr>
      <w:r>
        <w:rPr/>
        <w:t xml:space="preserve">图表：柳州柳化钾肥有限公司经营收入走势图</w:t>
      </w:r>
    </w:p>
    <w:p>
      <w:pPr>
        <w:spacing w:before="75" w:after="0"/>
      </w:pPr>
      <w:r>
        <w:rPr/>
        <w:t xml:space="preserve">图表：柳州柳化钾肥有限公司盈利指标走势图</w:t>
      </w:r>
    </w:p>
    <w:p>
      <w:pPr>
        <w:spacing w:before="75" w:after="0"/>
      </w:pPr>
      <w:r>
        <w:rPr/>
        <w:t xml:space="preserve">图表：柳州柳化钾肥有限公司负债情况图</w:t>
      </w:r>
    </w:p>
    <w:p>
      <w:pPr>
        <w:spacing w:before="75" w:after="0"/>
      </w:pPr>
      <w:r>
        <w:rPr/>
        <w:t xml:space="preserve">图表：柳州柳化钾肥有限公司负债指标走势图</w:t>
      </w:r>
    </w:p>
    <w:p>
      <w:pPr>
        <w:spacing w:before="75" w:after="0"/>
      </w:pPr>
      <w:r>
        <w:rPr/>
        <w:t xml:space="preserve">图表：柳州柳化钾肥有限公司运营能力指标走势图</w:t>
      </w:r>
    </w:p>
    <w:p>
      <w:pPr>
        <w:spacing w:before="75" w:after="0"/>
      </w:pPr>
      <w:r>
        <w:rPr/>
        <w:t xml:space="preserve">图表：柳州柳化钾肥有限公司成长能力指标走势图</w:t>
      </w:r>
    </w:p>
    <w:p>
      <w:pPr>
        <w:spacing w:before="75" w:after="0"/>
      </w:pPr>
      <w:r>
        <w:rPr/>
        <w:t xml:space="preserve">图表：资兴市南方化工有限责任公司主要经济指标走势图</w:t>
      </w:r>
    </w:p>
    <w:p>
      <w:pPr>
        <w:spacing w:before="75" w:after="0"/>
      </w:pPr>
      <w:r>
        <w:rPr/>
        <w:t xml:space="preserve">图表：资兴市南方化工有限责任公司经营收入走势图</w:t>
      </w:r>
    </w:p>
    <w:p>
      <w:pPr>
        <w:spacing w:before="75" w:after="0"/>
      </w:pPr>
      <w:r>
        <w:rPr/>
        <w:t xml:space="preserve">图表：资兴市南方化工有限责任公司盈利指标走势图</w:t>
      </w:r>
    </w:p>
    <w:p>
      <w:pPr>
        <w:spacing w:before="75" w:after="0"/>
      </w:pPr>
      <w:r>
        <w:rPr/>
        <w:t xml:space="preserve">图表：资兴市南方化工有限责任公司负债情况图</w:t>
      </w:r>
    </w:p>
    <w:p>
      <w:pPr>
        <w:spacing w:before="75" w:after="0"/>
      </w:pPr>
      <w:r>
        <w:rPr/>
        <w:t xml:space="preserve">图表：资兴市南方化工有限责任公司负债指标走势图</w:t>
      </w:r>
    </w:p>
    <w:p>
      <w:pPr>
        <w:spacing w:before="75" w:after="0"/>
      </w:pPr>
      <w:r>
        <w:rPr/>
        <w:t xml:space="preserve">图表：资兴市南方化工有限责任公司运营能力指标走势图</w:t>
      </w:r>
    </w:p>
    <w:p>
      <w:pPr>
        <w:spacing w:before="75" w:after="0"/>
      </w:pPr>
      <w:r>
        <w:rPr/>
        <w:t xml:space="preserve">图表：资兴市南方化工有限责任公司成长能力指标走势图</w:t>
      </w:r>
    </w:p>
    <w:p>
      <w:pPr>
        <w:spacing w:before="75" w:after="0"/>
      </w:pPr>
      <w:r>
        <w:rPr/>
        <w:t xml:space="preserve">图表：交城县金兰化工有限公司主要经济指标走势图</w:t>
      </w:r>
    </w:p>
    <w:p>
      <w:pPr>
        <w:spacing w:before="75" w:after="0"/>
      </w:pPr>
      <w:r>
        <w:rPr/>
        <w:t xml:space="preserve">图表：交城县金兰化工有限公司经营收入走势图</w:t>
      </w:r>
    </w:p>
    <w:p>
      <w:pPr>
        <w:spacing w:before="75" w:after="0"/>
      </w:pPr>
      <w:r>
        <w:rPr/>
        <w:t xml:space="preserve">图表：交城县金兰化工有限公司盈利指标走势图</w:t>
      </w:r>
    </w:p>
    <w:p>
      <w:pPr>
        <w:spacing w:before="75" w:after="0"/>
      </w:pPr>
      <w:r>
        <w:rPr/>
        <w:t xml:space="preserve">图表：交城县金兰化工有限公司负债情况图</w:t>
      </w:r>
    </w:p>
    <w:p>
      <w:pPr>
        <w:spacing w:before="75" w:after="0"/>
      </w:pPr>
      <w:r>
        <w:rPr/>
        <w:t xml:space="preserve">图表：交城县金兰化工有限公司负债指标走势图</w:t>
      </w:r>
    </w:p>
    <w:p>
      <w:pPr>
        <w:spacing w:before="75" w:after="0"/>
      </w:pPr>
      <w:r>
        <w:rPr/>
        <w:t xml:space="preserve">图表：交城县金兰化工有限公司运营能力指标走势图</w:t>
      </w:r>
    </w:p>
    <w:p>
      <w:pPr>
        <w:spacing w:before="75" w:after="0"/>
      </w:pPr>
      <w:r>
        <w:rPr/>
        <w:t xml:space="preserve">图表：交城县金兰化工有限公司成长能力指标走势图</w:t>
      </w:r>
    </w:p>
    <w:p>
      <w:pPr>
        <w:spacing w:before="75" w:after="0"/>
      </w:pPr>
      <w:r>
        <w:rPr/>
        <w:t xml:space="preserve">图表：江西宜春市腾达化工有限责任公司主要经济指标走势图</w:t>
      </w:r>
    </w:p>
    <w:p>
      <w:pPr>
        <w:spacing w:before="75" w:after="0"/>
      </w:pPr>
      <w:r>
        <w:rPr/>
        <w:t xml:space="preserve">图表：江西宜春市腾达化工有限责任公司经营收入走势图</w:t>
      </w:r>
    </w:p>
    <w:p>
      <w:pPr>
        <w:spacing w:before="75" w:after="0"/>
      </w:pPr>
      <w:r>
        <w:rPr/>
        <w:t xml:space="preserve">图表：江西宜春市腾达化工有限责任公司盈利指标走势图</w:t>
      </w:r>
    </w:p>
    <w:p>
      <w:pPr>
        <w:spacing w:before="75" w:after="0"/>
      </w:pPr>
      <w:r>
        <w:rPr/>
        <w:t xml:space="preserve">图表：江西宜春市腾达化工有限责任公司负债情况图</w:t>
      </w:r>
    </w:p>
    <w:p>
      <w:pPr>
        <w:spacing w:before="75" w:after="0"/>
      </w:pPr>
      <w:r>
        <w:rPr/>
        <w:t xml:space="preserve">图表：江西宜春市腾达化工有限责任公司负债指标走势图</w:t>
      </w:r>
    </w:p>
    <w:p>
      <w:pPr>
        <w:spacing w:before="75" w:after="0"/>
      </w:pPr>
      <w:r>
        <w:rPr/>
        <w:t xml:space="preserve">图表：江西宜春市腾达化工有限责任公司运营能力指标走势图</w:t>
      </w:r>
    </w:p>
    <w:p>
      <w:pPr>
        <w:spacing w:before="75" w:after="0"/>
      </w:pPr>
      <w:r>
        <w:rPr/>
        <w:t xml:space="preserve">图表：江西宜春市腾达化工有限责任公司成长能力指标走势图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本文地址：https://www.51baogao.cn/bg/20190416/115951.shtml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6/115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2026-2031年中国硝酸钾深度分析及未来投资发展趋势预测报告</dc:title>
  <dc:description>2026-2031年中国硝酸钾深度分析及未来投资发展趋势预测报告</dc:description>
  <dc:subject>2026-2031年中国硝酸钾深度分析及未来投资发展趋势预测报告</dc:subject>
  <cp:keywords>研究报告</cp:keywords>
  <cp:category>研究报告</cp:category>
  <cp:lastModifiedBy>北京中道泰和信息咨询有限公司</cp:lastModifiedBy>
  <dcterms:created xsi:type="dcterms:W3CDTF">2026-03-29T18:06:28+08:00</dcterms:created>
  <dcterms:modified xsi:type="dcterms:W3CDTF">2026-03-29T18:06:28+08:00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