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2024-2029年中国物业管理行业现状与发展前景预测报告</w:t>
      </w:r>
    </w:p>
    <w:p>
      <w:pPr>
        <w:spacing w:after="150"/>
      </w:pPr>
      <w:r>
        <w:rPr>
          <w:b w:val="1"/>
          <w:bCs w:val="1"/>
        </w:rPr>
        <w:t xml:space="preserve">报告简介</w:t>
      </w:r>
    </w:p>
    <w:p>
      <w:pPr>
        <w:spacing w:after="150"/>
      </w:pPr>
      <w:r>
        <w:rPr/>
        <w:t xml:space="preserve">我国现代意义上的物业管理最早出现于20世纪80年代初期的深圳，这得益于改革开放初期深圳毗邻香港的区位优势，最早管理的物业也是港资商品房。我国物业管理从东部沿海到内陆，从业态单一到多样化，经历了三个主要发展阶段。</w:t>
      </w:r>
    </w:p>
    <w:p>
      <w:pPr>
        <w:spacing w:after="150"/>
      </w:pPr>
      <w:r>
        <w:rPr/>
        <w:t xml:space="preserve">随着物业管理行业规范化水平的逐步提高，我国物业管理行业的法制化建设也日趋完善，逐步建立了一套以《中华人民共和国物权法》、《物业管理条例》、《物业收费管理办法》等为基础，包括其他相关的国家政策法规、地方政策法规及行业自律性规范文件在内的一整套规范体系。</w:t>
      </w:r>
    </w:p>
    <w:p>
      <w:pPr>
        <w:spacing w:after="150"/>
      </w:pPr>
      <w:r>
        <w:rPr/>
        <w:t xml:space="preserve">随着我国城镇化水平与居民收入水平的不断提高，房地产市场发展带来的新增住房建筑面积的累计叠加，物业服务需求持续旺盛。</w:t>
      </w:r>
    </w:p>
    <w:p>
      <w:pPr>
        <w:spacing w:after="150"/>
      </w:pPr>
      <w:r>
        <w:rPr/>
        <w:t xml:space="preserve">一方面，房地产业发展持续带动物业管理行业的发展。物业管理行业上游行业的房地产业经过长足的发展已步入成熟阶段，当前宏观政策虽不断加强调控力度，但我国城镇化趋势不可逆转，根据《国家新型城镇化规划(2014-2020年)》确立的发展目标：常住人口城镇化率达到60%左右，户籍人口城镇化率达到45%左右，努力实现1亿左右农业转移人口和其他常住人口在城镇落户，中国房地产行业及物业管理行业将随着城镇化水平提高而继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物业管理行业及各子行业的发展状况、上下游行业发展状况、市场供需形势、新产品与技术等进行了分析，并重点分析了我国物业管理行业发展状况和特点，以及中国物业管理行业将面临的挑战、企业的发展策略等。报告还对全球物业管理行业发展态势作了详细分析，并对物业管理行业进行了趋向研判，是物业管理生产、经营企业，科研、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中国物业管理行业发展概况</w:t>
      </w:r>
    </w:p>
    <w:p>
      <w:pPr>
        <w:spacing w:after="150"/>
      </w:pPr>
      <w:r>
        <w:rPr/>
        <w:t xml:space="preserve">第一节 物业管理行业发展历程</w:t>
      </w:r>
    </w:p>
    <w:p>
      <w:pPr>
        <w:spacing w:after="150"/>
      </w:pPr>
      <w:r>
        <w:rPr/>
        <w:t xml:space="preserve">第二节 物业管理行业经济环境分析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物业管理行业政治环境分析</w:t>
      </w:r>
    </w:p>
    <w:p>
      <w:pPr>
        <w:spacing w:after="150"/>
      </w:pPr>
      <w:r>
        <w:rPr/>
        <w:t xml:space="preserve">一、物业管理行业监管体制分析</w:t>
      </w:r>
    </w:p>
    <w:p>
      <w:pPr>
        <w:spacing w:after="150"/>
      </w:pPr>
      <w:r>
        <w:rPr/>
        <w:t xml:space="preserve">二、物业管理行业产业政策分析</w:t>
      </w:r>
    </w:p>
    <w:p>
      <w:pPr>
        <w:spacing w:after="150"/>
      </w:pPr>
      <w:r>
        <w:rPr/>
        <w:t xml:space="preserve">三、物业管理行业发展规划分析</w:t>
      </w:r>
    </w:p>
    <w:p>
      <w:pPr>
        <w:spacing w:after="150"/>
      </w:pPr>
      <w:r>
        <w:rPr/>
        <w:t xml:space="preserve">第四节、物业管理行业社会环境分析</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三、物业管理行业发展对社会发展的影响</w:t>
      </w:r>
    </w:p>
    <w:p>
      <w:pPr>
        <w:spacing w:after="150"/>
      </w:pPr>
      <w:r>
        <w:rPr/>
        <w:t xml:space="preserve">第五节 物业管理行业技术环境分析</w:t>
      </w:r>
    </w:p>
    <w:p>
      <w:pPr>
        <w:spacing w:after="150"/>
      </w:pPr>
      <w:r>
        <w:rPr/>
        <w:t xml:space="preserve">第六节 中国物业管理行业发展swot分析</w:t>
      </w:r>
    </w:p>
    <w:p>
      <w:pPr>
        <w:spacing w:after="150"/>
      </w:pPr>
      <w:r>
        <w:rPr/>
        <w:t xml:space="preserve">一、中国物业管理行业发展的有利因素分析</w:t>
      </w:r>
    </w:p>
    <w:p>
      <w:pPr>
        <w:spacing w:after="150"/>
      </w:pPr>
      <w:r>
        <w:rPr/>
        <w:t xml:space="preserve">二、中国物业管理行业发展的不利因素分析</w:t>
      </w:r>
    </w:p>
    <w:p>
      <w:pPr>
        <w:spacing w:after="150"/>
      </w:pPr>
      <w:r>
        <w:rPr/>
        <w:t xml:space="preserve">三、中国物业管理行业发展面临机遇分析</w:t>
      </w:r>
    </w:p>
    <w:p>
      <w:pPr>
        <w:spacing w:after="150"/>
      </w:pPr>
      <w:r>
        <w:rPr/>
        <w:t xml:space="preserve">四、中国物业管理行业发展面临挑战分析</w:t>
      </w:r>
    </w:p>
    <w:p>
      <w:pPr>
        <w:spacing w:after="150"/>
      </w:pPr>
      <w:r>
        <w:rPr>
          <w:b w:val="1"/>
          <w:bCs w:val="1"/>
        </w:rPr>
        <w:t xml:space="preserve">第二章 全球物业管理行业发展分析</w:t>
      </w:r>
    </w:p>
    <w:p>
      <w:pPr>
        <w:spacing w:after="150"/>
      </w:pPr>
      <w:r>
        <w:rPr/>
        <w:t xml:space="preserve">第一节 全球物业管理行业发展综述</w:t>
      </w:r>
    </w:p>
    <w:p>
      <w:pPr>
        <w:spacing w:after="150"/>
      </w:pPr>
      <w:r>
        <w:rPr/>
        <w:t xml:space="preserve">一、全球物业管理行业发展综述</w:t>
      </w:r>
    </w:p>
    <w:p>
      <w:pPr>
        <w:spacing w:after="150"/>
      </w:pPr>
      <w:r>
        <w:rPr/>
        <w:t xml:space="preserve">二、主要国家或地区物业管理行业发展特点分析</w:t>
      </w:r>
    </w:p>
    <w:p>
      <w:pPr>
        <w:spacing w:after="150"/>
      </w:pPr>
      <w:r>
        <w:rPr/>
        <w:t xml:space="preserve">三、2019-2023年全球物业管理行业市场发展规模分析</w:t>
      </w:r>
    </w:p>
    <w:p>
      <w:pPr>
        <w:spacing w:after="150"/>
      </w:pPr>
      <w:r>
        <w:rPr/>
        <w:t xml:space="preserve">四、影响全球物业管理行业市场发展规模的因素分析</w:t>
      </w:r>
    </w:p>
    <w:p>
      <w:pPr>
        <w:spacing w:after="150"/>
      </w:pPr>
      <w:r>
        <w:rPr/>
        <w:t xml:space="preserve">五、全球物业管理行业市场饱和度分析</w:t>
      </w:r>
    </w:p>
    <w:p>
      <w:pPr>
        <w:spacing w:after="150"/>
      </w:pPr>
      <w:r>
        <w:rPr/>
        <w:t xml:space="preserve">六、全球物业管理行业发展前景及发展趋势分析</w:t>
      </w:r>
    </w:p>
    <w:p>
      <w:pPr>
        <w:spacing w:after="150"/>
      </w:pPr>
      <w:r>
        <w:rPr/>
        <w:t xml:space="preserve">七、2024-2029年全球物业管理行业发展规模预测</w:t>
      </w:r>
    </w:p>
    <w:p>
      <w:pPr>
        <w:spacing w:after="150"/>
      </w:pPr>
      <w:r>
        <w:rPr/>
        <w:t xml:space="preserve">第二节 全球主要国家物业管理行业市场发展分析</w:t>
      </w:r>
    </w:p>
    <w:p>
      <w:pPr>
        <w:spacing w:after="150"/>
      </w:pPr>
      <w:r>
        <w:rPr/>
        <w:t xml:space="preserve">一、美国</w:t>
      </w:r>
    </w:p>
    <w:p>
      <w:pPr>
        <w:spacing w:after="150"/>
      </w:pPr>
      <w:r>
        <w:rPr/>
        <w:t xml:space="preserve">1、2019-2023年美国物业管理行业市场发展规模</w:t>
      </w:r>
    </w:p>
    <w:p>
      <w:pPr>
        <w:spacing w:after="150"/>
      </w:pPr>
      <w:r>
        <w:rPr/>
        <w:t xml:space="preserve">2、2019-2023年美国物业管理行业需求规模分析</w:t>
      </w:r>
    </w:p>
    <w:p>
      <w:pPr>
        <w:spacing w:after="150"/>
      </w:pPr>
      <w:r>
        <w:rPr/>
        <w:t xml:space="preserve">3、2024-2029年美国物业管理行业市场发展规模预测</w:t>
      </w:r>
    </w:p>
    <w:p>
      <w:pPr>
        <w:spacing w:after="150"/>
      </w:pPr>
      <w:r>
        <w:rPr/>
        <w:t xml:space="preserve">二、日本</w:t>
      </w:r>
    </w:p>
    <w:p>
      <w:pPr>
        <w:spacing w:after="150"/>
      </w:pPr>
      <w:r>
        <w:rPr/>
        <w:t xml:space="preserve">1、2019-2023年日本物业管理行业市场发展规模</w:t>
      </w:r>
    </w:p>
    <w:p>
      <w:pPr>
        <w:spacing w:after="150"/>
      </w:pPr>
      <w:r>
        <w:rPr/>
        <w:t xml:space="preserve">2、2019-2023年日本物业管理行业需求规模分析</w:t>
      </w:r>
    </w:p>
    <w:p>
      <w:pPr>
        <w:spacing w:after="150"/>
      </w:pPr>
      <w:r>
        <w:rPr/>
        <w:t xml:space="preserve">3、2024-2029年日本物业管理行业市场发展规模预测</w:t>
      </w:r>
    </w:p>
    <w:p>
      <w:pPr>
        <w:spacing w:after="150"/>
      </w:pPr>
      <w:r>
        <w:rPr/>
        <w:t xml:space="preserve">三、西欧</w:t>
      </w:r>
    </w:p>
    <w:p>
      <w:pPr>
        <w:spacing w:after="150"/>
      </w:pPr>
      <w:r>
        <w:rPr/>
        <w:t xml:space="preserve">1、2019-2023年西欧物业管理行业市场发展规模</w:t>
      </w:r>
    </w:p>
    <w:p>
      <w:pPr>
        <w:spacing w:after="150"/>
      </w:pPr>
      <w:r>
        <w:rPr/>
        <w:t xml:space="preserve">2、2019-2023年西欧物业管理行业需求规模分析</w:t>
      </w:r>
    </w:p>
    <w:p>
      <w:pPr>
        <w:spacing w:after="150"/>
      </w:pPr>
      <w:r>
        <w:rPr/>
        <w:t xml:space="preserve">3、2024-2029年西欧物业管理行业市场发展规模预测</w:t>
      </w:r>
    </w:p>
    <w:p>
      <w:pPr>
        <w:spacing w:after="150"/>
      </w:pPr>
      <w:r>
        <w:rPr/>
        <w:t xml:space="preserve">四、国外物业管理行业先进经验借鉴分析</w:t>
      </w:r>
    </w:p>
    <w:p>
      <w:pPr>
        <w:spacing w:after="150"/>
      </w:pPr>
      <w:r>
        <w:rPr>
          <w:b w:val="1"/>
          <w:bCs w:val="1"/>
        </w:rPr>
        <w:t xml:space="preserve">第三章 中国物业管理行业发展态势分析</w:t>
      </w:r>
    </w:p>
    <w:p>
      <w:pPr>
        <w:spacing w:after="150"/>
      </w:pPr>
      <w:r>
        <w:rPr/>
        <w:t xml:space="preserve">第一节 中国物业管理行业发展现状分析</w:t>
      </w:r>
    </w:p>
    <w:p>
      <w:pPr>
        <w:spacing w:after="150"/>
      </w:pPr>
      <w:r>
        <w:rPr/>
        <w:t xml:space="preserve">一、中国物业管理行业发展阶段分析</w:t>
      </w:r>
    </w:p>
    <w:p>
      <w:pPr>
        <w:spacing w:after="150"/>
      </w:pPr>
      <w:r>
        <w:rPr/>
        <w:t xml:space="preserve">二、中国物业管理行业发展现状分析</w:t>
      </w:r>
    </w:p>
    <w:p>
      <w:pPr>
        <w:spacing w:after="150"/>
      </w:pPr>
      <w:r>
        <w:rPr/>
        <w:t xml:space="preserve">三、中国物业管理行业发展特点分析</w:t>
      </w:r>
    </w:p>
    <w:p>
      <w:pPr>
        <w:spacing w:after="150"/>
      </w:pPr>
      <w:r>
        <w:rPr/>
        <w:t xml:space="preserve">四、中国物业管理行业市场发展景气度分析</w:t>
      </w:r>
    </w:p>
    <w:p>
      <w:pPr>
        <w:spacing w:after="150"/>
      </w:pPr>
      <w:r>
        <w:rPr/>
        <w:t xml:space="preserve">五、2019-2023年中国物业管理行业市场发展规模分析</w:t>
      </w:r>
    </w:p>
    <w:p>
      <w:pPr>
        <w:spacing w:after="150"/>
      </w:pPr>
      <w:r>
        <w:rPr/>
        <w:t xml:space="preserve">六、影响中国物业管理行业市场发展因素分析</w:t>
      </w:r>
    </w:p>
    <w:p>
      <w:pPr>
        <w:spacing w:after="150"/>
      </w:pPr>
      <w:r>
        <w:rPr/>
        <w:t xml:space="preserve">七、2024-2029年中国物业管理行业发展规模预测</w:t>
      </w:r>
    </w:p>
    <w:p>
      <w:pPr>
        <w:spacing w:after="150"/>
      </w:pPr>
      <w:r>
        <w:rPr/>
        <w:t xml:space="preserve">第二节 中国物业管理行业市场发展分析</w:t>
      </w:r>
    </w:p>
    <w:p>
      <w:pPr>
        <w:spacing w:after="150"/>
      </w:pPr>
      <w:r>
        <w:rPr/>
        <w:t xml:space="preserve">一、2019-2023年中国物业管理行业市场供给端分析</w:t>
      </w:r>
    </w:p>
    <w:p>
      <w:pPr>
        <w:spacing w:after="150"/>
      </w:pPr>
      <w:r>
        <w:rPr/>
        <w:t xml:space="preserve">1、中国物业管理行业供给分析</w:t>
      </w:r>
    </w:p>
    <w:p>
      <w:pPr>
        <w:spacing w:after="150"/>
      </w:pPr>
      <w:r>
        <w:rPr/>
        <w:t xml:space="preserve">2、中国物业管理行业销售规模分析</w:t>
      </w:r>
    </w:p>
    <w:p>
      <w:pPr>
        <w:spacing w:after="150"/>
      </w:pPr>
      <w:r>
        <w:rPr/>
        <w:t xml:space="preserve">3、中国物业管理行业企业规模分析</w:t>
      </w:r>
    </w:p>
    <w:p>
      <w:pPr>
        <w:spacing w:after="150"/>
      </w:pPr>
      <w:r>
        <w:rPr/>
        <w:t xml:space="preserve">4、中国物业管理行业总资产规模分析</w:t>
      </w:r>
    </w:p>
    <w:p>
      <w:pPr>
        <w:spacing w:after="150"/>
      </w:pPr>
      <w:r>
        <w:rPr/>
        <w:t xml:space="preserve">二、2019-2023年中国物业管理行业市场需求端分析</w:t>
      </w:r>
    </w:p>
    <w:p>
      <w:pPr>
        <w:spacing w:after="150"/>
      </w:pPr>
      <w:r>
        <w:rPr/>
        <w:t xml:space="preserve">1、中国物业管理行业需求规模分析</w:t>
      </w:r>
    </w:p>
    <w:p>
      <w:pPr>
        <w:spacing w:after="150"/>
      </w:pPr>
      <w:r>
        <w:rPr/>
        <w:t xml:space="preserve">2、中国物业管理行业需求结构分析</w:t>
      </w:r>
    </w:p>
    <w:p>
      <w:pPr>
        <w:spacing w:after="150"/>
      </w:pPr>
      <w:r>
        <w:rPr/>
        <w:t xml:space="preserve">三、2019-2023年中国物业管理行业企业经营效益分析</w:t>
      </w:r>
    </w:p>
    <w:p>
      <w:pPr>
        <w:spacing w:after="150"/>
      </w:pPr>
      <w:r>
        <w:rPr/>
        <w:t xml:space="preserve">1、中国物业管理行业主营收入分析</w:t>
      </w:r>
    </w:p>
    <w:p>
      <w:pPr>
        <w:spacing w:after="150"/>
      </w:pPr>
      <w:r>
        <w:rPr/>
        <w:t xml:space="preserve">2、中国物业管理行业利润规模分析</w:t>
      </w:r>
    </w:p>
    <w:p>
      <w:pPr>
        <w:spacing w:after="150"/>
      </w:pPr>
      <w:r>
        <w:rPr/>
        <w:t xml:space="preserve">3、中国物业管理行业盈利能力分析</w:t>
      </w:r>
    </w:p>
    <w:p>
      <w:pPr>
        <w:spacing w:after="150"/>
      </w:pPr>
      <w:r>
        <w:rPr/>
        <w:t xml:space="preserve">4、中国物业管理行业运营能力分析</w:t>
      </w:r>
    </w:p>
    <w:p>
      <w:pPr>
        <w:spacing w:after="150"/>
      </w:pPr>
      <w:r>
        <w:rPr>
          <w:b w:val="1"/>
          <w:bCs w:val="1"/>
        </w:rPr>
        <w:t xml:space="preserve">第四章 中国物业管理行业区域发展分析</w:t>
      </w:r>
    </w:p>
    <w:p>
      <w:pPr>
        <w:spacing w:after="150"/>
      </w:pPr>
      <w:r>
        <w:rPr/>
        <w:t xml:space="preserve">第一节 中国物业管理市场区域结构分析</w:t>
      </w:r>
    </w:p>
    <w:p>
      <w:pPr>
        <w:spacing w:after="150"/>
      </w:pPr>
      <w:r>
        <w:rPr/>
        <w:t xml:space="preserve">1、中国物业管理行业区域发展结构分析</w:t>
      </w:r>
    </w:p>
    <w:p>
      <w:pPr>
        <w:spacing w:after="150"/>
      </w:pPr>
      <w:r>
        <w:rPr/>
        <w:t xml:space="preserve">2、中国物业管理行业区域结构特点分析</w:t>
      </w:r>
    </w:p>
    <w:p>
      <w:pPr>
        <w:spacing w:after="150"/>
      </w:pPr>
      <w:r>
        <w:rPr/>
        <w:t xml:space="preserve">第二节 中国物业管理行业市场区域分析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中国物业管理行业产业链发展分析</w:t>
      </w:r>
    </w:p>
    <w:p>
      <w:pPr>
        <w:spacing w:after="150"/>
      </w:pPr>
      <w:r>
        <w:rPr/>
        <w:t xml:space="preserve">第一节 中国物业管理行业产业链结构分析</w:t>
      </w:r>
    </w:p>
    <w:p>
      <w:pPr>
        <w:spacing w:after="150"/>
      </w:pPr>
      <w:r>
        <w:rPr/>
        <w:t xml:space="preserve">一、物业管理行业上下游产业链模型结构</w:t>
      </w:r>
    </w:p>
    <w:p>
      <w:pPr>
        <w:spacing w:after="150"/>
      </w:pPr>
      <w:r>
        <w:rPr/>
        <w:t xml:space="preserve">二、物业管理行业上下游产业关联度分析</w:t>
      </w:r>
    </w:p>
    <w:p>
      <w:pPr>
        <w:spacing w:after="150"/>
      </w:pPr>
      <w:r>
        <w:rPr/>
        <w:t xml:space="preserve">第二节 中国物业管理行业上游产业发展分析</w:t>
      </w:r>
    </w:p>
    <w:p>
      <w:pPr>
        <w:spacing w:after="150"/>
      </w:pPr>
      <w:r>
        <w:rPr/>
        <w:t xml:space="preserve">一、物业管理行业上游产业发展现状分析</w:t>
      </w:r>
    </w:p>
    <w:p>
      <w:pPr>
        <w:spacing w:after="150"/>
      </w:pPr>
      <w:r>
        <w:rPr/>
        <w:t xml:space="preserve">二、物业管理行业上游产业供应特点分析</w:t>
      </w:r>
    </w:p>
    <w:p>
      <w:pPr>
        <w:spacing w:after="150"/>
      </w:pPr>
      <w:r>
        <w:rPr/>
        <w:t xml:space="preserve">三、物业管理行业上游产业发展对物业管理行业发展的影响分析</w:t>
      </w:r>
    </w:p>
    <w:p>
      <w:pPr>
        <w:spacing w:after="150"/>
      </w:pPr>
      <w:r>
        <w:rPr/>
        <w:t xml:space="preserve">第三节 中国物业管理行业下游产业发展分析</w:t>
      </w:r>
    </w:p>
    <w:p>
      <w:pPr>
        <w:spacing w:after="150"/>
      </w:pPr>
      <w:r>
        <w:rPr/>
        <w:t xml:space="preserve">一、物业管理行业下游产业发展现状分析</w:t>
      </w:r>
    </w:p>
    <w:p>
      <w:pPr>
        <w:spacing w:after="150"/>
      </w:pPr>
      <w:r>
        <w:rPr/>
        <w:t xml:space="preserve">二、物业管理行业下游产业需求特点分析</w:t>
      </w:r>
    </w:p>
    <w:p>
      <w:pPr>
        <w:spacing w:after="150"/>
      </w:pPr>
      <w:r>
        <w:rPr/>
        <w:t xml:space="preserve">三、物业管理行业下游需求对物业管理行业发展的影响分析</w:t>
      </w:r>
    </w:p>
    <w:p>
      <w:pPr>
        <w:spacing w:after="150"/>
      </w:pPr>
      <w:r>
        <w:rPr/>
        <w:t xml:space="preserve">第四节 物业管理行业产业链增值环节发展趋势分析</w:t>
      </w:r>
    </w:p>
    <w:p>
      <w:pPr>
        <w:spacing w:after="150"/>
      </w:pPr>
      <w:r>
        <w:rPr>
          <w:b w:val="1"/>
          <w:bCs w:val="1"/>
        </w:rPr>
        <w:t xml:space="preserve">第六章 中国物业管理行业企业竞争结构分析</w:t>
      </w:r>
    </w:p>
    <w:p>
      <w:pPr>
        <w:spacing w:after="150"/>
      </w:pPr>
      <w:r>
        <w:rPr/>
        <w:t xml:space="preserve">第一节 中国物业管理行业波特分析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中国物业管理行业集中度分析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中国物业管理行业代表性企业发展分析</w:t>
      </w:r>
    </w:p>
    <w:p>
      <w:pPr>
        <w:spacing w:after="150"/>
      </w:pPr>
      <w:r>
        <w:rPr/>
        <w:t xml:space="preserve">一、绿城服务集团有限公司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二、保利物业发展股份有限公司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三、中海物业集团有限公司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四、雅居乐雅生活服务股份有限公司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五、彩生活服务集团有限公司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六、中奥到家集团有限公司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七、嘉宝资产管理集团股份有限公司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八、建投嘉昱实业投资发展股份有限公司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九、南都物业服务股份有限公司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十、开元物业管理股份有限公司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中国物业管理行业发展前景展望</w:t>
      </w:r>
    </w:p>
    <w:p>
      <w:pPr>
        <w:spacing w:after="150"/>
      </w:pPr>
      <w:r>
        <w:rPr/>
        <w:t xml:space="preserve">第一节 物业管理行业发展前景及趋势分析</w:t>
      </w:r>
    </w:p>
    <w:p>
      <w:pPr>
        <w:spacing w:after="150"/>
      </w:pPr>
      <w:r>
        <w:rPr/>
        <w:t xml:space="preserve">一、物业管理行业发展驱动性因素分析</w:t>
      </w:r>
    </w:p>
    <w:p>
      <w:pPr>
        <w:spacing w:after="150"/>
      </w:pPr>
      <w:r>
        <w:rPr/>
        <w:t xml:space="preserve">二、物业管理行业发展前景展望</w:t>
      </w:r>
    </w:p>
    <w:p>
      <w:pPr>
        <w:spacing w:after="150"/>
      </w:pPr>
      <w:r>
        <w:rPr/>
        <w:t xml:space="preserve">三、物业管理行业发展趋势分析</w:t>
      </w:r>
    </w:p>
    <w:p>
      <w:pPr>
        <w:spacing w:after="150"/>
      </w:pPr>
      <w:r>
        <w:rPr/>
        <w:t xml:space="preserve">第二节 物业管理行业投资特性分析</w:t>
      </w:r>
    </w:p>
    <w:p>
      <w:pPr>
        <w:spacing w:after="150"/>
      </w:pPr>
      <w:r>
        <w:rPr/>
        <w:t xml:space="preserve">一、物业管理行业进入壁垒分析</w:t>
      </w:r>
    </w:p>
    <w:p>
      <w:pPr>
        <w:spacing w:after="150"/>
      </w:pPr>
      <w:r>
        <w:rPr/>
        <w:t xml:space="preserve">二、物业管理行业盈利模式分析</w:t>
      </w:r>
    </w:p>
    <w:p>
      <w:pPr>
        <w:spacing w:after="150"/>
      </w:pPr>
      <w:r>
        <w:rPr/>
        <w:t xml:space="preserve">三、物业管理行业盈利因素分析</w:t>
      </w:r>
    </w:p>
    <w:p>
      <w:pPr>
        <w:spacing w:after="150"/>
      </w:pPr>
      <w:r>
        <w:rPr/>
        <w:t xml:space="preserve">第三节 物业管理行业风险提示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中国物业管理行业市场前景预测</w:t>
      </w:r>
    </w:p>
    <w:p>
      <w:pPr>
        <w:spacing w:after="150"/>
      </w:pPr>
      <w:r>
        <w:rPr/>
        <w:t xml:space="preserve">一、2024-2029年中国物业管理行业市场规模预测</w:t>
      </w:r>
    </w:p>
    <w:p>
      <w:pPr>
        <w:spacing w:after="150"/>
      </w:pPr>
      <w:r>
        <w:rPr/>
        <w:t xml:space="preserve">二、2024-2029年中国物业管理行业需求规模预测</w:t>
      </w:r>
    </w:p>
    <w:p>
      <w:pPr>
        <w:spacing w:after="150"/>
      </w:pPr>
      <w:r>
        <w:rPr/>
        <w:t xml:space="preserve">三、2024-2029年中国物业管理行业主营收入规模预测</w:t>
      </w:r>
    </w:p>
    <w:p>
      <w:pPr>
        <w:spacing w:after="150"/>
      </w:pPr>
      <w:r>
        <w:rPr/>
        <w:t xml:space="preserve">四、2024-2029年中国物业管理行业总资产预测</w:t>
      </w:r>
    </w:p>
    <w:p>
      <w:pPr>
        <w:spacing w:after="150"/>
      </w:pPr>
      <w:r>
        <w:rPr>
          <w:b w:val="1"/>
          <w:bCs w:val="1"/>
        </w:rPr>
        <w:t xml:space="preserve">第八章 中国物业管理行业发展战略研究</w:t>
      </w:r>
    </w:p>
    <w:p>
      <w:pPr>
        <w:spacing w:after="150"/>
      </w:pPr>
      <w:r>
        <w:rPr/>
        <w:t xml:space="preserve">第一节 物业管理市场发展潜力分析</w:t>
      </w:r>
    </w:p>
    <w:p>
      <w:pPr>
        <w:spacing w:after="150"/>
      </w:pPr>
      <w:r>
        <w:rPr/>
        <w:t xml:space="preserve">第二节 物业管理行业发展趋势分析</w:t>
      </w:r>
    </w:p>
    <w:p>
      <w:pPr>
        <w:spacing w:after="150"/>
      </w:pPr>
      <w:r>
        <w:rPr/>
        <w:t xml:space="preserve">第三节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对我国物业管理品牌的战略思考</w:t>
      </w:r>
    </w:p>
    <w:p>
      <w:pPr>
        <w:spacing w:after="150"/>
      </w:pPr>
      <w:r>
        <w:rPr/>
        <w:t xml:space="preserve">一、企业品牌的重要性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第五节 中国物业管理行业主要投资建议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图表：物业管理行业相关性产业政策汇总</w:t>
      </w:r>
    </w:p>
    <w:p>
      <w:pPr>
        <w:spacing w:after="150"/>
      </w:pPr>
      <w:r>
        <w:rPr/>
        <w:t xml:space="preserve">图表：2019-2023年全球物业管理行业市场规模及增速</w:t>
      </w:r>
    </w:p>
    <w:p>
      <w:pPr>
        <w:spacing w:after="150"/>
      </w:pPr>
      <w:r>
        <w:rPr/>
        <w:t xml:space="preserve">图表：2019-2023年美国物业管理行业市场规模及增速</w:t>
      </w:r>
    </w:p>
    <w:p>
      <w:pPr>
        <w:spacing w:after="150"/>
      </w:pPr>
      <w:r>
        <w:rPr/>
        <w:t xml:space="preserve">图表：2019-2023年日本物业管理行业市场规模及增速</w:t>
      </w:r>
    </w:p>
    <w:p>
      <w:pPr>
        <w:spacing w:after="150"/>
      </w:pPr>
      <w:r>
        <w:rPr/>
        <w:t xml:space="preserve">图表：2019-2023年西欧物业管理行业市场规模及增速</w:t>
      </w:r>
    </w:p>
    <w:p>
      <w:pPr>
        <w:spacing w:after="150"/>
      </w:pPr>
      <w:r>
        <w:rPr/>
        <w:t xml:space="preserve">图表：2019-2023年中国物业管理行业市场规模及增速</w:t>
      </w:r>
    </w:p>
    <w:p>
      <w:pPr>
        <w:spacing w:after="150"/>
      </w:pPr>
      <w:r>
        <w:rPr/>
        <w:t xml:space="preserve">图表：2019-2023年中国物业管理行业供给情况</w:t>
      </w:r>
    </w:p>
    <w:p>
      <w:pPr>
        <w:spacing w:after="150"/>
      </w:pPr>
      <w:r>
        <w:rPr/>
        <w:t xml:space="preserve">图表：2019-2023年中国物业管理行业需求情况</w:t>
      </w:r>
    </w:p>
    <w:p>
      <w:pPr>
        <w:spacing w:after="150"/>
      </w:pPr>
      <w:r>
        <w:rPr/>
        <w:t xml:space="preserve">图表：2019-2023年中国物业管理行业资产规模及增速</w:t>
      </w:r>
    </w:p>
    <w:p>
      <w:pPr>
        <w:spacing w:after="150"/>
      </w:pPr>
      <w:r>
        <w:rPr/>
        <w:t xml:space="preserve">图表：2019-2023年中国物业管理行业需求结构</w:t>
      </w:r>
    </w:p>
    <w:p>
      <w:pPr>
        <w:spacing w:after="150"/>
      </w:pPr>
      <w:r>
        <w:rPr/>
        <w:t xml:space="preserve">图表：2019-2023年中国物业管理行业主营业务收入及增速</w:t>
      </w:r>
    </w:p>
    <w:p>
      <w:pPr>
        <w:spacing w:after="150"/>
      </w:pPr>
      <w:r>
        <w:rPr/>
        <w:t xml:space="preserve">图表：2019-2023年中国物业管理行业利润总额及增长趋势</w:t>
      </w:r>
    </w:p>
    <w:p>
      <w:pPr>
        <w:spacing w:after="150"/>
      </w:pPr>
      <w:r>
        <w:rPr/>
        <w:t xml:space="preserve">图表：2019-2023年中国物业管理行业盈利水平变动趋势</w:t>
      </w:r>
    </w:p>
    <w:p>
      <w:pPr>
        <w:spacing w:after="150"/>
      </w:pPr>
      <w:r>
        <w:rPr/>
        <w:t xml:space="preserve">图表：2019-2023年中国物业管理行业区域市场结构</w:t>
      </w:r>
    </w:p>
    <w:p>
      <w:pPr>
        <w:spacing w:after="150"/>
      </w:pPr>
      <w:r>
        <w:rPr/>
        <w:t xml:space="preserve">图表：2019-2023年中国物业管理竞争力分析</w:t>
      </w:r>
    </w:p>
    <w:p>
      <w:pPr>
        <w:spacing w:after="150"/>
      </w:pPr>
      <w:r>
        <w:rPr/>
        <w:t xml:space="preserve">图表：2024-2029年中国物业管理市场前景预测</w:t>
      </w:r>
    </w:p>
    <w:p>
      <w:pPr>
        <w:spacing w:after="150"/>
      </w:pPr>
      <w:r>
        <w:rPr/>
        <w:t xml:space="preserve">图表：2024-2029年中国物业管理行业需求规模及增速预测</w:t>
      </w:r>
    </w:p>
    <w:p>
      <w:pPr>
        <w:spacing w:after="150"/>
      </w:pPr>
      <w:r>
        <w:rPr/>
        <w:t xml:space="preserve">图表：2024-2029年中国物业管理行业总资产规模及增速预测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2024-2029年中国物业管理行业现状与发展前景预测报告</dc:title>
  <dc:description>2024-2029年中国物业管理行业现状与发展前景预测报告</dc:description>
  <dc:subject>2024-2029年中国物业管理行业现状与发展前景预测报告</dc:subject>
  <cp:keywords>研究报告</cp:keywords>
  <cp:category>研究报告</cp:category>
  <cp:lastModifiedBy>北京中道泰和信息咨询有限公司</cp:lastModifiedBy>
  <dcterms:created xsi:type="dcterms:W3CDTF">2024-01-22T15:09:46+08:00</dcterms:created>
  <dcterms:modified xsi:type="dcterms:W3CDTF">2024-01-22T15:09:46+08:00</dcterms:modified>
</cp:coreProperties>
</file>

<file path=docProps/custom.xml><?xml version="1.0" encoding="utf-8"?>
<Properties xmlns="http://schemas.openxmlformats.org/officeDocument/2006/custom-properties" xmlns:vt="http://schemas.openxmlformats.org/officeDocument/2006/docPropsVTypes"/>
</file>