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2024-2029年中国运钞车行业市场运行环境分析及供需预测报告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钞车行业竞争的不断加剧，大型企业间并购整合与资本运作日趋频繁，国内外优秀的运钞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钞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钞车行业的市场走向和发展趋势。</w:t>
      </w:r>
    </w:p>
    <w:p>
      <w:pPr>
        <w:spacing w:after="150"/>
      </w:pPr>
      <w:r>
        <w:rPr/>
        <w:t xml:space="preserve">本报告专业!权威!报告根据运钞车行业的发展轨迹及多年的实践经验，对中国运钞车行业的内外部环境、行业发展现状、产业链发展状况、市场供需、竞争格局、标杆企业、发展趋势、机会风险、发展策略与投资建议等进行了分析，并重点分析了我国运钞车行业将面临的机遇与挑战，对运钞车行业未来的发展趋势及前景作出审慎分析与预测。是运钞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2019-2023年中国运钞车行业市场发展环境分析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2019-2023年中国运钞车行业政策环境分析</w:t>
      </w:r>
    </w:p>
    <w:p>
      <w:pPr>
        <w:spacing w:after="150"/>
      </w:pPr>
      <w:r>
        <w:rPr/>
        <w:t xml:space="preserve">一、进出口政策分析</w:t>
      </w:r>
    </w:p>
    <w:p>
      <w:pPr>
        <w:spacing w:after="150"/>
      </w:pPr>
      <w:r>
        <w:rPr/>
        <w:t xml:space="preserve">二、产业政策分析</w:t>
      </w:r>
    </w:p>
    <w:p>
      <w:pPr>
        <w:spacing w:after="150"/>
      </w:pPr>
      <w:r>
        <w:rPr/>
        <w:t xml:space="preserve">三、相关行业政策影响分析</w:t>
      </w:r>
    </w:p>
    <w:p>
      <w:pPr>
        <w:spacing w:after="150"/>
      </w:pPr>
      <w:r>
        <w:rPr/>
        <w:t xml:space="preserve">第三节 2019-2023年中国运钞车行业社会环境分析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第二章 2019-2023年中国运钞车产业总体形势分析</w:t>
      </w:r>
    </w:p>
    <w:p>
      <w:pPr>
        <w:spacing w:after="150"/>
      </w:pPr>
      <w:r>
        <w:rPr/>
        <w:t xml:space="preserve">第一节 2019-2023年中国运钞车行业发展概况分析</w:t>
      </w:r>
    </w:p>
    <w:p>
      <w:pPr>
        <w:spacing w:after="150"/>
      </w:pPr>
      <w:r>
        <w:rPr/>
        <w:t xml:space="preserve">一、中国运钞车行业发展历程分析</w:t>
      </w:r>
    </w:p>
    <w:p>
      <w:pPr>
        <w:spacing w:after="150"/>
      </w:pPr>
      <w:r>
        <w:rPr/>
        <w:t xml:space="preserve">二、中国运钞车产业整体规模分析</w:t>
      </w:r>
    </w:p>
    <w:p>
      <w:pPr>
        <w:spacing w:after="150"/>
      </w:pPr>
      <w:r>
        <w:rPr/>
        <w:t xml:space="preserve">三、运钞车产品技术研发进展</w:t>
      </w:r>
    </w:p>
    <w:p>
      <w:pPr>
        <w:spacing w:after="150"/>
      </w:pPr>
      <w:r>
        <w:rPr/>
        <w:t xml:space="preserve">第二节 2019-2023年中国运钞车行业存在的问题分析</w:t>
      </w:r>
    </w:p>
    <w:p>
      <w:pPr>
        <w:spacing w:after="150"/>
      </w:pPr>
      <w:r>
        <w:rPr/>
        <w:t xml:space="preserve">一、与国外产品差异</w:t>
      </w:r>
    </w:p>
    <w:p>
      <w:pPr>
        <w:spacing w:after="150"/>
      </w:pPr>
      <w:r>
        <w:rPr/>
        <w:t xml:space="preserve">二、发展制约因素</w:t>
      </w:r>
    </w:p>
    <w:p>
      <w:pPr>
        <w:spacing w:after="150"/>
      </w:pPr>
      <w:r>
        <w:rPr/>
        <w:t xml:space="preserve">三、生存困境</w:t>
      </w:r>
    </w:p>
    <w:p>
      <w:pPr>
        <w:spacing w:after="150"/>
      </w:pPr>
      <w:r>
        <w:rPr/>
        <w:t xml:space="preserve">第三节 2019-2023年中国运钞车产业发展分析</w:t>
      </w:r>
    </w:p>
    <w:p>
      <w:pPr>
        <w:spacing w:after="150"/>
      </w:pPr>
      <w:r>
        <w:rPr>
          <w:b w:val="1"/>
          <w:bCs w:val="1"/>
        </w:rPr>
        <w:t xml:space="preserve">第三章 2019-2023年中国运钞车市场运营格局分析</w:t>
      </w:r>
    </w:p>
    <w:p>
      <w:pPr>
        <w:spacing w:after="150"/>
      </w:pPr>
      <w:r>
        <w:rPr/>
        <w:t xml:space="preserve">第一节 2019-2023年中国运钞车市场发展情况分析</w:t>
      </w:r>
    </w:p>
    <w:p>
      <w:pPr>
        <w:spacing w:after="150"/>
      </w:pPr>
      <w:r>
        <w:rPr/>
        <w:t xml:space="preserve">一、运钞车市场容量分析</w:t>
      </w:r>
    </w:p>
    <w:p>
      <w:pPr>
        <w:spacing w:after="150"/>
      </w:pPr>
      <w:r>
        <w:rPr/>
        <w:t xml:space="preserve">二、运钞车市场需求情况分析</w:t>
      </w:r>
    </w:p>
    <w:p>
      <w:pPr>
        <w:spacing w:after="150"/>
      </w:pPr>
      <w:r>
        <w:rPr/>
        <w:t xml:space="preserve">三、运钞车生产规模分析</w:t>
      </w:r>
    </w:p>
    <w:p>
      <w:pPr>
        <w:spacing w:after="150"/>
      </w:pPr>
      <w:r>
        <w:rPr/>
        <w:t xml:space="preserve">第二节 2019-2023年中国运钞车市场运行局势分析</w:t>
      </w:r>
    </w:p>
    <w:p>
      <w:pPr>
        <w:spacing w:after="150"/>
      </w:pPr>
      <w:r>
        <w:rPr/>
        <w:t xml:space="preserve">一、运钞车产品市场价格走势分析</w:t>
      </w:r>
    </w:p>
    <w:p>
      <w:pPr>
        <w:spacing w:after="150"/>
      </w:pPr>
      <w:r>
        <w:rPr/>
        <w:t xml:space="preserve">二、运钞车市场销售动态分析</w:t>
      </w:r>
    </w:p>
    <w:p>
      <w:pPr>
        <w:spacing w:after="150"/>
      </w:pPr>
      <w:r>
        <w:rPr/>
        <w:t xml:space="preserve">第三节 2019-2023年中国运钞车市场最新资讯分析</w:t>
      </w:r>
    </w:p>
    <w:p>
      <w:pPr>
        <w:spacing w:after="150"/>
      </w:pPr>
      <w:r>
        <w:rPr>
          <w:b w:val="1"/>
          <w:bCs w:val="1"/>
        </w:rPr>
        <w:t xml:space="preserve">第四章 2019-2023年中国运钞车市场营销情况分析</w:t>
      </w:r>
    </w:p>
    <w:p>
      <w:pPr>
        <w:spacing w:after="150"/>
      </w:pPr>
      <w:r>
        <w:rPr/>
        <w:t xml:space="preserve">第一节 2019-2023年中国运钞车市场营销现状分析</w:t>
      </w:r>
    </w:p>
    <w:p>
      <w:pPr>
        <w:spacing w:after="150"/>
      </w:pPr>
      <w:r>
        <w:rPr/>
        <w:t xml:space="preserve">一、运钞车市场营销动态概览</w:t>
      </w:r>
    </w:p>
    <w:p>
      <w:pPr>
        <w:spacing w:after="150"/>
      </w:pPr>
      <w:r>
        <w:rPr/>
        <w:t xml:space="preserve">二、运钞车营销模式分析</w:t>
      </w:r>
    </w:p>
    <w:p>
      <w:pPr>
        <w:spacing w:after="150"/>
      </w:pPr>
      <w:r>
        <w:rPr/>
        <w:t xml:space="preserve">三、运钞车市场营销渠道分析</w:t>
      </w:r>
    </w:p>
    <w:p>
      <w:pPr>
        <w:spacing w:after="150"/>
      </w:pPr>
      <w:r>
        <w:rPr/>
        <w:t xml:space="preserve">第二节 2019-2023年中国运钞车网络营销分析</w:t>
      </w:r>
    </w:p>
    <w:p>
      <w:pPr>
        <w:spacing w:after="150"/>
      </w:pPr>
      <w:r>
        <w:rPr/>
        <w:t xml:space="preserve">第三节 2019-2023年中国运钞车市场营销策略分析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第五章 2019-2023年中国运钞车行业数据监测分析</w:t>
      </w:r>
    </w:p>
    <w:p>
      <w:pPr>
        <w:spacing w:after="150"/>
      </w:pPr>
      <w:r>
        <w:rPr/>
        <w:t xml:space="preserve">第一节 2019-2023年中国运钞车行业规模分析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2019-2023年中国运钞车行业结构分析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2019-2023年中国运钞车行业产值分析</w:t>
      </w:r>
    </w:p>
    <w:p>
      <w:pPr>
        <w:spacing w:after="150"/>
      </w:pPr>
      <w:r>
        <w:rPr/>
        <w:t xml:space="preserve">一、产成品增长分析</w:t>
      </w:r>
    </w:p>
    <w:p>
      <w:pPr>
        <w:spacing w:after="150"/>
      </w:pPr>
      <w:r>
        <w:rPr/>
        <w:t xml:space="preserve">二、工业销售产值分析</w:t>
      </w:r>
    </w:p>
    <w:p>
      <w:pPr>
        <w:spacing w:after="150"/>
      </w:pPr>
      <w:r>
        <w:rPr/>
        <w:t xml:space="preserve">三、出货值分析</w:t>
      </w:r>
    </w:p>
    <w:p>
      <w:pPr>
        <w:spacing w:after="150"/>
      </w:pPr>
      <w:r>
        <w:rPr/>
        <w:t xml:space="preserve">第四节 2019-2023年中国运钞车行业成本费用分析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2019-2023年中国运钞车行业盈利能力分析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2019-2023年中国运钞车进出口数据监测分析</w:t>
      </w:r>
    </w:p>
    <w:p>
      <w:pPr>
        <w:spacing w:after="150"/>
      </w:pPr>
      <w:r>
        <w:rPr/>
        <w:t xml:space="preserve">第一节 2019-2023年中国运钞车进口数据分析</w:t>
      </w:r>
    </w:p>
    <w:p>
      <w:pPr>
        <w:spacing w:after="150"/>
      </w:pPr>
      <w:r>
        <w:rPr/>
        <w:t xml:space="preserve">一、进口数量分析</w:t>
      </w:r>
    </w:p>
    <w:p>
      <w:pPr>
        <w:spacing w:after="150"/>
      </w:pPr>
      <w:r>
        <w:rPr/>
        <w:t xml:space="preserve">二、进口金额情况</w:t>
      </w:r>
    </w:p>
    <w:p>
      <w:pPr>
        <w:spacing w:after="150"/>
      </w:pPr>
      <w:r>
        <w:rPr/>
        <w:t xml:space="preserve">第二节 2019-2023年中国运钞车出口分析</w:t>
      </w:r>
    </w:p>
    <w:p>
      <w:pPr>
        <w:spacing w:after="150"/>
      </w:pPr>
      <w:r>
        <w:rPr/>
        <w:t xml:space="preserve">一、出口数量情况</w:t>
      </w:r>
    </w:p>
    <w:p>
      <w:pPr>
        <w:spacing w:after="150"/>
      </w:pPr>
      <w:r>
        <w:rPr/>
        <w:t xml:space="preserve">二、出口金额情况</w:t>
      </w:r>
    </w:p>
    <w:p>
      <w:pPr>
        <w:spacing w:after="150"/>
      </w:pPr>
      <w:r>
        <w:rPr/>
        <w:t xml:space="preserve">第三节 2019-2023年中国运钞车进出口均价分析</w:t>
      </w:r>
    </w:p>
    <w:p>
      <w:pPr>
        <w:spacing w:after="150"/>
      </w:pPr>
      <w:r>
        <w:rPr/>
        <w:t xml:space="preserve">第四节 2019-2023年中国运钞车进出口流向分析</w:t>
      </w:r>
    </w:p>
    <w:p>
      <w:pPr>
        <w:spacing w:after="150"/>
      </w:pPr>
      <w:r>
        <w:rPr/>
        <w:t xml:space="preserve">一、进口来源地情况</w:t>
      </w:r>
    </w:p>
    <w:p>
      <w:pPr>
        <w:spacing w:after="150"/>
      </w:pPr>
      <w:r>
        <w:rPr/>
        <w:t xml:space="preserve">二、出口目的地情况</w:t>
      </w:r>
    </w:p>
    <w:p>
      <w:pPr>
        <w:spacing w:after="150"/>
      </w:pPr>
      <w:r>
        <w:rPr>
          <w:b w:val="1"/>
          <w:bCs w:val="1"/>
        </w:rPr>
        <w:t xml:space="preserve">第七章 2019-2023年中国运钞车行业消费市场分析</w:t>
      </w:r>
    </w:p>
    <w:p>
      <w:pPr>
        <w:spacing w:after="150"/>
      </w:pPr>
      <w:r>
        <w:rPr/>
        <w:t xml:space="preserve">第一节 中国运钞车消费者收入分析</w:t>
      </w:r>
    </w:p>
    <w:p>
      <w:pPr>
        <w:spacing w:after="150"/>
      </w:pPr>
      <w:r>
        <w:rPr/>
        <w:t xml:space="preserve">一、中国人口、人民生活分析</w:t>
      </w:r>
    </w:p>
    <w:p>
      <w:pPr>
        <w:spacing w:after="150"/>
      </w:pPr>
      <w:r>
        <w:rPr/>
        <w:t xml:space="preserve">二、消费者收入水平</w:t>
      </w:r>
    </w:p>
    <w:p>
      <w:pPr>
        <w:spacing w:after="150"/>
      </w:pPr>
      <w:r>
        <w:rPr/>
        <w:t xml:space="preserve">三、2019-2023年消费者信心指数分析</w:t>
      </w:r>
    </w:p>
    <w:p>
      <w:pPr>
        <w:spacing w:after="150"/>
      </w:pPr>
      <w:r>
        <w:rPr/>
        <w:t xml:space="preserve">第二节 运钞车市场消费需求分析</w:t>
      </w:r>
    </w:p>
    <w:p>
      <w:pPr>
        <w:spacing w:after="150"/>
      </w:pPr>
      <w:r>
        <w:rPr/>
        <w:t xml:space="preserve">一、运钞车市场的消费需求变化</w:t>
      </w:r>
    </w:p>
    <w:p>
      <w:pPr>
        <w:spacing w:after="150"/>
      </w:pPr>
      <w:r>
        <w:rPr/>
        <w:t xml:space="preserve">二、运钞车行业的需求情况分析</w:t>
      </w:r>
    </w:p>
    <w:p>
      <w:pPr>
        <w:spacing w:after="150"/>
      </w:pPr>
      <w:r>
        <w:rPr/>
        <w:t xml:space="preserve">第三节 运钞车消费市场状况分析</w:t>
      </w:r>
    </w:p>
    <w:p>
      <w:pPr>
        <w:spacing w:after="150"/>
      </w:pPr>
      <w:r>
        <w:rPr/>
        <w:t xml:space="preserve">一、运钞车行业消费特点</w:t>
      </w:r>
    </w:p>
    <w:p>
      <w:pPr>
        <w:spacing w:after="150"/>
      </w:pPr>
      <w:r>
        <w:rPr/>
        <w:t xml:space="preserve">二、运钞车消费者分析</w:t>
      </w:r>
    </w:p>
    <w:p>
      <w:pPr>
        <w:spacing w:after="150"/>
      </w:pPr>
      <w:r>
        <w:rPr/>
        <w:t xml:space="preserve">三、运钞车消费结构分析</w:t>
      </w:r>
    </w:p>
    <w:p>
      <w:pPr>
        <w:spacing w:after="150"/>
      </w:pPr>
      <w:r>
        <w:rPr/>
        <w:t xml:space="preserve">四、运钞车市场的消费方向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运钞车行业产品的品牌市场运营状况分析</w:t>
      </w:r>
    </w:p>
    <w:p>
      <w:pPr>
        <w:spacing w:after="150"/>
      </w:pPr>
      <w:r>
        <w:rPr/>
        <w:t xml:space="preserve">一、消费者对行业品牌认知度宏观调查</w:t>
      </w:r>
    </w:p>
    <w:p>
      <w:pPr>
        <w:spacing w:after="150"/>
      </w:pPr>
      <w:r>
        <w:rPr/>
        <w:t xml:space="preserve">二、消费者对运钞车产品的品牌偏好调查</w:t>
      </w:r>
    </w:p>
    <w:p>
      <w:pPr>
        <w:spacing w:after="150"/>
      </w:pPr>
      <w:r>
        <w:rPr/>
        <w:t xml:space="preserve">三、消费者对运钞车品牌的首要认知渠道</w:t>
      </w:r>
    </w:p>
    <w:p>
      <w:pPr>
        <w:spacing w:after="150"/>
      </w:pPr>
      <w:r>
        <w:rPr/>
        <w:t xml:space="preserve">四、消费者经常购买的品牌调查</w:t>
      </w:r>
    </w:p>
    <w:p>
      <w:pPr>
        <w:spacing w:after="150"/>
      </w:pPr>
      <w:r>
        <w:rPr/>
        <w:t xml:space="preserve">五、运钞车品牌忠诚度调查</w:t>
      </w:r>
    </w:p>
    <w:p>
      <w:pPr>
        <w:spacing w:after="150"/>
      </w:pPr>
      <w:r>
        <w:rPr/>
        <w:t xml:space="preserve">六、运钞车品牌市场占有率调查</w:t>
      </w:r>
    </w:p>
    <w:p>
      <w:pPr>
        <w:spacing w:after="150"/>
      </w:pPr>
      <w:r>
        <w:rPr/>
        <w:t xml:space="preserve">七、消费者的消费理念调研</w:t>
      </w:r>
    </w:p>
    <w:p>
      <w:pPr>
        <w:spacing w:after="150"/>
      </w:pPr>
      <w:r>
        <w:rPr>
          <w:b w:val="1"/>
          <w:bCs w:val="1"/>
        </w:rPr>
        <w:t xml:space="preserve">第八章 2019-2023年中国运钞车行业竞争格局分析</w:t>
      </w:r>
    </w:p>
    <w:p>
      <w:pPr>
        <w:spacing w:after="150"/>
      </w:pPr>
      <w:r>
        <w:rPr/>
        <w:t xml:space="preserve">第一节 2019-2023年中国运钞车行业swot分析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2019-2023年中国运钞车行业集中度分析</w:t>
      </w:r>
    </w:p>
    <w:p>
      <w:pPr>
        <w:spacing w:after="150"/>
      </w:pPr>
      <w:r>
        <w:rPr/>
        <w:t xml:space="preserve">一、运钞车市场集中度分析</w:t>
      </w:r>
    </w:p>
    <w:p>
      <w:pPr>
        <w:spacing w:after="150"/>
      </w:pPr>
      <w:r>
        <w:rPr/>
        <w:t xml:space="preserve">二、运钞车生产企业分布分析</w:t>
      </w:r>
    </w:p>
    <w:p>
      <w:pPr>
        <w:spacing w:after="150"/>
      </w:pPr>
      <w:r>
        <w:rPr/>
        <w:t xml:space="preserve">第三节 2019-2023年中国运钞车行业竞争力分析</w:t>
      </w:r>
    </w:p>
    <w:p>
      <w:pPr>
        <w:spacing w:after="150"/>
      </w:pPr>
      <w:r>
        <w:rPr/>
        <w:t xml:space="preserve">一、运钞车产品技术竞争分析</w:t>
      </w:r>
    </w:p>
    <w:p>
      <w:pPr>
        <w:spacing w:after="150"/>
      </w:pPr>
      <w:r>
        <w:rPr/>
        <w:t xml:space="preserve">二、运钞车市场价格竞争分析</w:t>
      </w:r>
    </w:p>
    <w:p>
      <w:pPr>
        <w:spacing w:after="150"/>
      </w:pPr>
      <w:r>
        <w:rPr/>
        <w:t xml:space="preserve">第四节 2019-2023年中国运钞车行业竞争策略分析</w:t>
      </w:r>
    </w:p>
    <w:p>
      <w:pPr>
        <w:spacing w:after="150"/>
      </w:pPr>
      <w:r>
        <w:rPr/>
        <w:t xml:space="preserve">一、产品竞争策略</w:t>
      </w:r>
    </w:p>
    <w:p>
      <w:pPr>
        <w:spacing w:after="150"/>
      </w:pPr>
      <w:r>
        <w:rPr/>
        <w:t xml:space="preserve">二、品牌竞争策略</w:t>
      </w:r>
    </w:p>
    <w:p>
      <w:pPr>
        <w:spacing w:after="150"/>
      </w:pPr>
      <w:r>
        <w:rPr/>
        <w:t xml:space="preserve">三、成本控制策略</w:t>
      </w:r>
    </w:p>
    <w:p>
      <w:pPr>
        <w:spacing w:after="150"/>
      </w:pPr>
      <w:r>
        <w:rPr>
          <w:b w:val="1"/>
          <w:bCs w:val="1"/>
        </w:rPr>
        <w:t xml:space="preserve">第九章 2019-2023年中国运钞车行业重点企业竞争力分析</w:t>
      </w:r>
    </w:p>
    <w:p>
      <w:pPr>
        <w:spacing w:after="150"/>
      </w:pPr>
      <w:r>
        <w:rPr/>
        <w:t xml:space="preserve">第一节 广州宝龙车有限公司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第二节 陕西宝鸡专用汽车厂</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第三节 上海阿曼特汽车制造有限公司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第四节 上海申联专用汽车有限公司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t xml:space="preserve">第五节 浙江嘉华特种尼龙有限公司</w:t>
      </w:r>
    </w:p>
    <w:p>
      <w:pPr>
        <w:spacing w:after="150"/>
      </w:pPr>
      <w:r>
        <w:rPr/>
        <w:t xml:space="preserve">一、企业基本概况</w:t>
      </w:r>
    </w:p>
    <w:p>
      <w:pPr>
        <w:spacing w:after="150"/>
      </w:pPr>
      <w:r>
        <w:rPr/>
        <w:t xml:space="preserve">二、公司主要财务指标分析</w:t>
      </w:r>
    </w:p>
    <w:p>
      <w:pPr>
        <w:spacing w:after="150"/>
      </w:pPr>
      <w:r>
        <w:rPr/>
        <w:t xml:space="preserve">三、企业成本费用指标</w:t>
      </w:r>
    </w:p>
    <w:p>
      <w:pPr>
        <w:spacing w:after="150"/>
      </w:pPr>
      <w:r>
        <w:rPr>
          <w:b w:val="1"/>
          <w:bCs w:val="1"/>
        </w:rPr>
        <w:t xml:space="preserve">第十章 2019-2023年中国运钞车行业相关产业运行态势分析</w:t>
      </w:r>
    </w:p>
    <w:p>
      <w:pPr>
        <w:spacing w:after="150"/>
      </w:pPr>
      <w:r>
        <w:rPr/>
        <w:t xml:space="preserve">第一节 上游原材料</w:t>
      </w:r>
    </w:p>
    <w:p>
      <w:pPr>
        <w:spacing w:after="150"/>
      </w:pPr>
      <w:r>
        <w:rPr/>
        <w:t xml:space="preserve">一、行业总况</w:t>
      </w:r>
    </w:p>
    <w:p>
      <w:pPr>
        <w:spacing w:after="150"/>
      </w:pPr>
      <w:r>
        <w:rPr/>
        <w:t xml:space="preserve">二、市场发展格局</w:t>
      </w:r>
    </w:p>
    <w:p>
      <w:pPr>
        <w:spacing w:after="150"/>
      </w:pPr>
      <w:r>
        <w:rPr/>
        <w:t xml:space="preserve">三、发展趋势调查</w:t>
      </w:r>
    </w:p>
    <w:p>
      <w:pPr>
        <w:spacing w:after="150"/>
      </w:pPr>
      <w:r>
        <w:rPr/>
        <w:t xml:space="preserve">第二节 下游市场</w:t>
      </w:r>
    </w:p>
    <w:p>
      <w:pPr>
        <w:spacing w:after="150"/>
      </w:pPr>
      <w:r>
        <w:rPr/>
        <w:t xml:space="preserve">一、行业总况</w:t>
      </w:r>
    </w:p>
    <w:p>
      <w:pPr>
        <w:spacing w:after="150"/>
      </w:pPr>
      <w:r>
        <w:rPr/>
        <w:t xml:space="preserve">二、市场发展格局</w:t>
      </w:r>
    </w:p>
    <w:p>
      <w:pPr>
        <w:spacing w:after="150"/>
      </w:pPr>
      <w:r>
        <w:rPr/>
        <w:t xml:space="preserve">三、发展趋势调查</w:t>
      </w:r>
    </w:p>
    <w:p>
      <w:pPr>
        <w:spacing w:after="150"/>
      </w:pPr>
      <w:r>
        <w:rPr>
          <w:b w:val="1"/>
          <w:bCs w:val="1"/>
        </w:rPr>
        <w:t xml:space="preserve">第十一章 2024-2029年中国运钞车行业发展趋势分析</w:t>
      </w:r>
    </w:p>
    <w:p>
      <w:pPr>
        <w:spacing w:after="150"/>
      </w:pPr>
      <w:r>
        <w:rPr/>
        <w:t xml:space="preserve">第一节 2024-2029年我国运钞车行业趋势预测与机遇分析</w:t>
      </w:r>
    </w:p>
    <w:p>
      <w:pPr>
        <w:spacing w:after="150"/>
      </w:pPr>
      <w:r>
        <w:rPr/>
        <w:t xml:space="preserve">一、我国运钞车行业趋势预测</w:t>
      </w:r>
    </w:p>
    <w:p>
      <w:pPr>
        <w:spacing w:after="150"/>
      </w:pPr>
      <w:r>
        <w:rPr/>
        <w:t xml:space="preserve">二、我国运钞车发展机遇分析</w:t>
      </w:r>
    </w:p>
    <w:p>
      <w:pPr>
        <w:spacing w:after="150"/>
      </w:pPr>
      <w:r>
        <w:rPr/>
        <w:t xml:space="preserve">三、金融环境对运钞车行业的影响分析</w:t>
      </w:r>
    </w:p>
    <w:p>
      <w:pPr>
        <w:spacing w:after="150"/>
      </w:pPr>
      <w:r>
        <w:rPr/>
        <w:t xml:space="preserve">第二节 2024-2029年中国运钞车市场趋势分析</w:t>
      </w:r>
    </w:p>
    <w:p>
      <w:pPr>
        <w:spacing w:after="150"/>
      </w:pPr>
      <w:r>
        <w:rPr/>
        <w:t xml:space="preserve">一、运钞车市场趋势总结</w:t>
      </w:r>
    </w:p>
    <w:p>
      <w:pPr>
        <w:spacing w:after="150"/>
      </w:pPr>
      <w:r>
        <w:rPr/>
        <w:t xml:space="preserve">二、运钞车市场发展空间</w:t>
      </w:r>
    </w:p>
    <w:p>
      <w:pPr>
        <w:spacing w:after="150"/>
      </w:pPr>
      <w:r>
        <w:rPr/>
        <w:t xml:space="preserve">三、运钞车价格走势分析</w:t>
      </w:r>
    </w:p>
    <w:p>
      <w:pPr>
        <w:spacing w:after="150"/>
      </w:pPr>
      <w:r>
        <w:rPr/>
        <w:t xml:space="preserve">四、运钞车产业政策趋向</w:t>
      </w:r>
    </w:p>
    <w:p>
      <w:pPr>
        <w:spacing w:after="150"/>
      </w:pPr>
      <w:r>
        <w:rPr/>
        <w:t xml:space="preserve">五、运钞车技术革新趋势</w:t>
      </w:r>
    </w:p>
    <w:p>
      <w:pPr>
        <w:spacing w:after="150"/>
      </w:pPr>
      <w:r>
        <w:rPr/>
        <w:t xml:space="preserve">第三节 2024-2029年中国运钞车市场需求与消费预测</w:t>
      </w:r>
    </w:p>
    <w:p>
      <w:pPr>
        <w:spacing w:after="150"/>
      </w:pPr>
      <w:r>
        <w:rPr/>
        <w:t xml:space="preserve">一、运钞车产品消费预测</w:t>
      </w:r>
    </w:p>
    <w:p>
      <w:pPr>
        <w:spacing w:after="150"/>
      </w:pPr>
      <w:r>
        <w:rPr/>
        <w:t xml:space="preserve">二、运钞车市场规模预测</w:t>
      </w:r>
    </w:p>
    <w:p>
      <w:pPr>
        <w:spacing w:after="150"/>
      </w:pPr>
      <w:r>
        <w:rPr/>
        <w:t xml:space="preserve">三、运钞车行业总产值预测</w:t>
      </w:r>
    </w:p>
    <w:p>
      <w:pPr>
        <w:spacing w:after="150"/>
      </w:pPr>
      <w:r>
        <w:rPr/>
        <w:t xml:space="preserve">四、运钞车供需平衡预测</w:t>
      </w:r>
    </w:p>
    <w:p>
      <w:pPr>
        <w:spacing w:after="150"/>
      </w:pPr>
      <w:r>
        <w:rPr>
          <w:b w:val="1"/>
          <w:bCs w:val="1"/>
        </w:rPr>
        <w:t xml:space="preserve">第十二章 2024-2029年中国运钞车行业投资机会与分析</w:t>
      </w:r>
    </w:p>
    <w:p>
      <w:pPr>
        <w:spacing w:after="150"/>
      </w:pPr>
      <w:r>
        <w:rPr/>
        <w:t xml:space="preserve">第一节 2024-2029年中国运钞车行业投资效益分析</w:t>
      </w:r>
    </w:p>
    <w:p>
      <w:pPr>
        <w:spacing w:after="150"/>
      </w:pPr>
      <w:r>
        <w:rPr/>
        <w:t xml:space="preserve">一、运钞车行业投资状况分析</w:t>
      </w:r>
    </w:p>
    <w:p>
      <w:pPr>
        <w:spacing w:after="150"/>
      </w:pPr>
      <w:r>
        <w:rPr/>
        <w:t xml:space="preserve">二、运钞车行业投资效益分析</w:t>
      </w:r>
    </w:p>
    <w:p>
      <w:pPr>
        <w:spacing w:after="150"/>
      </w:pPr>
      <w:r>
        <w:rPr/>
        <w:t xml:space="preserve">三、运钞车行业投资趋势预测</w:t>
      </w:r>
    </w:p>
    <w:p>
      <w:pPr>
        <w:spacing w:after="150"/>
      </w:pPr>
      <w:r>
        <w:rPr/>
        <w:t xml:space="preserve">四、新进入者应注意的障碍因素分析</w:t>
      </w:r>
    </w:p>
    <w:p>
      <w:pPr>
        <w:spacing w:after="150"/>
      </w:pPr>
      <w:r>
        <w:rPr/>
        <w:t xml:space="preserve">第二节 2024-2029年中国影响运钞车行业发展的主要因素分析</w:t>
      </w:r>
    </w:p>
    <w:p>
      <w:pPr>
        <w:spacing w:after="150"/>
      </w:pPr>
      <w:r>
        <w:rPr/>
        <w:t xml:space="preserve">一、影响运钞车行业运行的有利因素分析</w:t>
      </w:r>
    </w:p>
    <w:p>
      <w:pPr>
        <w:spacing w:after="150"/>
      </w:pPr>
      <w:r>
        <w:rPr/>
        <w:t xml:space="preserve">二、影响运钞车行业运行的稳定因素分析</w:t>
      </w:r>
    </w:p>
    <w:p>
      <w:pPr>
        <w:spacing w:after="150"/>
      </w:pPr>
      <w:r>
        <w:rPr/>
        <w:t xml:space="preserve">三、影响运钞车行业运行的不利因素分析</w:t>
      </w:r>
    </w:p>
    <w:p>
      <w:pPr>
        <w:spacing w:after="150"/>
      </w:pPr>
      <w:r>
        <w:rPr/>
        <w:t xml:space="preserve">四、我国运钞车行业发展面临的挑战分析</w:t>
      </w:r>
    </w:p>
    <w:p>
      <w:pPr>
        <w:spacing w:after="150"/>
      </w:pPr>
      <w:r>
        <w:rPr/>
        <w:t xml:space="preserve">第三节 2024-2029年中国运钞车行业投资前景及控制策略分析</w:t>
      </w:r>
    </w:p>
    <w:p>
      <w:pPr>
        <w:spacing w:after="150"/>
      </w:pPr>
      <w:r>
        <w:rPr/>
        <w:t xml:space="preserve">一、运钞车行业市场风险及控制策略</w:t>
      </w:r>
    </w:p>
    <w:p>
      <w:pPr>
        <w:spacing w:after="150"/>
      </w:pPr>
      <w:r>
        <w:rPr/>
        <w:t xml:space="preserve">二、运钞车行业政策风险及控制策略</w:t>
      </w:r>
    </w:p>
    <w:p>
      <w:pPr>
        <w:spacing w:after="150"/>
      </w:pPr>
      <w:r>
        <w:rPr/>
        <w:t xml:space="preserve">三、运钞车行业经营风险及控制策略</w:t>
      </w:r>
    </w:p>
    <w:p>
      <w:pPr>
        <w:spacing w:after="150"/>
      </w:pPr>
      <w:r>
        <w:rPr/>
        <w:t xml:space="preserve">四、运钞车行业技术风险及控制策略</w:t>
      </w:r>
    </w:p>
    <w:p>
      <w:pPr>
        <w:spacing w:after="150"/>
      </w:pPr>
      <w:r>
        <w:rPr/>
        <w:t xml:space="preserve">五、运钞车同业竞争风险及控制策略</w:t>
      </w:r>
    </w:p>
    <w:p>
      <w:pPr>
        <w:spacing w:after="150"/>
      </w:pPr>
      <w:r>
        <w:rPr/>
        <w:t xml:space="preserve">六、运钞车行业其他风险及控制策略</w:t>
      </w:r>
    </w:p>
    <w:p>
      <w:pPr>
        <w:spacing w:after="150"/>
      </w:pPr>
      <w:r>
        <w:rPr>
          <w:b w:val="1"/>
          <w:bCs w:val="1"/>
        </w:rPr>
        <w:t xml:space="preserve">第十三章 2024-2029年中国运钞车行业投资规划建议研究</w:t>
      </w:r>
    </w:p>
    <w:p>
      <w:pPr>
        <w:spacing w:after="150"/>
      </w:pPr>
      <w:r>
        <w:rPr/>
        <w:t xml:space="preserve">第一节 运钞车行业发展战略研究</w:t>
      </w:r>
    </w:p>
    <w:p>
      <w:pPr>
        <w:spacing w:after="150"/>
      </w:pPr>
      <w:r>
        <w:rPr/>
        <w:t xml:space="preserve">一、战略综合规划</w:t>
      </w:r>
    </w:p>
    <w:p>
      <w:pPr>
        <w:spacing w:after="150"/>
      </w:pPr>
      <w:r>
        <w:rPr/>
        <w:t xml:space="preserve">二、技术开发战略</w:t>
      </w:r>
    </w:p>
    <w:p>
      <w:pPr>
        <w:spacing w:after="150"/>
      </w:pPr>
      <w:r>
        <w:rPr/>
        <w:t xml:space="preserve">三、营销品牌战略</w:t>
      </w:r>
    </w:p>
    <w:p>
      <w:pPr>
        <w:spacing w:after="150"/>
      </w:pPr>
      <w:r>
        <w:rPr/>
        <w:t xml:space="preserve">四、竞争战略规划</w:t>
      </w:r>
    </w:p>
    <w:p>
      <w:pPr>
        <w:spacing w:after="150"/>
      </w:pPr>
      <w:r>
        <w:rPr/>
        <w:t xml:space="preserve">第二节 对我国运钞车品牌的战略思考</w:t>
      </w:r>
    </w:p>
    <w:p>
      <w:pPr>
        <w:spacing w:after="150"/>
      </w:pPr>
      <w:r>
        <w:rPr/>
        <w:t xml:space="preserve">一、企业品牌的重要性</w:t>
      </w:r>
    </w:p>
    <w:p>
      <w:pPr>
        <w:spacing w:after="150"/>
      </w:pPr>
      <w:r>
        <w:rPr/>
        <w:t xml:space="preserve">二、运钞车实施品牌战略的意义</w:t>
      </w:r>
    </w:p>
    <w:p>
      <w:pPr>
        <w:spacing w:after="150"/>
      </w:pPr>
      <w:r>
        <w:rPr/>
        <w:t xml:space="preserve">三、运钞车企业品牌的现状分析</w:t>
      </w:r>
    </w:p>
    <w:p>
      <w:pPr>
        <w:spacing w:after="150"/>
      </w:pPr>
      <w:r>
        <w:rPr/>
        <w:t xml:space="preserve">四、我国运钞车企业的品牌战略</w:t>
      </w:r>
    </w:p>
    <w:p>
      <w:pPr>
        <w:spacing w:after="150"/>
      </w:pPr>
      <w:r>
        <w:rPr/>
        <w:t xml:space="preserve">五、运钞车品牌战略管理的策略</w:t>
      </w:r>
    </w:p>
    <w:p>
      <w:pPr>
        <w:spacing w:after="150"/>
      </w:pPr>
      <w:r>
        <w:rPr/>
        <w:t xml:space="preserve">第三节 运钞车行业投资规划建议研究</w:t>
      </w:r>
    </w:p>
    <w:p>
      <w:pPr>
        <w:spacing w:after="150"/>
      </w:pPr>
      <w:r>
        <w:rPr>
          <w:b w:val="1"/>
          <w:bCs w:val="1"/>
        </w:rPr>
        <w:t xml:space="preserve">图表目录</w:t>
      </w:r>
    </w:p>
    <w:p>
      <w:pPr>
        <w:spacing w:after="150"/>
      </w:pPr>
      <w:r>
        <w:rPr/>
        <w:t xml:space="preserve">图表：运钞车行业生命周期</w:t>
      </w:r>
    </w:p>
    <w:p>
      <w:pPr>
        <w:spacing w:after="150"/>
      </w:pPr>
      <w:r>
        <w:rPr/>
        <w:t xml:space="preserve">图表：运钞车行业产业链结构</w:t>
      </w:r>
    </w:p>
    <w:p>
      <w:pPr>
        <w:spacing w:after="150"/>
      </w:pPr>
      <w:r>
        <w:rPr/>
        <w:t xml:space="preserve">图表：2019-2023年全球运钞车行业市场规模</w:t>
      </w:r>
    </w:p>
    <w:p>
      <w:pPr>
        <w:spacing w:after="150"/>
      </w:pPr>
      <w:r>
        <w:rPr/>
        <w:t xml:space="preserve">图表：2019-2023年中国运钞车行业市场规模</w:t>
      </w:r>
    </w:p>
    <w:p>
      <w:pPr>
        <w:spacing w:after="150"/>
      </w:pPr>
      <w:r>
        <w:rPr/>
        <w:t xml:space="preserve">图表：2019-2023年运钞车行业重要数据指标比较</w:t>
      </w:r>
    </w:p>
    <w:p>
      <w:pPr>
        <w:spacing w:after="150"/>
      </w:pPr>
      <w:r>
        <w:rPr/>
        <w:t xml:space="preserve">图表：2019-2023年中国运钞车市场占全球份额比较</w:t>
      </w:r>
    </w:p>
    <w:p>
      <w:pPr>
        <w:spacing w:after="150"/>
      </w:pPr>
      <w:r>
        <w:rPr/>
        <w:t xml:space="preserve">图表：2019-2023年运钞车行业工业总产值</w:t>
      </w:r>
    </w:p>
    <w:p>
      <w:pPr>
        <w:spacing w:after="150"/>
      </w:pPr>
      <w:r>
        <w:rPr/>
        <w:t xml:space="preserve">图表：2019-2023年运钞车行业销售收入</w:t>
      </w:r>
    </w:p>
    <w:p>
      <w:pPr>
        <w:spacing w:after="150"/>
      </w:pPr>
      <w:r>
        <w:rPr/>
        <w:t xml:space="preserve">图表：2019-2023年运钞车行业利润总额</w:t>
      </w:r>
    </w:p>
    <w:p>
      <w:pPr>
        <w:spacing w:after="150"/>
      </w:pPr>
      <w:r>
        <w:rPr/>
        <w:t xml:space="preserve">图表：2019-2023年运钞车行业资产总计</w:t>
      </w:r>
    </w:p>
    <w:p>
      <w:pPr>
        <w:spacing w:after="150"/>
      </w:pPr>
      <w:r>
        <w:rPr/>
        <w:t xml:space="preserve">图表：2019-2023年运钞车行业负债总计</w:t>
      </w:r>
    </w:p>
    <w:p>
      <w:pPr>
        <w:spacing w:after="150"/>
      </w:pPr>
      <w:r>
        <w:rPr/>
        <w:t xml:space="preserve">图表：2019-2023年运钞车行业竞争力分析</w:t>
      </w:r>
    </w:p>
    <w:p>
      <w:pPr>
        <w:spacing w:after="150"/>
      </w:pPr>
      <w:r>
        <w:rPr/>
        <w:t xml:space="preserve">图表：2019-2023年运钞车市场价格走势</w:t>
      </w:r>
    </w:p>
    <w:p>
      <w:pPr>
        <w:spacing w:after="150"/>
      </w:pPr>
      <w:r>
        <w:rPr/>
        <w:t xml:space="preserve">图表：2019-2023年运钞车行业主营业务收入</w:t>
      </w:r>
    </w:p>
    <w:p>
      <w:pPr>
        <w:spacing w:after="150"/>
      </w:pPr>
      <w:r>
        <w:rPr/>
        <w:t xml:space="preserve">图表：2019-2023年运钞车行业主营业务成本</w:t>
      </w:r>
    </w:p>
    <w:p>
      <w:pPr>
        <w:spacing w:after="150"/>
      </w:pPr>
      <w:r>
        <w:rPr/>
        <w:t xml:space="preserve">图表：2019-2023年运钞车行业销售费用分析</w:t>
      </w:r>
    </w:p>
    <w:p>
      <w:pPr>
        <w:spacing w:after="150"/>
      </w:pPr>
      <w:r>
        <w:rPr/>
        <w:t xml:space="preserve">图表：2019-2023年运钞车行业管理费用分析</w:t>
      </w:r>
    </w:p>
    <w:p>
      <w:pPr>
        <w:spacing w:after="150"/>
      </w:pPr>
      <w:r>
        <w:rPr/>
        <w:t xml:space="preserve">图表：2019-2023年运钞车行业财务费用分析</w:t>
      </w:r>
    </w:p>
    <w:p>
      <w:pPr>
        <w:spacing w:after="150"/>
      </w:pPr>
      <w:r>
        <w:rPr/>
        <w:t xml:space="preserve">图表：2019-2023年运钞车行业销售毛利率分析</w:t>
      </w:r>
    </w:p>
    <w:p>
      <w:pPr>
        <w:spacing w:after="150"/>
      </w:pPr>
      <w:r>
        <w:rPr/>
        <w:t xml:space="preserve">图表：2019-2023年运钞车行业销售利润率分析</w:t>
      </w:r>
    </w:p>
    <w:p>
      <w:pPr>
        <w:spacing w:after="150"/>
      </w:pPr>
      <w:r>
        <w:rPr/>
        <w:t xml:space="preserve">图表：2019-2023年运钞车行业成本费用利润率分析</w:t>
      </w:r>
    </w:p>
    <w:p>
      <w:pPr>
        <w:spacing w:after="150"/>
      </w:pPr>
      <w:r>
        <w:rPr/>
        <w:t xml:space="preserve">图表：2019-2023年运钞车行业总资产利润率分析</w:t>
      </w:r>
    </w:p>
    <w:p>
      <w:pPr>
        <w:spacing w:after="150"/>
      </w:pPr>
      <w:r>
        <w:rPr/>
        <w:t xml:space="preserve">图表：2019-2023年运钞车行业集中度</w:t>
      </w:r>
    </w:p>
    <w:p>
      <w:pPr>
        <w:spacing w:after="150"/>
      </w:pPr>
      <w:r>
        <w:rPr/>
        <w:t xml:space="preserve">图表：2024-2029年中国运钞车行业供给预测</w:t>
      </w:r>
    </w:p>
    <w:p>
      <w:pPr>
        <w:spacing w:after="150"/>
      </w:pPr>
      <w:r>
        <w:rPr/>
        <w:t xml:space="preserve">图表：2024-2029年中国运钞车行业需求预测</w:t>
      </w:r>
    </w:p>
    <w:p>
      <w:pPr>
        <w:spacing w:after="150"/>
      </w:pPr>
      <w:r>
        <w:rPr/>
        <w:t xml:space="preserve">图表：2024-2029年中国运钞车行业市场容量预测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2024-2029年中国运钞车行业市场运行环境分析及供需预测报告</dc:title>
  <dc:description>2024-2029年中国运钞车行业市场运行环境分析及供需预测报告</dc:description>
  <dc:subject>2024-2029年中国运钞车行业市场运行环境分析及供需预测报告</dc:subject>
  <cp:keywords>研究报告</cp:keywords>
  <cp:category>研究报告</cp:category>
  <cp:lastModifiedBy>北京中道泰和信息咨询有限公司</cp:lastModifiedBy>
  <dcterms:created xsi:type="dcterms:W3CDTF">2024-01-22T14:58:35+08:00</dcterms:created>
  <dcterms:modified xsi:type="dcterms:W3CDTF">2024-01-22T14:58:35+08:00</dcterms:modified>
</cp:coreProperties>
</file>

<file path=docProps/custom.xml><?xml version="1.0" encoding="utf-8"?>
<Properties xmlns="http://schemas.openxmlformats.org/officeDocument/2006/custom-properties" xmlns:vt="http://schemas.openxmlformats.org/officeDocument/2006/docPropsVTypes"/>
</file>