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2024-2029年植物蛋白饮料行业市场调研与投资潜力研究报告</w:t>
      </w:r>
    </w:p>
    <w:p>
      <w:pPr>
        <w:spacing w:after="150"/>
      </w:pPr>
      <w:r>
        <w:rPr>
          <w:b w:val="1"/>
          <w:bCs w:val="1"/>
        </w:rPr>
        <w:t xml:space="preserve">报告简介</w:t>
      </w:r>
    </w:p>
    <w:p>
      <w:pPr>
        <w:spacing w:after="150"/>
      </w:pPr>
      <w:r>
        <w:rPr/>
        <w:t xml:space="preserve">随着人们对生活品质的追求不断提高，对健康的诉求越来越强，体现在饮食方面，除了注重美味的体验，将更重视饮食所带来的营养健康功效，饮料行业未来消费升级的方向是营养和健康，从“好喝”向“喝好”转变。相比其它饮料，植物蛋白饮料具备明显的优势，它拥有比动物蛋白更加完善的营养结构，原料来源上更有保障，因此近些年来，低脂肪、无胆固醇的植物蛋白资源受到人们的青睐。</w:t>
      </w:r>
    </w:p>
    <w:p>
      <w:pPr>
        <w:spacing w:after="150"/>
      </w:pPr>
      <w:r>
        <w:rPr/>
        <w:t xml:space="preserve">随着碳酸饮料及含乳饮料行业面临产品品种老化、渠道表现力弱、消费群体单一、安全问题频发等瓶颈的拖累，饮料市场继续向植物蛋白饮料、茶饮料、饮用水等“健康”饮料方向发展，植物蛋白饮料行业未来几年的增速将有望保持在20%以上，领跑整个饮料制造市场，2020年植物蛋白饮料市场规模达2583亿元，占饮料行业的比重继续上升至24.2%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植物蛋白饮料行业进行了长期追踪，结合我们对植物蛋白饮料相关企业的调查研究，对我国植物蛋白饮料行业发展现状与前景、市场竞争格局与形势、赢利水平与企业发展、投资策略与风险预警、发展趋势与规划建议等进行深入研究，并重点分析了植物蛋白饮料行业的前景与风险。报告揭示了植物蛋白饮料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植物蛋白饮料行业发展综述</w:t>
      </w:r>
    </w:p>
    <w:p>
      <w:pPr>
        <w:spacing w:after="150"/>
      </w:pPr>
      <w:r>
        <w:rPr/>
        <w:t xml:space="preserve">第一节 植物蛋白饮料行业定义及分类</w:t>
      </w:r>
    </w:p>
    <w:p>
      <w:pPr>
        <w:spacing w:after="150"/>
      </w:pPr>
      <w:r>
        <w:rPr/>
        <w:t xml:space="preserve">一、植物蛋白饮料行业的定义</w:t>
      </w:r>
    </w:p>
    <w:p>
      <w:pPr>
        <w:spacing w:after="150"/>
      </w:pPr>
      <w:r>
        <w:rPr/>
        <w:t xml:space="preserve">二、植物蛋白饮料行业的分类</w:t>
      </w:r>
    </w:p>
    <w:p>
      <w:pPr>
        <w:spacing w:after="150"/>
      </w:pPr>
      <w:r>
        <w:rPr/>
        <w:t xml:space="preserve">三、植物蛋白饮料产品的特点</w:t>
      </w:r>
    </w:p>
    <w:p>
      <w:pPr>
        <w:spacing w:after="150"/>
      </w:pPr>
      <w:r>
        <w:rPr/>
        <w:t xml:space="preserve">四、植物蛋白饮料行业在国民经济中的地位</w:t>
      </w:r>
    </w:p>
    <w:p>
      <w:pPr>
        <w:spacing w:after="150"/>
      </w:pPr>
      <w:r>
        <w:rPr/>
        <w:t xml:space="preserve">第二节 植物蛋白饮料行业发展成熟度分析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植物蛋白饮料行业运行环境（pest）分析</w:t>
      </w:r>
    </w:p>
    <w:p>
      <w:pPr>
        <w:spacing w:after="150"/>
      </w:pPr>
      <w:r>
        <w:rPr/>
        <w:t xml:space="preserve">第一节 植物蛋白饮料行业政治法律环境分析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植物蛋白饮料行业经济环境分析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植物蛋白饮料行业社会环境分析</w:t>
      </w:r>
    </w:p>
    <w:p>
      <w:pPr>
        <w:spacing w:after="150"/>
      </w:pPr>
      <w:r>
        <w:rPr/>
        <w:t xml:space="preserve">一、植物蛋白饮料产业社会环境</w:t>
      </w:r>
    </w:p>
    <w:p>
      <w:pPr>
        <w:spacing w:after="150"/>
      </w:pPr>
      <w:r>
        <w:rPr/>
        <w:t xml:space="preserve">二、社会环境对行业的影响</w:t>
      </w:r>
    </w:p>
    <w:p>
      <w:pPr>
        <w:spacing w:after="150"/>
      </w:pPr>
      <w:r>
        <w:rPr/>
        <w:t xml:space="preserve">三、植物蛋白饮料产业发展对社会发展的影响</w:t>
      </w:r>
    </w:p>
    <w:p>
      <w:pPr>
        <w:spacing w:after="150"/>
      </w:pPr>
      <w:r>
        <w:rPr/>
        <w:t xml:space="preserve">第四节 植物蛋白饮料行业技术环境分析</w:t>
      </w:r>
    </w:p>
    <w:p>
      <w:pPr>
        <w:spacing w:after="150"/>
      </w:pPr>
      <w:r>
        <w:rPr/>
        <w:t xml:space="preserve">一、植物蛋白饮料技术分析</w:t>
      </w:r>
    </w:p>
    <w:p>
      <w:pPr>
        <w:spacing w:after="150"/>
      </w:pPr>
      <w:r>
        <w:rPr/>
        <w:t xml:space="preserve">二、植物蛋白饮料技术发展水平</w:t>
      </w:r>
    </w:p>
    <w:p>
      <w:pPr>
        <w:spacing w:after="150"/>
      </w:pPr>
      <w:r>
        <w:rPr/>
        <w:t xml:space="preserve">三、行业主要技术发展趋势</w:t>
      </w:r>
    </w:p>
    <w:p>
      <w:pPr>
        <w:spacing w:after="150"/>
      </w:pPr>
      <w:r>
        <w:rPr>
          <w:b w:val="1"/>
          <w:bCs w:val="1"/>
        </w:rPr>
        <w:t xml:space="preserve">第三章 植物蛋白饮料行业国内外发展概述</w:t>
      </w:r>
    </w:p>
    <w:p>
      <w:pPr>
        <w:spacing w:after="150"/>
      </w:pPr>
      <w:r>
        <w:rPr/>
        <w:t xml:space="preserve">第一节 全球植物蛋白饮料行业发展概况</w:t>
      </w:r>
    </w:p>
    <w:p>
      <w:pPr>
        <w:spacing w:after="150"/>
      </w:pPr>
      <w:r>
        <w:rPr/>
        <w:t xml:space="preserve">一、全球植物蛋白饮料行业发展现状</w:t>
      </w:r>
    </w:p>
    <w:p>
      <w:pPr>
        <w:spacing w:after="150"/>
      </w:pPr>
      <w:r>
        <w:rPr/>
        <w:t xml:space="preserve">二、全球植物蛋白饮料行业发展特点</w:t>
      </w:r>
    </w:p>
    <w:p>
      <w:pPr>
        <w:spacing w:after="150"/>
      </w:pPr>
      <w:r>
        <w:rPr/>
        <w:t xml:space="preserve">三、全球植物蛋白饮料行业发展中存在的问题</w:t>
      </w:r>
    </w:p>
    <w:p>
      <w:pPr>
        <w:spacing w:after="150"/>
      </w:pPr>
      <w:r>
        <w:rPr/>
        <w:t xml:space="preserve">第二节 主要国家和地区发展状况</w:t>
      </w:r>
    </w:p>
    <w:p>
      <w:pPr>
        <w:spacing w:after="150"/>
      </w:pPr>
      <w:r>
        <w:rPr/>
        <w:t xml:space="preserve">一、欧洲植物蛋白饮料行业发展现状</w:t>
      </w:r>
    </w:p>
    <w:p>
      <w:pPr>
        <w:spacing w:after="150"/>
      </w:pPr>
      <w:r>
        <w:rPr/>
        <w:t xml:space="preserve">二、美国植物蛋白饮料行业发展现状</w:t>
      </w:r>
    </w:p>
    <w:p>
      <w:pPr>
        <w:spacing w:after="150"/>
      </w:pPr>
      <w:r>
        <w:rPr/>
        <w:t xml:space="preserve">三、日韩植物蛋白饮料行业发展现状</w:t>
      </w:r>
    </w:p>
    <w:p>
      <w:pPr>
        <w:spacing w:after="150"/>
      </w:pPr>
      <w:r>
        <w:rPr/>
        <w:t xml:space="preserve">第三节 中国植物蛋白饮料行业发展概况</w:t>
      </w:r>
    </w:p>
    <w:p>
      <w:pPr>
        <w:spacing w:after="150"/>
      </w:pPr>
      <w:r>
        <w:rPr/>
        <w:t xml:space="preserve">一、中国植物蛋白饮料行业发展现状</w:t>
      </w:r>
    </w:p>
    <w:p>
      <w:pPr>
        <w:spacing w:after="150"/>
      </w:pPr>
      <w:r>
        <w:rPr/>
        <w:t xml:space="preserve">二、中国植物蛋白饮料行业发展特点</w:t>
      </w:r>
    </w:p>
    <w:p>
      <w:pPr>
        <w:spacing w:after="150"/>
      </w:pPr>
      <w:r>
        <w:rPr/>
        <w:t xml:space="preserve">三、中国植物蛋白饮料行业发展中存在的问题</w:t>
      </w:r>
    </w:p>
    <w:p>
      <w:pPr>
        <w:spacing w:after="150"/>
      </w:pPr>
      <w:r>
        <w:rPr/>
        <w:t xml:space="preserve">第四节 全球植物蛋白饮料行业的发展趋势</w:t>
      </w:r>
    </w:p>
    <w:p>
      <w:pPr>
        <w:spacing w:after="150"/>
      </w:pPr>
      <w:r>
        <w:rPr>
          <w:b w:val="1"/>
          <w:bCs w:val="1"/>
        </w:rPr>
        <w:t xml:space="preserve">第二部分 行业深度分析</w:t>
      </w:r>
    </w:p>
    <w:p>
      <w:pPr>
        <w:spacing w:after="150"/>
      </w:pPr>
      <w:r>
        <w:rPr>
          <w:b w:val="1"/>
          <w:bCs w:val="1"/>
        </w:rPr>
        <w:t xml:space="preserve">第四章 中国植物蛋白饮料行业发展状况</w:t>
      </w:r>
    </w:p>
    <w:p>
      <w:pPr>
        <w:spacing w:after="150"/>
      </w:pPr>
      <w:r>
        <w:rPr/>
        <w:t xml:space="preserve">第一节 中国植物蛋白饮料行业发展格局分析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中国植物蛋白饮料行业市场供需分析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中国植物蛋白饮料行业供需平衡分析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中国植物蛋白饮料行业技术分析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中国植物蛋白饮料行业经济运行分析</w:t>
      </w:r>
    </w:p>
    <w:p>
      <w:pPr>
        <w:spacing w:after="150"/>
      </w:pPr>
      <w:r>
        <w:rPr/>
        <w:t xml:space="preserve">第一节 2019-2023年中国植物蛋白饮料行业总体规模分析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2019-2023年中国植物蛋白饮料行业运营情况分析</w:t>
      </w:r>
    </w:p>
    <w:p>
      <w:pPr>
        <w:spacing w:after="150"/>
      </w:pPr>
      <w:r>
        <w:rPr/>
        <w:t xml:space="preserve">一、我国植物蛋白饮料行业营收分析</w:t>
      </w:r>
    </w:p>
    <w:p>
      <w:pPr>
        <w:spacing w:after="150"/>
      </w:pPr>
      <w:r>
        <w:rPr/>
        <w:t xml:space="preserve">二、我国植物蛋白饮料行业成本分析</w:t>
      </w:r>
    </w:p>
    <w:p>
      <w:pPr>
        <w:spacing w:after="150"/>
      </w:pPr>
      <w:r>
        <w:rPr/>
        <w:t xml:space="preserve">三、我国植物蛋白饮料行业利润分析</w:t>
      </w:r>
    </w:p>
    <w:p>
      <w:pPr>
        <w:spacing w:after="150"/>
      </w:pPr>
      <w:r>
        <w:rPr/>
        <w:t xml:space="preserve">第三节 2019-2023年中国植物蛋白饮料行业财务指标总体分析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中国植物蛋白饮料行业上下游运行综合研究</w:t>
      </w:r>
    </w:p>
    <w:p>
      <w:pPr>
        <w:spacing w:after="150"/>
      </w:pPr>
      <w:r>
        <w:rPr/>
        <w:t xml:space="preserve">第一节 植物蛋白饮料产业链内在运行分析</w:t>
      </w:r>
    </w:p>
    <w:p>
      <w:pPr>
        <w:spacing w:after="150"/>
      </w:pPr>
      <w:r>
        <w:rPr/>
        <w:t xml:space="preserve">第二节 植物蛋白饮料行业上游运行分析</w:t>
      </w:r>
    </w:p>
    <w:p>
      <w:pPr>
        <w:spacing w:after="150"/>
      </w:pPr>
      <w:r>
        <w:rPr/>
        <w:t xml:space="preserve">一、植物蛋白饮料行业上游发展状况介绍</w:t>
      </w:r>
    </w:p>
    <w:p>
      <w:pPr>
        <w:spacing w:after="150"/>
      </w:pPr>
      <w:r>
        <w:rPr/>
        <w:t xml:space="preserve">二、植物蛋白饮料行业上游供应规模情况</w:t>
      </w:r>
    </w:p>
    <w:p>
      <w:pPr>
        <w:spacing w:after="150"/>
      </w:pPr>
      <w:r>
        <w:rPr/>
        <w:t xml:space="preserve">三、上游对植物蛋白饮料行业发展影响力分析</w:t>
      </w:r>
    </w:p>
    <w:p>
      <w:pPr>
        <w:spacing w:after="150"/>
      </w:pPr>
      <w:r>
        <w:rPr/>
        <w:t xml:space="preserve">第三节 植物蛋白饮料行业下游运行分析</w:t>
      </w:r>
    </w:p>
    <w:p>
      <w:pPr>
        <w:spacing w:after="150"/>
      </w:pPr>
      <w:r>
        <w:rPr/>
        <w:t xml:space="preserve">一、植物蛋白饮料行业下游发展状况介绍</w:t>
      </w:r>
    </w:p>
    <w:p>
      <w:pPr>
        <w:spacing w:after="150"/>
      </w:pPr>
      <w:r>
        <w:rPr/>
        <w:t xml:space="preserve">二、植物蛋白饮料行业下游需求规模情况</w:t>
      </w:r>
    </w:p>
    <w:p>
      <w:pPr>
        <w:spacing w:after="150"/>
      </w:pPr>
      <w:r>
        <w:rPr/>
        <w:t xml:space="preserve">三、下游对植物蛋白饮料行业发展影响力分析</w:t>
      </w:r>
    </w:p>
    <w:p>
      <w:pPr>
        <w:spacing w:after="150"/>
      </w:pPr>
      <w:r>
        <w:rPr/>
        <w:t xml:space="preserve">第四节 植物蛋白饮料产业链运行趋势分析</w:t>
      </w:r>
    </w:p>
    <w:p>
      <w:pPr>
        <w:spacing w:after="150"/>
      </w:pPr>
      <w:r>
        <w:rPr>
          <w:b w:val="1"/>
          <w:bCs w:val="1"/>
        </w:rPr>
        <w:t xml:space="preserve">第七章 植物蛋白饮料行业区域市场分析</w:t>
      </w:r>
    </w:p>
    <w:p>
      <w:pPr>
        <w:spacing w:after="150"/>
      </w:pPr>
      <w:r>
        <w:rPr/>
        <w:t xml:space="preserve">第一节 华东地区植物蛋白饮料行业分析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华南地区植物蛋白饮料行业分析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华中地区植物蛋白饮料行业分析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华北地区植物蛋白饮料行业分析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东北地区植物蛋白饮料行业分析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西南地区植物蛋白饮料行业分析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西北地区植物蛋白饮料行业分析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植物蛋白饮料行业竞争力分析</w:t>
      </w:r>
    </w:p>
    <w:p>
      <w:pPr>
        <w:spacing w:after="150"/>
      </w:pPr>
      <w:r>
        <w:rPr/>
        <w:t xml:space="preserve">第一节 植物蛋白饮料行业集中度分析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植物蛋白饮料行业竞争五力分析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植物蛋白饮料行业竞争swot分析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主要植物蛋白饮料企业竞争分析</w:t>
      </w:r>
    </w:p>
    <w:p>
      <w:pPr>
        <w:spacing w:after="150"/>
      </w:pPr>
      <w:r>
        <w:rPr/>
        <w:t xml:space="preserve">第一节 椰树集团有限公司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河北承德露露股份有限公司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厦门银鹭集团有限公司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河北养元智汇饮品股份有限公司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深圳维他(光明)食品饮料有限公司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维维食品饮料股份有限公司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黑牛食品股份有限公司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湛江市欢乐家食品有限公司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南方黑芝麻集团股份有限公司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植物蛋白饮料行业发展趋势分析</w:t>
      </w:r>
    </w:p>
    <w:p>
      <w:pPr>
        <w:spacing w:after="150"/>
      </w:pPr>
      <w:r>
        <w:rPr/>
        <w:t xml:space="preserve">第一节 中国植物蛋白饮料行业前景与机遇分析</w:t>
      </w:r>
    </w:p>
    <w:p>
      <w:pPr>
        <w:spacing w:after="150"/>
      </w:pPr>
      <w:r>
        <w:rPr/>
        <w:t xml:space="preserve">一、中国植物蛋白饮料行业发展前景</w:t>
      </w:r>
    </w:p>
    <w:p>
      <w:pPr>
        <w:spacing w:after="150"/>
      </w:pPr>
      <w:r>
        <w:rPr/>
        <w:t xml:space="preserve">二、中国植物蛋白饮料行业发展机遇分析</w:t>
      </w:r>
    </w:p>
    <w:p>
      <w:pPr>
        <w:spacing w:after="150"/>
      </w:pPr>
      <w:r>
        <w:rPr/>
        <w:t xml:space="preserve">三、2024-2029年植物蛋白饮料行业的发展机遇分析</w:t>
      </w:r>
    </w:p>
    <w:p>
      <w:pPr>
        <w:spacing w:after="150"/>
      </w:pPr>
      <w:r>
        <w:rPr/>
        <w:t xml:space="preserve">第二节 2024-2029年中国植物蛋白饮料市场趋势分析</w:t>
      </w:r>
    </w:p>
    <w:p>
      <w:pPr>
        <w:spacing w:after="150"/>
      </w:pPr>
      <w:r>
        <w:rPr/>
        <w:t xml:space="preserve">一、2024-2029年植物蛋白饮料行业发展趋势分析</w:t>
      </w:r>
    </w:p>
    <w:p>
      <w:pPr>
        <w:spacing w:after="150"/>
      </w:pPr>
      <w:r>
        <w:rPr/>
        <w:t xml:space="preserve">二、2024-2029年植物蛋白饮料市场发展空间</w:t>
      </w:r>
    </w:p>
    <w:p>
      <w:pPr>
        <w:spacing w:after="150"/>
      </w:pPr>
      <w:r>
        <w:rPr/>
        <w:t xml:space="preserve">三、2024-2029年植物蛋白饮料产业政策趋向</w:t>
      </w:r>
    </w:p>
    <w:p>
      <w:pPr>
        <w:spacing w:after="150"/>
      </w:pPr>
      <w:r>
        <w:rPr/>
        <w:t xml:space="preserve">四、2024-2029年植物蛋白饮料行业技术革新趋势</w:t>
      </w:r>
    </w:p>
    <w:p>
      <w:pPr>
        <w:spacing w:after="150"/>
      </w:pPr>
      <w:r>
        <w:rPr>
          <w:b w:val="1"/>
          <w:bCs w:val="1"/>
        </w:rPr>
        <w:t xml:space="preserve">第十一章 未来中国植物蛋白饮料行业发展预测</w:t>
      </w:r>
    </w:p>
    <w:p>
      <w:pPr>
        <w:spacing w:after="150"/>
      </w:pPr>
      <w:r>
        <w:rPr/>
        <w:t xml:space="preserve">第一节 未来中国植物蛋白饮料需求与消费预测</w:t>
      </w:r>
    </w:p>
    <w:p>
      <w:pPr>
        <w:spacing w:after="150"/>
      </w:pPr>
      <w:r>
        <w:rPr/>
        <w:t xml:space="preserve">一、2024-2029年植物蛋白饮料行业产品消费预测</w:t>
      </w:r>
    </w:p>
    <w:p>
      <w:pPr>
        <w:spacing w:after="150"/>
      </w:pPr>
      <w:r>
        <w:rPr/>
        <w:t xml:space="preserve">二、2024-2029年植物蛋白饮料市场规模预测</w:t>
      </w:r>
    </w:p>
    <w:p>
      <w:pPr>
        <w:spacing w:after="150"/>
      </w:pPr>
      <w:r>
        <w:rPr/>
        <w:t xml:space="preserve">三、2024-2029年植物蛋白饮料行业总产值预测</w:t>
      </w:r>
    </w:p>
    <w:p>
      <w:pPr>
        <w:spacing w:after="150"/>
      </w:pPr>
      <w:r>
        <w:rPr/>
        <w:t xml:space="preserve">四、2024-2029年植物蛋白饮料行业销售收入预测</w:t>
      </w:r>
    </w:p>
    <w:p>
      <w:pPr>
        <w:spacing w:after="150"/>
      </w:pPr>
      <w:r>
        <w:rPr/>
        <w:t xml:space="preserve">五、2024-2029年植物蛋白饮料行业总资产预测</w:t>
      </w:r>
    </w:p>
    <w:p>
      <w:pPr>
        <w:spacing w:after="150"/>
      </w:pPr>
      <w:r>
        <w:rPr/>
        <w:t xml:space="preserve">第二节 未来中国植物蛋白饮料行业供需预测</w:t>
      </w:r>
    </w:p>
    <w:p>
      <w:pPr>
        <w:spacing w:after="150"/>
      </w:pPr>
      <w:r>
        <w:rPr/>
        <w:t xml:space="preserve">一、2024-2029年中国植物蛋白饮料行业供给预测</w:t>
      </w:r>
    </w:p>
    <w:p>
      <w:pPr>
        <w:spacing w:after="150"/>
      </w:pPr>
      <w:r>
        <w:rPr/>
        <w:t xml:space="preserve">二、2024-2029年中国植物蛋白饮料行业需求预测</w:t>
      </w:r>
    </w:p>
    <w:p>
      <w:pPr>
        <w:spacing w:after="150"/>
      </w:pPr>
      <w:r>
        <w:rPr/>
        <w:t xml:space="preserve">三、2024-2029年中国植物蛋白饮料行业供需平衡预测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中国植物蛋白饮料行业渠道分析及策略</w:t>
      </w:r>
    </w:p>
    <w:p>
      <w:pPr>
        <w:spacing w:after="150"/>
      </w:pPr>
      <w:r>
        <w:rPr/>
        <w:t xml:space="preserve">第一节 植物蛋白饮料行业渠道分析</w:t>
      </w:r>
    </w:p>
    <w:p>
      <w:pPr>
        <w:spacing w:after="150"/>
      </w:pPr>
      <w:r>
        <w:rPr/>
        <w:t xml:space="preserve">一、渠道形式及对比</w:t>
      </w:r>
    </w:p>
    <w:p>
      <w:pPr>
        <w:spacing w:after="150"/>
      </w:pPr>
      <w:r>
        <w:rPr/>
        <w:t xml:space="preserve">二、各类渠道对植物蛋白饮料行业的影响</w:t>
      </w:r>
    </w:p>
    <w:p>
      <w:pPr>
        <w:spacing w:after="150"/>
      </w:pPr>
      <w:r>
        <w:rPr/>
        <w:t xml:space="preserve">三、主要植物蛋白饮料企业渠道策略研究</w:t>
      </w:r>
    </w:p>
    <w:p>
      <w:pPr>
        <w:spacing w:after="150"/>
      </w:pPr>
      <w:r>
        <w:rPr/>
        <w:t xml:space="preserve">第二节 植物蛋白饮料行业用户分析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植物蛋白饮料行业营销策略分析</w:t>
      </w:r>
    </w:p>
    <w:p>
      <w:pPr>
        <w:spacing w:after="150"/>
      </w:pPr>
      <w:r>
        <w:rPr/>
        <w:t xml:space="preserve">一、中国植物蛋白饮料营销概况</w:t>
      </w:r>
    </w:p>
    <w:p>
      <w:pPr>
        <w:spacing w:after="150"/>
      </w:pPr>
      <w:r>
        <w:rPr/>
        <w:t xml:space="preserve">二、植物蛋白饮料营销策略探讨</w:t>
      </w:r>
    </w:p>
    <w:p>
      <w:pPr>
        <w:spacing w:after="150"/>
      </w:pPr>
      <w:r>
        <w:rPr/>
        <w:t xml:space="preserve">三、植物蛋白饮料营销发展趋势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图表：植物蛋白饮料行业产业链示意图</w:t>
      </w:r>
    </w:p>
    <w:p>
      <w:pPr>
        <w:spacing w:after="150"/>
      </w:pPr>
      <w:r>
        <w:rPr/>
        <w:t xml:space="preserve">图表：植物蛋白饮料行业生产周期及阶段</w:t>
      </w:r>
    </w:p>
    <w:p>
      <w:pPr>
        <w:spacing w:after="150"/>
      </w:pPr>
      <w:r>
        <w:rPr/>
        <w:t xml:space="preserve">图表：2019-2023年植物蛋白饮料行业工业总产值</w:t>
      </w:r>
    </w:p>
    <w:p>
      <w:pPr>
        <w:spacing w:after="150"/>
      </w:pPr>
      <w:r>
        <w:rPr/>
        <w:t xml:space="preserve">图表：2019-2023年植物蛋白饮料行业工业总产值增长趋势图</w:t>
      </w:r>
    </w:p>
    <w:p>
      <w:pPr>
        <w:spacing w:after="150"/>
      </w:pPr>
      <w:r>
        <w:rPr/>
        <w:t xml:space="preserve">图表：2024-2029年植物蛋白饮料行业市场产品价格趋势预测</w:t>
      </w:r>
    </w:p>
    <w:p>
      <w:pPr>
        <w:spacing w:after="150"/>
      </w:pPr>
      <w:r>
        <w:rPr/>
        <w:t xml:space="preserve">图表：2019-2023年植物蛋白饮料行业企业数量走势图</w:t>
      </w:r>
    </w:p>
    <w:p>
      <w:pPr>
        <w:spacing w:after="150"/>
      </w:pPr>
      <w:r>
        <w:rPr/>
        <w:t xml:space="preserve">图表：2019-2023年植物蛋白饮料行业总资产增长趋势图</w:t>
      </w:r>
    </w:p>
    <w:p>
      <w:pPr>
        <w:spacing w:after="150"/>
      </w:pPr>
      <w:r>
        <w:rPr/>
        <w:t xml:space="preserve">图表：2019-2023年植物蛋白饮料行业利润总额增长趋势图</w:t>
      </w:r>
    </w:p>
    <w:p>
      <w:pPr>
        <w:spacing w:after="150"/>
      </w:pPr>
      <w:r>
        <w:rPr/>
        <w:t xml:space="preserve">图表：2019-2023年植物蛋白饮料行业销售收入增长趋势图</w:t>
      </w:r>
    </w:p>
    <w:p>
      <w:pPr>
        <w:spacing w:after="150"/>
      </w:pPr>
      <w:r>
        <w:rPr/>
        <w:t xml:space="preserve">图表：2019-2023年植物蛋白饮料业产销率趋势图</w:t>
      </w:r>
    </w:p>
    <w:p>
      <w:pPr>
        <w:spacing w:after="150"/>
      </w:pPr>
      <w:r>
        <w:rPr/>
        <w:t xml:space="preserve">图表：2019-2023年植物蛋白饮料业利润总额增长情况</w:t>
      </w:r>
    </w:p>
    <w:p>
      <w:pPr>
        <w:spacing w:after="150"/>
      </w:pPr>
      <w:r>
        <w:rPr/>
        <w:t xml:space="preserve">图表：2019-2023年植物蛋白饮料业利润总额增长趋势图</w:t>
      </w:r>
    </w:p>
    <w:p>
      <w:pPr>
        <w:spacing w:after="150"/>
      </w:pPr>
      <w:r>
        <w:rPr/>
        <w:t xml:space="preserve">图表：2019-2023年植物蛋白饮料行业盈利能力状况</w:t>
      </w:r>
    </w:p>
    <w:p>
      <w:pPr>
        <w:spacing w:after="150"/>
      </w:pPr>
      <w:r>
        <w:rPr/>
        <w:t xml:space="preserve">图表：2019-2023年植物蛋白饮料行业偿债能力状况</w:t>
      </w:r>
    </w:p>
    <w:p>
      <w:pPr>
        <w:spacing w:after="150"/>
      </w:pPr>
      <w:r>
        <w:rPr/>
        <w:t xml:space="preserve">图表：2019-2023年植物蛋白饮料行业营运能力状况</w:t>
      </w:r>
    </w:p>
    <w:p>
      <w:pPr>
        <w:spacing w:after="150"/>
      </w:pPr>
      <w:r>
        <w:rPr/>
        <w:t xml:space="preserve">图表：2019-2023年植物蛋白饮料行业发展能力状况</w:t>
      </w:r>
    </w:p>
    <w:p>
      <w:pPr>
        <w:spacing w:after="150"/>
      </w:pPr>
      <w:r>
        <w:rPr/>
        <w:t xml:space="preserve">图表：2019-2023年植物蛋白饮料行业产能数据</w:t>
      </w:r>
    </w:p>
    <w:p>
      <w:pPr>
        <w:spacing w:after="150"/>
      </w:pPr>
      <w:r>
        <w:rPr/>
        <w:t xml:space="preserve">图表：2019-2023年植物蛋白饮料行业产能及增长趋势图</w:t>
      </w:r>
    </w:p>
    <w:p>
      <w:pPr>
        <w:spacing w:after="150"/>
      </w:pPr>
      <w:r>
        <w:rPr/>
        <w:t xml:space="preserve">图表：2024-2029年植物蛋白饮料行业产能预测</w:t>
      </w:r>
    </w:p>
    <w:p>
      <w:pPr>
        <w:spacing w:after="150"/>
      </w:pPr>
      <w:r>
        <w:rPr/>
        <w:t xml:space="preserve">图表：2019-2023年植物蛋白饮料行业产量数据</w:t>
      </w:r>
    </w:p>
    <w:p>
      <w:pPr>
        <w:spacing w:after="150"/>
      </w:pPr>
      <w:r>
        <w:rPr/>
        <w:t xml:space="preserve">图表：2019-2023年植物蛋白饮料行业产量及增长趋势图</w:t>
      </w:r>
    </w:p>
    <w:p>
      <w:pPr>
        <w:spacing w:after="150"/>
      </w:pPr>
      <w:r>
        <w:rPr/>
        <w:t xml:space="preserve">图表：2024-2029年植物蛋白饮料行业产量预测</w:t>
      </w:r>
    </w:p>
    <w:p>
      <w:pPr>
        <w:spacing w:after="150"/>
      </w:pPr>
      <w:r>
        <w:rPr/>
        <w:t xml:space="preserve">图表：2019-2023年植物蛋白饮料行业需求状况</w:t>
      </w:r>
    </w:p>
    <w:p>
      <w:pPr>
        <w:spacing w:after="150"/>
      </w:pPr>
      <w:r>
        <w:rPr/>
        <w:t xml:space="preserve">图表：2024-2029年植物蛋白饮料行业需求预测</w:t>
      </w:r>
    </w:p>
    <w:p>
      <w:pPr>
        <w:spacing w:after="150"/>
      </w:pPr>
      <w:r>
        <w:rPr/>
        <w:t xml:space="preserve">图表：2024-2029年植物蛋白饮料行业市场规模预测</w:t>
      </w:r>
    </w:p>
    <w:p>
      <w:pPr>
        <w:spacing w:after="150"/>
      </w:pPr>
      <w:r>
        <w:rPr/>
        <w:t xml:space="preserve">图表：2024-2029年植物蛋白饮料行业发展前景预测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2024-2029年植物蛋白饮料行业市场调研与投资潜力研究报告</dc:title>
  <dc:description>2024-2029年植物蛋白饮料行业市场调研与投资潜力研究报告</dc:description>
  <dc:subject>2024-2029年植物蛋白饮料行业市场调研与投资潜力研究报告</dc:subject>
  <cp:keywords>研究报告</cp:keywords>
  <cp:category>研究报告</cp:category>
  <cp:lastModifiedBy>北京中道泰和信息咨询有限公司</cp:lastModifiedBy>
  <dcterms:created xsi:type="dcterms:W3CDTF">2024-01-22T14:53:22+08:00</dcterms:created>
  <dcterms:modified xsi:type="dcterms:W3CDTF">2024-01-22T14:53:22+08:00</dcterms:modified>
</cp:coreProperties>
</file>

<file path=docProps/custom.xml><?xml version="1.0" encoding="utf-8"?>
<Properties xmlns="http://schemas.openxmlformats.org/officeDocument/2006/custom-properties" xmlns:vt="http://schemas.openxmlformats.org/officeDocument/2006/docPropsVTypes"/>
</file>