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2024-2029年中国钢结构行业全景调研与发展战略研究咨询报告</w:t>
      </w:r>
    </w:p>
    <w:p>
      <w:pPr>
        <w:spacing w:after="150"/>
      </w:pPr>
      <w:r>
        <w:rPr>
          <w:b w:val="1"/>
          <w:bCs w:val="1"/>
        </w:rPr>
        <w:t xml:space="preserve">报告简介</w:t>
      </w:r>
    </w:p>
    <w:p>
      <w:pPr>
        <w:spacing w:after="150"/>
      </w:pPr>
      <w:r>
        <w:rPr/>
        <w:t xml:space="preserve">中国钢结构的市场，从国内来讲，从大中城市扩展到中小城市，现在又拓展到比较发达的农村。钢结构产业链已成规模。从钢结构研发、制造到施工，中国已形成相关产业链。多年来，钢结构行业发展很快，这与钢铁工业的发展是密切分不开的，但是现如今钢铁产能过剩已经成为一个严重的经济问题，国务院已经出台了限制产能过剩的几大产业，包括钢铁、发电、电解铝等，钢结构代表了世界建筑发展的潮流，大的新的高层钢结构建筑在不断涌现。在建筑中，钢结构在经济发达的地区使用逐渐增多，并在建筑行业出现了一阵热潮。近年来，强劲的市场需求使得钢结构建筑得到普及和持续发展，钢结构广泛应用到建筑、铁路、桥梁和住宅等方面，各种规模的钢结构企业数以万计，世界先进的钢结构加工设备全面推动了钢结构的迅猛发展，兴起了大批用钢结构建材建造的体育馆、机场、车站和高层的建筑。</w:t>
      </w:r>
    </w:p>
    <w:p>
      <w:pPr>
        <w:spacing w:after="150"/>
      </w:pPr>
      <w:r>
        <w:rPr/>
        <w:t xml:space="preserve">随着国家加大基础设施建设的投入力度，建筑钢结构将广泛运用到能源工程、基础设施、高层住宅等领域，城市地铁和轻轨工程、立交桥、高架桥等城市公共设施都将越来越多的采用钢结构，钢结构前景广阔。此外，随着绿色、环保建设理念的普及，钢结构住宅设计规范及配套技术日趋成熟，钢结构建筑规模将显著提升。随着一系列建筑相关行业规划的出台，建筑领域的投资热情依然较高，钢结构用钢量将出现较快增长的势头。</w:t>
      </w:r>
    </w:p>
    <w:p>
      <w:pPr>
        <w:spacing w:after="150"/>
      </w:pPr>
      <w:r>
        <w:rPr/>
        <w:t xml:space="preserve">近几年，中国处于新型城镇化建设加速发展阶段，国家环保建筑产业规模不断扩大。还由于国内地震等灾害发生频繁，钢结构住宅在农村民用建筑领域应用范围非常广，优势也逐渐突显。</w:t>
      </w:r>
    </w:p>
    <w:p>
      <w:pPr>
        <w:spacing w:after="150"/>
      </w:pPr>
      <w:r>
        <w:rPr/>
        <w:t xml:space="preserve">本研究咨询报告由北京中道泰和信息咨询有限公司领衔撰写，在大量周密的市场调研基础上，主要依据了国家统计局、国家商务部、国家住建部、国家科技部、中国钢结构协会、中国钢结构企业协会、中国建筑金属结构协会、51行业报告网、全国及海外多种相关报刊杂志以及专业研究机构公布和提供的大量资料，对中国钢结构及各子行业的发展状况、上下游行业发展状况、市场供需形势、新产品与技术等进行了分析，并重点分析了中国钢结构行业发展状况和特点，以及中国钢结构行业将面临的挑战、企业的发展策略等。报告还对全球的钢结构行业发展态势作了详细分析，并对钢结构行业进行了趋向研判，是钢结构经营企业，科研、投资机构等单位准确了解目前钢结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钢结构行业发展综述 1</w:t>
      </w:r>
    </w:p>
    <w:p>
      <w:pPr>
        <w:spacing w:after="150"/>
      </w:pPr>
      <w:r>
        <w:rPr/>
        <w:t xml:space="preserve">第一节 钢结构基础知识 1</w:t>
      </w:r>
    </w:p>
    <w:p>
      <w:pPr>
        <w:spacing w:after="150"/>
      </w:pPr>
      <w:r>
        <w:rPr/>
        <w:t xml:space="preserve">一、钢结构的概念 1</w:t>
      </w:r>
    </w:p>
    <w:p>
      <w:pPr>
        <w:spacing w:after="150"/>
      </w:pPr>
      <w:r>
        <w:rPr/>
        <w:t xml:space="preserve">二、钢结构产品分类 1</w:t>
      </w:r>
    </w:p>
    <w:p>
      <w:pPr>
        <w:spacing w:after="150"/>
      </w:pPr>
      <w:r>
        <w:rPr/>
        <w:t xml:space="preserve">三、钢结构的特点 3</w:t>
      </w:r>
    </w:p>
    <w:p>
      <w:pPr>
        <w:spacing w:after="150"/>
      </w:pPr>
      <w:r>
        <w:rPr/>
        <w:t xml:space="preserve">四、钢结构的优劣势 4</w:t>
      </w:r>
    </w:p>
    <w:p>
      <w:pPr>
        <w:spacing w:after="150"/>
      </w:pPr>
      <w:r>
        <w:rPr/>
        <w:t xml:space="preserve">五、钢结构的应用 5</w:t>
      </w:r>
    </w:p>
    <w:p>
      <w:pPr>
        <w:spacing w:after="150"/>
      </w:pPr>
      <w:r>
        <w:rPr/>
        <w:t xml:space="preserve">六、钢结构发展史 7</w:t>
      </w:r>
    </w:p>
    <w:p>
      <w:pPr>
        <w:spacing w:after="150"/>
      </w:pPr>
      <w:r>
        <w:rPr/>
        <w:t xml:space="preserve">七、常用钢结构用钢的牌号及性能 10</w:t>
      </w:r>
    </w:p>
    <w:p>
      <w:pPr>
        <w:spacing w:after="150"/>
      </w:pPr>
      <w:r>
        <w:rPr/>
        <w:t xml:space="preserve">第二节 钢结构行业产业链分析 10</w:t>
      </w:r>
    </w:p>
    <w:p>
      <w:pPr>
        <w:spacing w:after="150"/>
      </w:pPr>
      <w:r>
        <w:rPr/>
        <w:t xml:space="preserve">一、产业链结构分析 10</w:t>
      </w:r>
    </w:p>
    <w:p>
      <w:pPr>
        <w:spacing w:after="150"/>
      </w:pPr>
      <w:r>
        <w:rPr/>
        <w:t xml:space="preserve">二、产业链之间的关联性 11</w:t>
      </w:r>
    </w:p>
    <w:p>
      <w:pPr>
        <w:spacing w:after="150"/>
      </w:pPr>
      <w:r>
        <w:rPr/>
        <w:t xml:space="preserve">三、上游原材料市场发展情况 12</w:t>
      </w:r>
    </w:p>
    <w:p>
      <w:pPr>
        <w:spacing w:after="150"/>
      </w:pPr>
      <w:r>
        <w:rPr/>
        <w:t xml:space="preserve">1、h型钢市场发展情况 12</w:t>
      </w:r>
    </w:p>
    <w:p>
      <w:pPr>
        <w:spacing w:after="150"/>
      </w:pPr>
      <w:r>
        <w:rPr/>
        <w:t xml:space="preserve">2、中厚板市场发展情况 14</w:t>
      </w:r>
    </w:p>
    <w:p>
      <w:pPr>
        <w:spacing w:after="150"/>
      </w:pPr>
      <w:r>
        <w:rPr/>
        <w:t xml:space="preserve">3、无缝管市场发展情况 17</w:t>
      </w:r>
    </w:p>
    <w:p>
      <w:pPr>
        <w:spacing w:after="150"/>
      </w:pPr>
      <w:r>
        <w:rPr/>
        <w:t xml:space="preserve">4、焊管市场发展情况 19</w:t>
      </w:r>
    </w:p>
    <w:p>
      <w:pPr>
        <w:spacing w:after="150"/>
      </w:pPr>
      <w:r>
        <w:rPr/>
        <w:t xml:space="preserve">5、其他原材料市场发展情况 20</w:t>
      </w:r>
    </w:p>
    <w:p>
      <w:pPr>
        <w:spacing w:after="150"/>
      </w:pPr>
      <w:r>
        <w:rPr/>
        <w:t xml:space="preserve">四、中游产品市场发展情况 21</w:t>
      </w:r>
    </w:p>
    <w:p>
      <w:pPr>
        <w:spacing w:after="150"/>
      </w:pPr>
      <w:r>
        <w:rPr/>
        <w:t xml:space="preserve">1、多高层钢结构市场发展情况 21</w:t>
      </w:r>
    </w:p>
    <w:p>
      <w:pPr>
        <w:spacing w:after="150"/>
      </w:pPr>
      <w:r>
        <w:rPr/>
        <w:t xml:space="preserve">2、重型钢结构市场发展情况 21</w:t>
      </w:r>
    </w:p>
    <w:p>
      <w:pPr>
        <w:spacing w:after="150"/>
      </w:pPr>
      <w:r>
        <w:rPr/>
        <w:t xml:space="preserve">3、轻型钢结构市场发展情况 22</w:t>
      </w:r>
    </w:p>
    <w:p>
      <w:pPr>
        <w:spacing w:after="150"/>
      </w:pPr>
      <w:r>
        <w:rPr/>
        <w:t xml:space="preserve">4、桥梁钢结构市场发展情况 25</w:t>
      </w:r>
    </w:p>
    <w:p>
      <w:pPr>
        <w:spacing w:after="150"/>
      </w:pPr>
      <w:r>
        <w:rPr/>
        <w:t xml:space="preserve">5、空间钢结构市场发展情况 25</w:t>
      </w:r>
    </w:p>
    <w:p>
      <w:pPr>
        <w:spacing w:after="150"/>
      </w:pPr>
      <w:r>
        <w:rPr/>
        <w:t xml:space="preserve">6、住宅钢结构市场发展情况 26</w:t>
      </w:r>
    </w:p>
    <w:p>
      <w:pPr>
        <w:spacing w:after="150"/>
      </w:pPr>
      <w:r>
        <w:rPr/>
        <w:t xml:space="preserve">7、海洋钢结构市场发展情况 26</w:t>
      </w:r>
    </w:p>
    <w:p>
      <w:pPr>
        <w:spacing w:after="150"/>
      </w:pPr>
      <w:r>
        <w:rPr/>
        <w:t xml:space="preserve">8、锅炉钢结构市场发展情况 27</w:t>
      </w:r>
    </w:p>
    <w:p>
      <w:pPr>
        <w:spacing w:after="150"/>
      </w:pPr>
      <w:r>
        <w:rPr/>
        <w:t xml:space="preserve">9、塔桅钢结构市场发展情况 27</w:t>
      </w:r>
    </w:p>
    <w:p>
      <w:pPr>
        <w:spacing w:after="150"/>
      </w:pPr>
      <w:r>
        <w:rPr/>
        <w:t xml:space="preserve">五、下游应用市场发展情况 28</w:t>
      </w:r>
    </w:p>
    <w:p>
      <w:pPr>
        <w:spacing w:after="150"/>
      </w:pPr>
      <w:r>
        <w:rPr/>
        <w:t xml:space="preserve">1、工业厂房工程市场发展情况 28</w:t>
      </w:r>
    </w:p>
    <w:p>
      <w:pPr>
        <w:spacing w:after="150"/>
      </w:pPr>
      <w:r>
        <w:rPr/>
        <w:t xml:space="preserve">2、机场航站楼工程市场发展情况 29</w:t>
      </w:r>
    </w:p>
    <w:p>
      <w:pPr>
        <w:spacing w:after="150"/>
      </w:pPr>
      <w:r>
        <w:rPr/>
        <w:t xml:space="preserve">3、大型展览场馆工程市场发展情况 30</w:t>
      </w:r>
    </w:p>
    <w:p>
      <w:pPr>
        <w:spacing w:after="150"/>
      </w:pPr>
      <w:r>
        <w:rPr/>
        <w:t xml:space="preserve">4、体育场馆工程市场发展情况 30</w:t>
      </w:r>
    </w:p>
    <w:p>
      <w:pPr>
        <w:spacing w:after="150"/>
      </w:pPr>
      <w:r>
        <w:rPr/>
        <w:t xml:space="preserve">5、高层建筑工程市场发展情况 30</w:t>
      </w:r>
    </w:p>
    <w:p>
      <w:pPr>
        <w:spacing w:after="150"/>
      </w:pPr>
      <w:r>
        <w:rPr/>
        <w:t xml:space="preserve">6、桥梁建筑工程市场发展情况 31</w:t>
      </w:r>
    </w:p>
    <w:p>
      <w:pPr>
        <w:spacing w:after="150"/>
      </w:pPr>
      <w:r>
        <w:rPr/>
        <w:t xml:space="preserve">7、钢结构住宅工程市场发展情况 34</w:t>
      </w:r>
    </w:p>
    <w:p>
      <w:pPr>
        <w:spacing w:after="150"/>
      </w:pPr>
      <w:r>
        <w:rPr/>
        <w:t xml:space="preserve">8、物流仓储工程市场发展情况 34</w:t>
      </w:r>
    </w:p>
    <w:p>
      <w:pPr>
        <w:spacing w:after="150"/>
      </w:pPr>
      <w:r>
        <w:rPr>
          <w:b w:val="1"/>
          <w:bCs w:val="1"/>
        </w:rPr>
        <w:t xml:space="preserve">第二章 钢结构行业市场环境及影响分析（pest） 35</w:t>
      </w:r>
    </w:p>
    <w:p>
      <w:pPr>
        <w:spacing w:after="150"/>
      </w:pPr>
      <w:r>
        <w:rPr/>
        <w:t xml:space="preserve">第一节 钢结构行业政治法律环境(p) 35</w:t>
      </w:r>
    </w:p>
    <w:p>
      <w:pPr>
        <w:spacing w:after="150"/>
      </w:pPr>
      <w:r>
        <w:rPr/>
        <w:t xml:space="preserve">一、行业管理体制分析 35</w:t>
      </w:r>
    </w:p>
    <w:p>
      <w:pPr>
        <w:spacing w:after="150"/>
      </w:pPr>
      <w:r>
        <w:rPr/>
        <w:t xml:space="preserve">二、行业主要法律法规 36</w:t>
      </w:r>
    </w:p>
    <w:p>
      <w:pPr>
        <w:spacing w:after="150"/>
      </w:pPr>
      <w:r>
        <w:rPr/>
        <w:t xml:space="preserve">三、行业主要标准规范 40</w:t>
      </w:r>
    </w:p>
    <w:p>
      <w:pPr>
        <w:spacing w:after="150"/>
      </w:pPr>
      <w:r>
        <w:rPr/>
        <w:t xml:space="preserve">1、《钢结构设计规范》 40</w:t>
      </w:r>
    </w:p>
    <w:p>
      <w:pPr>
        <w:spacing w:after="150"/>
      </w:pPr>
      <w:r>
        <w:rPr/>
        <w:t xml:space="preserve">2、《建筑钢结构防火技术规范》 42</w:t>
      </w:r>
    </w:p>
    <w:p>
      <w:pPr>
        <w:spacing w:after="150"/>
      </w:pPr>
      <w:r>
        <w:rPr/>
        <w:t xml:space="preserve">3、《钢结构加固技术规范》 43</w:t>
      </w:r>
    </w:p>
    <w:p>
      <w:pPr>
        <w:spacing w:after="150"/>
      </w:pPr>
      <w:r>
        <w:rPr/>
        <w:t xml:space="preserve">第二节 行业经济环境分析(e) 45</w:t>
      </w:r>
    </w:p>
    <w:p>
      <w:pPr>
        <w:spacing w:after="150"/>
      </w:pPr>
      <w:r>
        <w:rPr/>
        <w:t xml:space="preserve">一、国际宏观经济形势分析 45</w:t>
      </w:r>
    </w:p>
    <w:p>
      <w:pPr>
        <w:spacing w:after="150"/>
      </w:pPr>
      <w:r>
        <w:rPr/>
        <w:t xml:space="preserve">二、国内宏观经济形势分析 48</w:t>
      </w:r>
    </w:p>
    <w:p>
      <w:pPr>
        <w:spacing w:after="150"/>
      </w:pPr>
      <w:r>
        <w:rPr/>
        <w:t xml:space="preserve">三、宏观经济环境对行业的影响分析 62</w:t>
      </w:r>
    </w:p>
    <w:p>
      <w:pPr>
        <w:spacing w:after="150"/>
      </w:pPr>
      <w:r>
        <w:rPr/>
        <w:t xml:space="preserve">第三节 行业社会环境分析(s) 63</w:t>
      </w:r>
    </w:p>
    <w:p>
      <w:pPr>
        <w:spacing w:after="150"/>
      </w:pPr>
      <w:r>
        <w:rPr/>
        <w:t xml:space="preserve">一、钢结构产业社会环境 63</w:t>
      </w:r>
    </w:p>
    <w:p>
      <w:pPr>
        <w:spacing w:after="150"/>
      </w:pPr>
      <w:r>
        <w:rPr/>
        <w:t xml:space="preserve">二、社会环境对行业的影响 66</w:t>
      </w:r>
    </w:p>
    <w:p>
      <w:pPr>
        <w:spacing w:after="150"/>
      </w:pPr>
      <w:r>
        <w:rPr/>
        <w:t xml:space="preserve">三、钢结构产业发展对社会发展的影响 68</w:t>
      </w:r>
    </w:p>
    <w:p>
      <w:pPr>
        <w:spacing w:after="150"/>
      </w:pPr>
      <w:r>
        <w:rPr/>
        <w:t xml:space="preserve">第四节 行业技术环境分析(t) 68</w:t>
      </w:r>
    </w:p>
    <w:p>
      <w:pPr>
        <w:spacing w:after="150"/>
      </w:pPr>
      <w:r>
        <w:rPr/>
        <w:t xml:space="preserve">一、中国钢结构建筑体系技术分析 68</w:t>
      </w:r>
    </w:p>
    <w:p>
      <w:pPr>
        <w:spacing w:after="150"/>
      </w:pPr>
      <w:r>
        <w:rPr/>
        <w:t xml:space="preserve">二、中国钢结构行业焊接技术及发展趋势分析 69</w:t>
      </w:r>
    </w:p>
    <w:p>
      <w:pPr>
        <w:spacing w:after="150"/>
      </w:pPr>
      <w:r>
        <w:rPr/>
        <w:t xml:space="preserve">1、钢结构行业焊接技术和焊接设备应用现状 69</w:t>
      </w:r>
    </w:p>
    <w:p>
      <w:pPr>
        <w:spacing w:after="150"/>
      </w:pPr>
      <w:r>
        <w:rPr/>
        <w:t xml:space="preserve">2、新技术在钢结构焊接中的应用 69</w:t>
      </w:r>
    </w:p>
    <w:p>
      <w:pPr>
        <w:spacing w:after="150"/>
      </w:pPr>
      <w:r>
        <w:rPr/>
        <w:t xml:space="preserve">3、钢结构行业焊接设备存在的问题 71</w:t>
      </w:r>
    </w:p>
    <w:p>
      <w:pPr>
        <w:spacing w:after="150"/>
      </w:pPr>
      <w:r>
        <w:rPr/>
        <w:t xml:space="preserve">4、钢结构行业焊接技术和设备未来发展趋势 72</w:t>
      </w:r>
    </w:p>
    <w:p>
      <w:pPr>
        <w:spacing w:after="150"/>
      </w:pPr>
      <w:r>
        <w:rPr/>
        <w:t xml:space="preserve">5、提高中国钢结构焊接技术和质量意义分析 72</w:t>
      </w:r>
    </w:p>
    <w:p>
      <w:pPr>
        <w:spacing w:after="150"/>
      </w:pPr>
      <w:r>
        <w:rPr/>
        <w:t xml:space="preserve">6、建筑钢结构厚钢板现场焊接技术分析 73</w:t>
      </w:r>
    </w:p>
    <w:p>
      <w:pPr>
        <w:spacing w:after="150"/>
      </w:pPr>
      <w:r>
        <w:rPr/>
        <w:t xml:space="preserve">7、建筑钢结构工程低温焊接技术分析 80</w:t>
      </w:r>
    </w:p>
    <w:p>
      <w:pPr>
        <w:spacing w:after="150"/>
      </w:pPr>
      <w:r>
        <w:rPr/>
        <w:t xml:space="preserve">三、各类建筑钢结构的发展和技术特点 86</w:t>
      </w:r>
    </w:p>
    <w:p>
      <w:pPr>
        <w:spacing w:after="150"/>
      </w:pPr>
      <w:r>
        <w:rPr/>
        <w:t xml:space="preserve">四、中国钢结构行业应用技术发展趋势 91</w:t>
      </w:r>
    </w:p>
    <w:p>
      <w:pPr>
        <w:spacing w:after="150"/>
      </w:pPr>
      <w:r>
        <w:rPr>
          <w:b w:val="1"/>
          <w:bCs w:val="1"/>
        </w:rPr>
        <w:t xml:space="preserve">第二部分 行业深度分析</w:t>
      </w:r>
    </w:p>
    <w:p>
      <w:pPr>
        <w:spacing w:after="150"/>
      </w:pPr>
      <w:r>
        <w:rPr>
          <w:b w:val="1"/>
          <w:bCs w:val="1"/>
        </w:rPr>
        <w:t xml:space="preserve">第三章 国际钢结构行业发展分析及经验借鉴 93</w:t>
      </w:r>
    </w:p>
    <w:p>
      <w:pPr>
        <w:spacing w:after="150"/>
      </w:pPr>
      <w:r>
        <w:rPr/>
        <w:t xml:space="preserve">第一节 全球钢结构市场总体情况分析 93</w:t>
      </w:r>
    </w:p>
    <w:p>
      <w:pPr>
        <w:spacing w:after="150"/>
      </w:pPr>
      <w:r>
        <w:rPr/>
        <w:t xml:space="preserve">一、全球钢结构行业的发展特点 93</w:t>
      </w:r>
    </w:p>
    <w:p>
      <w:pPr>
        <w:spacing w:after="150"/>
      </w:pPr>
      <w:r>
        <w:rPr/>
        <w:t xml:space="preserve">二、全球钢结构市场结构 93</w:t>
      </w:r>
    </w:p>
    <w:p>
      <w:pPr>
        <w:spacing w:after="150"/>
      </w:pPr>
      <w:r>
        <w:rPr/>
        <w:t xml:space="preserve">三、全球钢结构行业发展分析 94</w:t>
      </w:r>
    </w:p>
    <w:p>
      <w:pPr>
        <w:spacing w:after="150"/>
      </w:pPr>
      <w:r>
        <w:rPr/>
        <w:t xml:space="preserve">四、全球钢结构行业竞争格局 94</w:t>
      </w:r>
    </w:p>
    <w:p>
      <w:pPr>
        <w:spacing w:after="150"/>
      </w:pPr>
      <w:r>
        <w:rPr/>
        <w:t xml:space="preserve">五、全球钢结构行业发展趋势分析 96</w:t>
      </w:r>
    </w:p>
    <w:p>
      <w:pPr>
        <w:spacing w:after="150"/>
      </w:pPr>
      <w:r>
        <w:rPr/>
        <w:t xml:space="preserve">第二节 世界著名钢结构建筑分析 96</w:t>
      </w:r>
    </w:p>
    <w:p>
      <w:pPr>
        <w:spacing w:after="150"/>
      </w:pPr>
      <w:r>
        <w:rPr/>
        <w:t xml:space="preserve">一、伦敦千年穹顶 96</w:t>
      </w:r>
    </w:p>
    <w:p>
      <w:pPr>
        <w:spacing w:after="150"/>
      </w:pPr>
      <w:r>
        <w:rPr/>
        <w:t xml:space="preserve">二、巴黎埃菲尔铁塔 97</w:t>
      </w:r>
    </w:p>
    <w:p>
      <w:pPr>
        <w:spacing w:after="150"/>
      </w:pPr>
      <w:r>
        <w:rPr/>
        <w:t xml:space="preserve">三、吉隆坡国家石油双塔大厦 98</w:t>
      </w:r>
    </w:p>
    <w:p>
      <w:pPr>
        <w:spacing w:after="150"/>
      </w:pPr>
      <w:r>
        <w:rPr/>
        <w:t xml:space="preserve">四、首尔世界杯体育场 99</w:t>
      </w:r>
    </w:p>
    <w:p>
      <w:pPr>
        <w:spacing w:after="150"/>
      </w:pPr>
      <w:r>
        <w:rPr/>
        <w:t xml:space="preserve">五、悉尼奥林匹克体育场 100</w:t>
      </w:r>
    </w:p>
    <w:p>
      <w:pPr>
        <w:spacing w:after="150"/>
      </w:pPr>
      <w:r>
        <w:rPr/>
        <w:t xml:space="preserve">六、纽约帝国大厦 101</w:t>
      </w:r>
    </w:p>
    <w:p>
      <w:pPr>
        <w:spacing w:after="150"/>
      </w:pPr>
      <w:r>
        <w:rPr/>
        <w:t xml:space="preserve">七、日本明石海峡大桥 102</w:t>
      </w:r>
    </w:p>
    <w:p>
      <w:pPr>
        <w:spacing w:after="150"/>
      </w:pPr>
      <w:r>
        <w:rPr/>
        <w:t xml:space="preserve">八、中国国家体育场(“鸟巢”) 102</w:t>
      </w:r>
    </w:p>
    <w:p>
      <w:pPr>
        <w:spacing w:after="150"/>
      </w:pPr>
      <w:r>
        <w:rPr/>
        <w:t xml:space="preserve">第三节 全球钢结构行业市场需求分析 106</w:t>
      </w:r>
    </w:p>
    <w:p>
      <w:pPr>
        <w:spacing w:after="150"/>
      </w:pPr>
      <w:r>
        <w:rPr/>
        <w:t xml:space="preserve">一、市场规模现状 106</w:t>
      </w:r>
    </w:p>
    <w:p>
      <w:pPr>
        <w:spacing w:after="150"/>
      </w:pPr>
      <w:r>
        <w:rPr/>
        <w:t xml:space="preserve">二、需求结构分析 106</w:t>
      </w:r>
    </w:p>
    <w:p>
      <w:pPr>
        <w:spacing w:after="150"/>
      </w:pPr>
      <w:r>
        <w:rPr/>
        <w:t xml:space="preserve">三、重点需求客户 107</w:t>
      </w:r>
    </w:p>
    <w:p>
      <w:pPr>
        <w:spacing w:after="150"/>
      </w:pPr>
      <w:r>
        <w:rPr/>
        <w:t xml:space="preserve">四、市场前景展望 107</w:t>
      </w:r>
    </w:p>
    <w:p>
      <w:pPr>
        <w:spacing w:after="150"/>
      </w:pPr>
      <w:r>
        <w:rPr/>
        <w:t xml:space="preserve">第四节 全球钢结构行业市场供给分析 108</w:t>
      </w:r>
    </w:p>
    <w:p>
      <w:pPr>
        <w:spacing w:after="150"/>
      </w:pPr>
      <w:r>
        <w:rPr/>
        <w:t xml:space="preserve">一、生产规模现状 108</w:t>
      </w:r>
    </w:p>
    <w:p>
      <w:pPr>
        <w:spacing w:after="150"/>
      </w:pPr>
      <w:r>
        <w:rPr/>
        <w:t xml:space="preserve">二、产能规模分布 109</w:t>
      </w:r>
    </w:p>
    <w:p>
      <w:pPr>
        <w:spacing w:after="150"/>
      </w:pPr>
      <w:r>
        <w:rPr/>
        <w:t xml:space="preserve">三、市场价格走势 109</w:t>
      </w:r>
    </w:p>
    <w:p>
      <w:pPr>
        <w:spacing w:after="150"/>
      </w:pPr>
      <w:r>
        <w:rPr/>
        <w:t xml:space="preserve">四、重点厂商分布 110</w:t>
      </w:r>
    </w:p>
    <w:p>
      <w:pPr>
        <w:spacing w:after="150"/>
      </w:pPr>
      <w:r>
        <w:rPr/>
        <w:t xml:space="preserve">第五节 全球主要国家地区钢结构市场分析 110</w:t>
      </w:r>
    </w:p>
    <w:p>
      <w:pPr>
        <w:spacing w:after="150"/>
      </w:pPr>
      <w:r>
        <w:rPr/>
        <w:t xml:space="preserve">一、欧洲 110</w:t>
      </w:r>
    </w:p>
    <w:p>
      <w:pPr>
        <w:spacing w:after="150"/>
      </w:pPr>
      <w:r>
        <w:rPr/>
        <w:t xml:space="preserve">1、欧洲钢结构行业发展概况 110</w:t>
      </w:r>
    </w:p>
    <w:p>
      <w:pPr>
        <w:spacing w:after="150"/>
      </w:pPr>
      <w:r>
        <w:rPr/>
        <w:t xml:space="preserve">2、2019-2023年欧洲钢结构市场规模 111</w:t>
      </w:r>
    </w:p>
    <w:p>
      <w:pPr>
        <w:spacing w:after="150"/>
      </w:pPr>
      <w:r>
        <w:rPr/>
        <w:t xml:space="preserve">3、2024-2029年欧洲钢结构市场前景 111</w:t>
      </w:r>
    </w:p>
    <w:p>
      <w:pPr>
        <w:spacing w:after="150"/>
      </w:pPr>
      <w:r>
        <w:rPr/>
        <w:t xml:space="preserve">二、美国 111</w:t>
      </w:r>
    </w:p>
    <w:p>
      <w:pPr>
        <w:spacing w:after="150"/>
      </w:pPr>
      <w:r>
        <w:rPr/>
        <w:t xml:space="preserve">1、美国钢结构行业发展概况 111</w:t>
      </w:r>
    </w:p>
    <w:p>
      <w:pPr>
        <w:spacing w:after="150"/>
      </w:pPr>
      <w:r>
        <w:rPr/>
        <w:t xml:space="preserve">2、2019-2023年美国钢结构市场规模 113</w:t>
      </w:r>
    </w:p>
    <w:p>
      <w:pPr>
        <w:spacing w:after="150"/>
      </w:pPr>
      <w:r>
        <w:rPr/>
        <w:t xml:space="preserve">3、2024-2029年美国钢结构市场前景 113</w:t>
      </w:r>
    </w:p>
    <w:p>
      <w:pPr>
        <w:spacing w:after="150"/>
      </w:pPr>
      <w:r>
        <w:rPr/>
        <w:t xml:space="preserve">三、澳大利亚 114</w:t>
      </w:r>
    </w:p>
    <w:p>
      <w:pPr>
        <w:spacing w:after="150"/>
      </w:pPr>
      <w:r>
        <w:rPr/>
        <w:t xml:space="preserve">1、澳大利亚钢结构行业发展概况 114</w:t>
      </w:r>
    </w:p>
    <w:p>
      <w:pPr>
        <w:spacing w:after="150"/>
      </w:pPr>
      <w:r>
        <w:rPr/>
        <w:t xml:space="preserve">2、2019-2023年澳大利亚钢结构市场规模 114</w:t>
      </w:r>
    </w:p>
    <w:p>
      <w:pPr>
        <w:spacing w:after="150"/>
      </w:pPr>
      <w:r>
        <w:rPr/>
        <w:t xml:space="preserve">3、2024-2029年澳大利亚钢结构市场前景 114</w:t>
      </w:r>
    </w:p>
    <w:p>
      <w:pPr>
        <w:spacing w:after="150"/>
      </w:pPr>
      <w:r>
        <w:rPr/>
        <w:t xml:space="preserve">四、亚洲 114</w:t>
      </w:r>
    </w:p>
    <w:p>
      <w:pPr>
        <w:spacing w:after="150"/>
      </w:pPr>
      <w:r>
        <w:rPr/>
        <w:t xml:space="preserve">1、亚洲钢结构行业发展概况 114</w:t>
      </w:r>
    </w:p>
    <w:p>
      <w:pPr>
        <w:spacing w:after="150"/>
      </w:pPr>
      <w:r>
        <w:rPr/>
        <w:t xml:space="preserve">2、2019-2023年亚洲钢结构市场规模 115</w:t>
      </w:r>
    </w:p>
    <w:p>
      <w:pPr>
        <w:spacing w:after="150"/>
      </w:pPr>
      <w:r>
        <w:rPr/>
        <w:t xml:space="preserve">3、2024-2029年亚洲钢结构市场前景 115</w:t>
      </w:r>
    </w:p>
    <w:p>
      <w:pPr>
        <w:spacing w:after="150"/>
      </w:pPr>
      <w:r>
        <w:rPr/>
        <w:t xml:space="preserve">五、非洲 116</w:t>
      </w:r>
    </w:p>
    <w:p>
      <w:pPr>
        <w:spacing w:after="150"/>
      </w:pPr>
      <w:r>
        <w:rPr/>
        <w:t xml:space="preserve">1、非洲钢结构行业发展概况 116</w:t>
      </w:r>
    </w:p>
    <w:p>
      <w:pPr>
        <w:spacing w:after="150"/>
      </w:pPr>
      <w:r>
        <w:rPr/>
        <w:t xml:space="preserve">2、2019-2023年非洲钢结构市场规模 116</w:t>
      </w:r>
    </w:p>
    <w:p>
      <w:pPr>
        <w:spacing w:after="150"/>
      </w:pPr>
      <w:r>
        <w:rPr/>
        <w:t xml:space="preserve">3、2024-2029年非洲钢结构市场前景 116</w:t>
      </w:r>
    </w:p>
    <w:p>
      <w:pPr>
        <w:spacing w:after="150"/>
      </w:pPr>
      <w:r>
        <w:rPr/>
        <w:t xml:space="preserve">第六节 国际重点钢结构企业在华竞争分析 117</w:t>
      </w:r>
    </w:p>
    <w:p>
      <w:pPr>
        <w:spacing w:after="150"/>
      </w:pPr>
      <w:r>
        <w:rPr/>
        <w:t xml:space="preserve">一、美国巴特勒公司 117</w:t>
      </w:r>
    </w:p>
    <w:p>
      <w:pPr>
        <w:spacing w:after="150"/>
      </w:pPr>
      <w:r>
        <w:rPr/>
        <w:t xml:space="preserve">1、企业发展规模分析 117</w:t>
      </w:r>
    </w:p>
    <w:p>
      <w:pPr>
        <w:spacing w:after="150"/>
      </w:pPr>
      <w:r>
        <w:rPr/>
        <w:t xml:space="preserve">2、国际市场竞争力分析 117</w:t>
      </w:r>
    </w:p>
    <w:p>
      <w:pPr>
        <w:spacing w:after="150"/>
      </w:pPr>
      <w:r>
        <w:rPr/>
        <w:t xml:space="preserve">3、在华投资布局分析 117</w:t>
      </w:r>
    </w:p>
    <w:p>
      <w:pPr>
        <w:spacing w:after="150"/>
      </w:pPr>
      <w:r>
        <w:rPr/>
        <w:t xml:space="preserve">二、美联钢结构有限公司 118</w:t>
      </w:r>
    </w:p>
    <w:p>
      <w:pPr>
        <w:spacing w:after="150"/>
      </w:pPr>
      <w:r>
        <w:rPr/>
        <w:t xml:space="preserve">1、企业发展规模分析 118</w:t>
      </w:r>
    </w:p>
    <w:p>
      <w:pPr>
        <w:spacing w:after="150"/>
      </w:pPr>
      <w:r>
        <w:rPr/>
        <w:t xml:space="preserve">2、国际市场竞争力分析 119</w:t>
      </w:r>
    </w:p>
    <w:p>
      <w:pPr>
        <w:spacing w:after="150"/>
      </w:pPr>
      <w:r>
        <w:rPr/>
        <w:t xml:space="preserve">3、在华投资布局分析 119</w:t>
      </w:r>
    </w:p>
    <w:p>
      <w:pPr>
        <w:spacing w:after="150"/>
      </w:pPr>
      <w:r>
        <w:rPr/>
        <w:t xml:space="preserve">三、abc公司 120</w:t>
      </w:r>
    </w:p>
    <w:p>
      <w:pPr>
        <w:spacing w:after="150"/>
      </w:pPr>
      <w:r>
        <w:rPr/>
        <w:t xml:space="preserve">1、企业发展规模分析 120</w:t>
      </w:r>
    </w:p>
    <w:p>
      <w:pPr>
        <w:spacing w:after="150"/>
      </w:pPr>
      <w:r>
        <w:rPr/>
        <w:t xml:space="preserve">2、国际市场竞争力分析 120</w:t>
      </w:r>
    </w:p>
    <w:p>
      <w:pPr>
        <w:spacing w:after="150"/>
      </w:pPr>
      <w:r>
        <w:rPr/>
        <w:t xml:space="preserve">3、在华投资布局分析 121</w:t>
      </w:r>
    </w:p>
    <w:p>
      <w:pPr>
        <w:spacing w:after="150"/>
      </w:pPr>
      <w:r>
        <w:rPr/>
        <w:t xml:space="preserve">四、意大利菲赛普公司 121</w:t>
      </w:r>
    </w:p>
    <w:p>
      <w:pPr>
        <w:spacing w:after="150"/>
      </w:pPr>
      <w:r>
        <w:rPr/>
        <w:t xml:space="preserve">1、企业发展规模分析 121</w:t>
      </w:r>
    </w:p>
    <w:p>
      <w:pPr>
        <w:spacing w:after="150"/>
      </w:pPr>
      <w:r>
        <w:rPr/>
        <w:t xml:space="preserve">2、国际市场竞争力分析 121</w:t>
      </w:r>
    </w:p>
    <w:p>
      <w:pPr>
        <w:spacing w:after="150"/>
      </w:pPr>
      <w:r>
        <w:rPr/>
        <w:t xml:space="preserve">3、在华投资布局分析 122</w:t>
      </w:r>
    </w:p>
    <w:p>
      <w:pPr>
        <w:spacing w:after="150"/>
      </w:pPr>
      <w:r>
        <w:rPr>
          <w:b w:val="1"/>
          <w:bCs w:val="1"/>
        </w:rPr>
        <w:t xml:space="preserve">第四章 中国钢结构行业整体运行指标分析 123</w:t>
      </w:r>
    </w:p>
    <w:p>
      <w:pPr>
        <w:spacing w:after="150"/>
      </w:pPr>
      <w:r>
        <w:rPr/>
        <w:t xml:space="preserve">第一节 中国钢结构行业发展状况分析 123</w:t>
      </w:r>
    </w:p>
    <w:p>
      <w:pPr>
        <w:spacing w:after="150"/>
      </w:pPr>
      <w:r>
        <w:rPr/>
        <w:t xml:space="preserve">一、钢结构行业发展概况 123</w:t>
      </w:r>
    </w:p>
    <w:p>
      <w:pPr>
        <w:spacing w:after="150"/>
      </w:pPr>
      <w:r>
        <w:rPr/>
        <w:t xml:space="preserve">二、钢结构行业发展现状 123</w:t>
      </w:r>
    </w:p>
    <w:p>
      <w:pPr>
        <w:spacing w:after="150"/>
      </w:pPr>
      <w:r>
        <w:rPr/>
        <w:t xml:space="preserve">三、钢结构行业发展特点 124</w:t>
      </w:r>
    </w:p>
    <w:p>
      <w:pPr>
        <w:spacing w:after="150"/>
      </w:pPr>
      <w:r>
        <w:rPr/>
        <w:t xml:space="preserve">第二节 中国钢结构行业总体规模分析 125</w:t>
      </w:r>
    </w:p>
    <w:p>
      <w:pPr>
        <w:spacing w:after="150"/>
      </w:pPr>
      <w:r>
        <w:rPr/>
        <w:t xml:space="preserve">一、行业经济效益分析 125</w:t>
      </w:r>
    </w:p>
    <w:p>
      <w:pPr>
        <w:spacing w:after="150"/>
      </w:pPr>
      <w:r>
        <w:rPr/>
        <w:t xml:space="preserve">二、行业资产规模分析 126</w:t>
      </w:r>
    </w:p>
    <w:p>
      <w:pPr>
        <w:spacing w:after="150"/>
      </w:pPr>
      <w:r>
        <w:rPr/>
        <w:t xml:space="preserve">三、行业市场规模分析 126</w:t>
      </w:r>
    </w:p>
    <w:p>
      <w:pPr>
        <w:spacing w:after="150"/>
      </w:pPr>
      <w:r>
        <w:rPr/>
        <w:t xml:space="preserve">第三节 不同类型企业运行情况分析 127</w:t>
      </w:r>
    </w:p>
    <w:p>
      <w:pPr>
        <w:spacing w:after="150"/>
      </w:pPr>
      <w:r>
        <w:rPr/>
        <w:t xml:space="preserve">一、不同类型企业经济效益分析 127</w:t>
      </w:r>
    </w:p>
    <w:p>
      <w:pPr>
        <w:spacing w:after="150"/>
      </w:pPr>
      <w:r>
        <w:rPr/>
        <w:t xml:space="preserve">二、不同类型企业工业总产值 128</w:t>
      </w:r>
    </w:p>
    <w:p>
      <w:pPr>
        <w:spacing w:after="150"/>
      </w:pPr>
      <w:r>
        <w:rPr/>
        <w:t xml:space="preserve">三、不同类型企业工业销售产值 129</w:t>
      </w:r>
    </w:p>
    <w:p>
      <w:pPr>
        <w:spacing w:after="150"/>
      </w:pPr>
      <w:r>
        <w:rPr/>
        <w:t xml:space="preserve">四、不同类型企业产销率 130</w:t>
      </w:r>
    </w:p>
    <w:p>
      <w:pPr>
        <w:spacing w:after="150"/>
      </w:pPr>
      <w:r>
        <w:rPr/>
        <w:t xml:space="preserve">第四节 中国钢结构行业财务指标总体分析 131</w:t>
      </w:r>
    </w:p>
    <w:p>
      <w:pPr>
        <w:spacing w:after="150"/>
      </w:pPr>
      <w:r>
        <w:rPr/>
        <w:t xml:space="preserve">一、行业盈利能力分析 131</w:t>
      </w:r>
    </w:p>
    <w:p>
      <w:pPr>
        <w:spacing w:after="150"/>
      </w:pPr>
      <w:r>
        <w:rPr/>
        <w:t xml:space="preserve">二、行业偿债能力分析 131</w:t>
      </w:r>
    </w:p>
    <w:p>
      <w:pPr>
        <w:spacing w:after="150"/>
      </w:pPr>
      <w:r>
        <w:rPr/>
        <w:t xml:space="preserve">三、行业营运能力分析 131</w:t>
      </w:r>
    </w:p>
    <w:p>
      <w:pPr>
        <w:spacing w:after="150"/>
      </w:pPr>
      <w:r>
        <w:rPr/>
        <w:t xml:space="preserve">四、行业发展能力分析 132</w:t>
      </w:r>
    </w:p>
    <w:p>
      <w:pPr>
        <w:spacing w:after="150"/>
      </w:pPr>
      <w:r>
        <w:rPr/>
        <w:t xml:space="preserve">第五节 中国钢结构市场供需平衡分析 132</w:t>
      </w:r>
    </w:p>
    <w:p>
      <w:pPr>
        <w:spacing w:after="150"/>
      </w:pPr>
      <w:r>
        <w:rPr/>
        <w:t xml:space="preserve">一、中国钢结构行业供给情况分析 132</w:t>
      </w:r>
    </w:p>
    <w:p>
      <w:pPr>
        <w:spacing w:after="150"/>
      </w:pPr>
      <w:r>
        <w:rPr/>
        <w:t xml:space="preserve">1、中国钢结构行业总产值分析 132</w:t>
      </w:r>
    </w:p>
    <w:p>
      <w:pPr>
        <w:spacing w:after="150"/>
      </w:pPr>
      <w:r>
        <w:rPr/>
        <w:t xml:space="preserve">2、中国钢结构行业产成品分析 132</w:t>
      </w:r>
    </w:p>
    <w:p>
      <w:pPr>
        <w:spacing w:after="150"/>
      </w:pPr>
      <w:r>
        <w:rPr/>
        <w:t xml:space="preserve">3、中国钢结构行业产量分析 134</w:t>
      </w:r>
    </w:p>
    <w:p>
      <w:pPr>
        <w:spacing w:after="150"/>
      </w:pPr>
      <w:r>
        <w:rPr/>
        <w:t xml:space="preserve">4、重点省份钢结构产量分析 134</w:t>
      </w:r>
    </w:p>
    <w:p>
      <w:pPr>
        <w:spacing w:after="150"/>
      </w:pPr>
      <w:r>
        <w:rPr/>
        <w:t xml:space="preserve">二、各地区钢结构行业供给情况分析 135</w:t>
      </w:r>
    </w:p>
    <w:p>
      <w:pPr>
        <w:spacing w:after="150"/>
      </w:pPr>
      <w:r>
        <w:rPr/>
        <w:t xml:space="preserve">1、总产值重点地区分析 135</w:t>
      </w:r>
    </w:p>
    <w:p>
      <w:pPr>
        <w:spacing w:after="150"/>
      </w:pPr>
      <w:r>
        <w:rPr/>
        <w:t xml:space="preserve">2、产成品重点地区分析 135</w:t>
      </w:r>
    </w:p>
    <w:p>
      <w:pPr>
        <w:spacing w:after="150"/>
      </w:pPr>
      <w:r>
        <w:rPr/>
        <w:t xml:space="preserve">三、中国钢结构行业需求情况分析 136</w:t>
      </w:r>
    </w:p>
    <w:p>
      <w:pPr>
        <w:spacing w:after="150"/>
      </w:pPr>
      <w:r>
        <w:rPr/>
        <w:t xml:space="preserve">1、中国钢结构行业销售产值分析 136</w:t>
      </w:r>
    </w:p>
    <w:p>
      <w:pPr>
        <w:spacing w:after="150"/>
      </w:pPr>
      <w:r>
        <w:rPr/>
        <w:t xml:space="preserve">2、中国钢结构行业销售收入分析 137</w:t>
      </w:r>
    </w:p>
    <w:p>
      <w:pPr>
        <w:spacing w:after="150"/>
      </w:pPr>
      <w:r>
        <w:rPr/>
        <w:t xml:space="preserve">四、各地区钢结构行业需求情况分析 137</w:t>
      </w:r>
    </w:p>
    <w:p>
      <w:pPr>
        <w:spacing w:after="150"/>
      </w:pPr>
      <w:r>
        <w:rPr/>
        <w:t xml:space="preserve">五、钢结构行业产销率分析 138</w:t>
      </w:r>
    </w:p>
    <w:p>
      <w:pPr>
        <w:spacing w:after="150"/>
      </w:pPr>
      <w:r>
        <w:rPr/>
        <w:t xml:space="preserve">1、中国钢结构行业产销率分析 138</w:t>
      </w:r>
    </w:p>
    <w:p>
      <w:pPr>
        <w:spacing w:after="150"/>
      </w:pPr>
      <w:r>
        <w:rPr/>
        <w:t xml:space="preserve">2、各地区钢结构行业产销率分析 138</w:t>
      </w:r>
    </w:p>
    <w:p>
      <w:pPr>
        <w:spacing w:after="150"/>
      </w:pPr>
      <w:r>
        <w:rPr/>
        <w:t xml:space="preserve">第六节 2019-2023年中国钢结构行业进出口分析 138</w:t>
      </w:r>
    </w:p>
    <w:p>
      <w:pPr>
        <w:spacing w:after="150"/>
      </w:pPr>
      <w:r>
        <w:rPr/>
        <w:t xml:space="preserve">一、钢结构行业进出口综述 138</w:t>
      </w:r>
    </w:p>
    <w:p>
      <w:pPr>
        <w:spacing w:after="150"/>
      </w:pPr>
      <w:r>
        <w:rPr/>
        <w:t xml:space="preserve">二、钢结构行业进口产品分析 140</w:t>
      </w:r>
    </w:p>
    <w:p>
      <w:pPr>
        <w:spacing w:after="150"/>
      </w:pPr>
      <w:r>
        <w:rPr/>
        <w:t xml:space="preserve">三、钢结构行业出口产品分析 141</w:t>
      </w:r>
    </w:p>
    <w:p>
      <w:pPr>
        <w:spacing w:after="150"/>
      </w:pPr>
      <w:r>
        <w:rPr/>
        <w:t xml:space="preserve">四、钢结构行业进出口前景分析 142</w:t>
      </w:r>
    </w:p>
    <w:p>
      <w:pPr>
        <w:spacing w:after="150"/>
      </w:pPr>
      <w:r>
        <w:rPr>
          <w:b w:val="1"/>
          <w:bCs w:val="1"/>
        </w:rPr>
        <w:t xml:space="preserve">第五章 装配式钢结构发展分析 143</w:t>
      </w:r>
    </w:p>
    <w:p>
      <w:pPr>
        <w:spacing w:after="150"/>
      </w:pPr>
      <w:r>
        <w:rPr/>
        <w:t xml:space="preserve">第一节 装配式钢结构基本情况 143</w:t>
      </w:r>
    </w:p>
    <w:p>
      <w:pPr>
        <w:spacing w:after="150"/>
      </w:pPr>
      <w:r>
        <w:rPr/>
        <w:t xml:space="preserve">一、装配式钢结构优缺点 143</w:t>
      </w:r>
    </w:p>
    <w:p>
      <w:pPr>
        <w:spacing w:after="150"/>
      </w:pPr>
      <w:r>
        <w:rPr/>
        <w:t xml:space="preserve">二、装配式钢结构与普通钢结构的不同 144</w:t>
      </w:r>
    </w:p>
    <w:p>
      <w:pPr>
        <w:spacing w:after="150"/>
      </w:pPr>
      <w:r>
        <w:rPr/>
        <w:t xml:space="preserve">第二节 装配式钢结构发展分析 144</w:t>
      </w:r>
    </w:p>
    <w:p>
      <w:pPr>
        <w:spacing w:after="150"/>
      </w:pPr>
      <w:r>
        <w:rPr/>
        <w:t xml:space="preserve">一、中国装配式建筑发展背景 144</w:t>
      </w:r>
    </w:p>
    <w:p>
      <w:pPr>
        <w:spacing w:after="150"/>
      </w:pPr>
      <w:r>
        <w:rPr/>
        <w:t xml:space="preserve">1、国家层面——鼓励发展装配式建筑的政策相继出台 144</w:t>
      </w:r>
    </w:p>
    <w:p>
      <w:pPr>
        <w:spacing w:after="150"/>
      </w:pPr>
      <w:r>
        <w:rPr/>
        <w:t xml:space="preserve">2、技术层面——国家和地方密集颁布标准和图集 147</w:t>
      </w:r>
    </w:p>
    <w:p>
      <w:pPr>
        <w:spacing w:after="150"/>
      </w:pPr>
      <w:r>
        <w:rPr/>
        <w:t xml:space="preserve">二、装配式钢结构建筑迎来发展新蓝海 163</w:t>
      </w:r>
    </w:p>
    <w:p>
      <w:pPr>
        <w:spacing w:after="150"/>
      </w:pPr>
      <w:r>
        <w:rPr/>
        <w:t xml:space="preserve">三、中国装配式钢结构建筑的发展现状 164</w:t>
      </w:r>
    </w:p>
    <w:p>
      <w:pPr>
        <w:spacing w:after="150"/>
      </w:pPr>
      <w:r>
        <w:rPr/>
        <w:t xml:space="preserve">四、装配式钢结构引领未来建筑发展方向 172</w:t>
      </w:r>
    </w:p>
    <w:p>
      <w:pPr>
        <w:spacing w:after="150"/>
      </w:pPr>
      <w:r>
        <w:rPr/>
        <w:t xml:space="preserve">1、装配式钢结构建筑是绿色建筑发展方向 172</w:t>
      </w:r>
    </w:p>
    <w:p>
      <w:pPr>
        <w:spacing w:after="150"/>
      </w:pPr>
      <w:r>
        <w:rPr/>
        <w:t xml:space="preserve">2、完善全产业链是钢结构发展必经之路 173</w:t>
      </w:r>
    </w:p>
    <w:p>
      <w:pPr>
        <w:spacing w:after="150"/>
      </w:pPr>
      <w:r>
        <w:rPr/>
        <w:t xml:space="preserve">3、钢结构企业创新突破谋发展 173</w:t>
      </w:r>
    </w:p>
    <w:p>
      <w:pPr>
        <w:spacing w:after="150"/>
      </w:pPr>
      <w:r>
        <w:rPr/>
        <w:t xml:space="preserve">第三节 装配式钢结构住宅在国内的应用及展望 174</w:t>
      </w:r>
    </w:p>
    <w:p>
      <w:pPr>
        <w:spacing w:after="150"/>
      </w:pPr>
      <w:r>
        <w:rPr/>
        <w:t xml:space="preserve">一、装配式钢结构住宅的优点 174</w:t>
      </w:r>
    </w:p>
    <w:p>
      <w:pPr>
        <w:spacing w:after="150"/>
      </w:pPr>
      <w:r>
        <w:rPr/>
        <w:t xml:space="preserve">二、装配式钢结构建筑与传统建筑的比较分析 175</w:t>
      </w:r>
    </w:p>
    <w:p>
      <w:pPr>
        <w:spacing w:after="150"/>
      </w:pPr>
      <w:r>
        <w:rPr/>
        <w:t xml:space="preserve">三、装配式钢结构在国内的发展应用情况及展望 177</w:t>
      </w:r>
    </w:p>
    <w:p>
      <w:pPr>
        <w:spacing w:after="150"/>
      </w:pPr>
      <w:r>
        <w:rPr/>
        <w:t xml:space="preserve">第四节 发展装配式钢结构建筑的几点思考 177</w:t>
      </w:r>
    </w:p>
    <w:p>
      <w:pPr>
        <w:spacing w:after="150"/>
      </w:pPr>
      <w:r>
        <w:rPr/>
        <w:t xml:space="preserve">一、首先应理清认识上的两个误区 177</w:t>
      </w:r>
    </w:p>
    <w:p>
      <w:pPr>
        <w:spacing w:after="150"/>
      </w:pPr>
      <w:r>
        <w:rPr/>
        <w:t xml:space="preserve">二、加强装配式墙板部品的研发与应用 178</w:t>
      </w:r>
    </w:p>
    <w:p>
      <w:pPr>
        <w:spacing w:after="150"/>
      </w:pPr>
      <w:r>
        <w:rPr/>
        <w:t xml:space="preserve">三、充分发挥其建造质量和施工工期的优势 179</w:t>
      </w:r>
    </w:p>
    <w:p>
      <w:pPr>
        <w:spacing w:after="150"/>
      </w:pPr>
      <w:r>
        <w:rPr/>
        <w:t xml:space="preserve">第五节 2019-2023年中国钢结构发展高峰论坛 180</w:t>
      </w:r>
    </w:p>
    <w:p>
      <w:pPr>
        <w:spacing w:after="150"/>
      </w:pPr>
      <w:r>
        <w:rPr>
          <w:b w:val="1"/>
          <w:bCs w:val="1"/>
        </w:rPr>
        <w:t xml:space="preserve">第三部分 市场全景调研</w:t>
      </w:r>
    </w:p>
    <w:p>
      <w:pPr>
        <w:spacing w:after="150"/>
      </w:pPr>
      <w:r>
        <w:rPr>
          <w:b w:val="1"/>
          <w:bCs w:val="1"/>
        </w:rPr>
        <w:t xml:space="preserve">第六章 中国钢结构行业原材料市场分析 182</w:t>
      </w:r>
    </w:p>
    <w:p>
      <w:pPr>
        <w:spacing w:after="150"/>
      </w:pPr>
      <w:r>
        <w:rPr/>
        <w:t xml:space="preserve">第一节 钢结构行业用材分析 182</w:t>
      </w:r>
    </w:p>
    <w:p>
      <w:pPr>
        <w:spacing w:after="150"/>
      </w:pPr>
      <w:r>
        <w:rPr/>
        <w:t xml:space="preserve">一、钢结构用材的要求 182</w:t>
      </w:r>
    </w:p>
    <w:p>
      <w:pPr>
        <w:spacing w:after="150"/>
      </w:pPr>
      <w:r>
        <w:rPr/>
        <w:t xml:space="preserve">二、钢材的主要性能及鉴定 184</w:t>
      </w:r>
    </w:p>
    <w:p>
      <w:pPr>
        <w:spacing w:after="150"/>
      </w:pPr>
      <w:r>
        <w:rPr/>
        <w:t xml:space="preserve">1、强度和变形性能 184</w:t>
      </w:r>
    </w:p>
    <w:p>
      <w:pPr>
        <w:spacing w:after="150"/>
      </w:pPr>
      <w:r>
        <w:rPr/>
        <w:t xml:space="preserve">2、冷弯性能 184</w:t>
      </w:r>
    </w:p>
    <w:p>
      <w:pPr>
        <w:spacing w:after="150"/>
      </w:pPr>
      <w:r>
        <w:rPr/>
        <w:t xml:space="preserve">3、冲击韧性 184</w:t>
      </w:r>
    </w:p>
    <w:p>
      <w:pPr>
        <w:spacing w:after="150"/>
      </w:pPr>
      <w:r>
        <w:rPr/>
        <w:t xml:space="preserve">4、可焊性 184</w:t>
      </w:r>
    </w:p>
    <w:p>
      <w:pPr>
        <w:spacing w:after="150"/>
      </w:pPr>
      <w:r>
        <w:rPr/>
        <w:t xml:space="preserve">5、钢材性能的鉴定 185</w:t>
      </w:r>
    </w:p>
    <w:p>
      <w:pPr>
        <w:spacing w:after="150"/>
      </w:pPr>
      <w:r>
        <w:rPr/>
        <w:t xml:space="preserve">三、影响钢材性能的因素 185</w:t>
      </w:r>
    </w:p>
    <w:p>
      <w:pPr>
        <w:spacing w:after="150"/>
      </w:pPr>
      <w:r>
        <w:rPr/>
        <w:t xml:space="preserve">1、化学成分的影响 185</w:t>
      </w:r>
    </w:p>
    <w:p>
      <w:pPr>
        <w:spacing w:after="150"/>
      </w:pPr>
      <w:r>
        <w:rPr/>
        <w:t xml:space="preserve">2、成材过程的影响 187</w:t>
      </w:r>
    </w:p>
    <w:p>
      <w:pPr>
        <w:spacing w:after="150"/>
      </w:pPr>
      <w:r>
        <w:rPr/>
        <w:t xml:space="preserve">3、其他因素的影响 188</w:t>
      </w:r>
    </w:p>
    <w:p>
      <w:pPr>
        <w:spacing w:after="150"/>
      </w:pPr>
      <w:r>
        <w:rPr/>
        <w:t xml:space="preserve">四、钢材效应分析 188</w:t>
      </w:r>
    </w:p>
    <w:p>
      <w:pPr>
        <w:spacing w:after="150"/>
      </w:pPr>
      <w:r>
        <w:rPr/>
        <w:t xml:space="preserve">1、塑性破坏和脆性破坏 188</w:t>
      </w:r>
    </w:p>
    <w:p>
      <w:pPr>
        <w:spacing w:after="150"/>
      </w:pPr>
      <w:r>
        <w:rPr/>
        <w:t xml:space="preserve">2、循环荷载的效应 189</w:t>
      </w:r>
    </w:p>
    <w:p>
      <w:pPr>
        <w:spacing w:after="150"/>
      </w:pPr>
      <w:r>
        <w:rPr/>
        <w:t xml:space="preserve">3、快速加荷的效应 189</w:t>
      </w:r>
    </w:p>
    <w:p>
      <w:pPr>
        <w:spacing w:after="150"/>
      </w:pPr>
      <w:r>
        <w:rPr/>
        <w:t xml:space="preserve">五、钢结构用材的类别及选用 190</w:t>
      </w:r>
    </w:p>
    <w:p>
      <w:pPr>
        <w:spacing w:after="150"/>
      </w:pPr>
      <w:r>
        <w:rPr/>
        <w:t xml:space="preserve">1、钢结构用材的类别 190</w:t>
      </w:r>
    </w:p>
    <w:p>
      <w:pPr>
        <w:spacing w:after="150"/>
      </w:pPr>
      <w:r>
        <w:rPr/>
        <w:t xml:space="preserve">2、钢材的选择 190</w:t>
      </w:r>
    </w:p>
    <w:p>
      <w:pPr>
        <w:spacing w:after="150"/>
      </w:pPr>
      <w:r>
        <w:rPr/>
        <w:t xml:space="preserve">3、型钢规格 191</w:t>
      </w:r>
    </w:p>
    <w:p>
      <w:pPr>
        <w:spacing w:after="150"/>
      </w:pPr>
      <w:r>
        <w:rPr/>
        <w:t xml:space="preserve">第二节 h型钢市场分析 193</w:t>
      </w:r>
    </w:p>
    <w:p>
      <w:pPr>
        <w:spacing w:after="150"/>
      </w:pPr>
      <w:r>
        <w:rPr/>
        <w:t xml:space="preserve">一、h型钢供给分析 193</w:t>
      </w:r>
    </w:p>
    <w:p>
      <w:pPr>
        <w:spacing w:after="150"/>
      </w:pPr>
      <w:r>
        <w:rPr/>
        <w:t xml:space="preserve">1、h型钢产能分析 193</w:t>
      </w:r>
    </w:p>
    <w:p>
      <w:pPr>
        <w:spacing w:after="150"/>
      </w:pPr>
      <w:r>
        <w:rPr/>
        <w:t xml:space="preserve">2、h型钢产量分析 193</w:t>
      </w:r>
    </w:p>
    <w:p>
      <w:pPr>
        <w:spacing w:after="150"/>
      </w:pPr>
      <w:r>
        <w:rPr/>
        <w:t xml:space="preserve">二、h型钢需求分析 194</w:t>
      </w:r>
    </w:p>
    <w:p>
      <w:pPr>
        <w:spacing w:after="150"/>
      </w:pPr>
      <w:r>
        <w:rPr/>
        <w:t xml:space="preserve">1、h型钢市场需求规模 194</w:t>
      </w:r>
    </w:p>
    <w:p>
      <w:pPr>
        <w:spacing w:after="150"/>
      </w:pPr>
      <w:r>
        <w:rPr/>
        <w:t xml:space="preserve">2、h型钢市场需求趋势 194</w:t>
      </w:r>
    </w:p>
    <w:p>
      <w:pPr>
        <w:spacing w:after="150"/>
      </w:pPr>
      <w:r>
        <w:rPr/>
        <w:t xml:space="preserve">三、产品价格走势分析 194</w:t>
      </w:r>
    </w:p>
    <w:p>
      <w:pPr>
        <w:spacing w:after="150"/>
      </w:pPr>
      <w:r>
        <w:rPr/>
        <w:t xml:space="preserve">四、生产规模预测 195</w:t>
      </w:r>
    </w:p>
    <w:p>
      <w:pPr>
        <w:spacing w:after="150"/>
      </w:pPr>
      <w:r>
        <w:rPr/>
        <w:t xml:space="preserve">第三节 中厚板市场分析 196</w:t>
      </w:r>
    </w:p>
    <w:p>
      <w:pPr>
        <w:spacing w:after="150"/>
      </w:pPr>
      <w:r>
        <w:rPr/>
        <w:t xml:space="preserve">一、中厚板供给分析 196</w:t>
      </w:r>
    </w:p>
    <w:p>
      <w:pPr>
        <w:spacing w:after="150"/>
      </w:pPr>
      <w:r>
        <w:rPr/>
        <w:t xml:space="preserve">1、中厚板产能分析 196</w:t>
      </w:r>
    </w:p>
    <w:p>
      <w:pPr>
        <w:spacing w:after="150"/>
      </w:pPr>
      <w:r>
        <w:rPr/>
        <w:t xml:space="preserve">2、中厚板产量分析 196</w:t>
      </w:r>
    </w:p>
    <w:p>
      <w:pPr>
        <w:spacing w:after="150"/>
      </w:pPr>
      <w:r>
        <w:rPr/>
        <w:t xml:space="preserve">二、中厚板需求分析 197</w:t>
      </w:r>
    </w:p>
    <w:p>
      <w:pPr>
        <w:spacing w:after="150"/>
      </w:pPr>
      <w:r>
        <w:rPr/>
        <w:t xml:space="preserve">1、中厚板市场需求规模 197</w:t>
      </w:r>
    </w:p>
    <w:p>
      <w:pPr>
        <w:spacing w:after="150"/>
      </w:pPr>
      <w:r>
        <w:rPr/>
        <w:t xml:space="preserve">2、中厚板市场需求趋势 197</w:t>
      </w:r>
    </w:p>
    <w:p>
      <w:pPr>
        <w:spacing w:after="150"/>
      </w:pPr>
      <w:r>
        <w:rPr/>
        <w:t xml:space="preserve">三、产品价格走势分析 197</w:t>
      </w:r>
    </w:p>
    <w:p>
      <w:pPr>
        <w:spacing w:after="150"/>
      </w:pPr>
      <w:r>
        <w:rPr/>
        <w:t xml:space="preserve">第四节 无缝管市场分析 198</w:t>
      </w:r>
    </w:p>
    <w:p>
      <w:pPr>
        <w:spacing w:after="150"/>
      </w:pPr>
      <w:r>
        <w:rPr/>
        <w:t xml:space="preserve">一、无缝管供给分析 198</w:t>
      </w:r>
    </w:p>
    <w:p>
      <w:pPr>
        <w:spacing w:after="150"/>
      </w:pPr>
      <w:r>
        <w:rPr/>
        <w:t xml:space="preserve">1、无缝管产能分析 198</w:t>
      </w:r>
    </w:p>
    <w:p>
      <w:pPr>
        <w:spacing w:after="150"/>
      </w:pPr>
      <w:r>
        <w:rPr/>
        <w:t xml:space="preserve">2、无缝管产量分析 198</w:t>
      </w:r>
    </w:p>
    <w:p>
      <w:pPr>
        <w:spacing w:after="150"/>
      </w:pPr>
      <w:r>
        <w:rPr/>
        <w:t xml:space="preserve">二、无缝管需求分析 198</w:t>
      </w:r>
    </w:p>
    <w:p>
      <w:pPr>
        <w:spacing w:after="150"/>
      </w:pPr>
      <w:r>
        <w:rPr/>
        <w:t xml:space="preserve">1、无缝管市场需求规模 198</w:t>
      </w:r>
    </w:p>
    <w:p>
      <w:pPr>
        <w:spacing w:after="150"/>
      </w:pPr>
      <w:r>
        <w:rPr/>
        <w:t xml:space="preserve">2、无缝管市场需求趋势 199</w:t>
      </w:r>
    </w:p>
    <w:p>
      <w:pPr>
        <w:spacing w:after="150"/>
      </w:pPr>
      <w:r>
        <w:rPr/>
        <w:t xml:space="preserve">三、产品价格走势分析 199</w:t>
      </w:r>
    </w:p>
    <w:p>
      <w:pPr>
        <w:spacing w:after="150"/>
      </w:pPr>
      <w:r>
        <w:rPr/>
        <w:t xml:space="preserve">第五节 焊管市场分析 199</w:t>
      </w:r>
    </w:p>
    <w:p>
      <w:pPr>
        <w:spacing w:after="150"/>
      </w:pPr>
      <w:r>
        <w:rPr/>
        <w:t xml:space="preserve">一、焊管供给分析 199</w:t>
      </w:r>
    </w:p>
    <w:p>
      <w:pPr>
        <w:spacing w:after="150"/>
      </w:pPr>
      <w:r>
        <w:rPr/>
        <w:t xml:space="preserve">1、焊管产能分析 199</w:t>
      </w:r>
    </w:p>
    <w:p>
      <w:pPr>
        <w:spacing w:after="150"/>
      </w:pPr>
      <w:r>
        <w:rPr/>
        <w:t xml:space="preserve">2、焊管产量分析 200</w:t>
      </w:r>
    </w:p>
    <w:p>
      <w:pPr>
        <w:spacing w:after="150"/>
      </w:pPr>
      <w:r>
        <w:rPr/>
        <w:t xml:space="preserve">二、焊管板需求分析 200</w:t>
      </w:r>
    </w:p>
    <w:p>
      <w:pPr>
        <w:spacing w:after="150"/>
      </w:pPr>
      <w:r>
        <w:rPr/>
        <w:t xml:space="preserve">三、产品价格走势分析 200</w:t>
      </w:r>
    </w:p>
    <w:p>
      <w:pPr>
        <w:spacing w:after="150"/>
      </w:pPr>
      <w:r>
        <w:rPr/>
        <w:t xml:space="preserve">四、焊管生产规模预测 200</w:t>
      </w:r>
    </w:p>
    <w:p>
      <w:pPr>
        <w:spacing w:after="150"/>
      </w:pPr>
      <w:r>
        <w:rPr>
          <w:b w:val="1"/>
          <w:bCs w:val="1"/>
        </w:rPr>
        <w:t xml:space="preserve">第七章 中国钢结构行业产品市场分析 202</w:t>
      </w:r>
    </w:p>
    <w:p>
      <w:pPr>
        <w:spacing w:after="150"/>
      </w:pPr>
      <w:r>
        <w:rPr/>
        <w:t xml:space="preserve">第一节 按应用领域划分产品市场分析 202</w:t>
      </w:r>
    </w:p>
    <w:p>
      <w:pPr>
        <w:spacing w:after="150"/>
      </w:pPr>
      <w:r>
        <w:rPr/>
        <w:t xml:space="preserve">一、空间钢结构市场分析 202</w:t>
      </w:r>
    </w:p>
    <w:p>
      <w:pPr>
        <w:spacing w:after="150"/>
      </w:pPr>
      <w:r>
        <w:rPr/>
        <w:t xml:space="preserve">1、主要生产企业 202</w:t>
      </w:r>
    </w:p>
    <w:p>
      <w:pPr>
        <w:spacing w:after="150"/>
      </w:pPr>
      <w:r>
        <w:rPr/>
        <w:t xml:space="preserve">2、市场规模分析 202</w:t>
      </w:r>
    </w:p>
    <w:p>
      <w:pPr>
        <w:spacing w:after="150"/>
      </w:pPr>
      <w:r>
        <w:rPr/>
        <w:t xml:space="preserve">3、市场需求分析 202</w:t>
      </w:r>
    </w:p>
    <w:p>
      <w:pPr>
        <w:spacing w:after="150"/>
      </w:pPr>
      <w:r>
        <w:rPr/>
        <w:t xml:space="preserve">4、市场竞争格局分析 203</w:t>
      </w:r>
    </w:p>
    <w:p>
      <w:pPr>
        <w:spacing w:after="150"/>
      </w:pPr>
      <w:r>
        <w:rPr/>
        <w:t xml:space="preserve">5、市场需求前景预测 203</w:t>
      </w:r>
    </w:p>
    <w:p>
      <w:pPr>
        <w:spacing w:after="150"/>
      </w:pPr>
      <w:r>
        <w:rPr/>
        <w:t xml:space="preserve">二、住宅钢结构市场分析 203</w:t>
      </w:r>
    </w:p>
    <w:p>
      <w:pPr>
        <w:spacing w:after="150"/>
      </w:pPr>
      <w:r>
        <w:rPr/>
        <w:t xml:space="preserve">1、主要生产企业 203</w:t>
      </w:r>
    </w:p>
    <w:p>
      <w:pPr>
        <w:spacing w:after="150"/>
      </w:pPr>
      <w:r>
        <w:rPr/>
        <w:t xml:space="preserve">2、市场规模分析 203</w:t>
      </w:r>
    </w:p>
    <w:p>
      <w:pPr>
        <w:spacing w:after="150"/>
      </w:pPr>
      <w:r>
        <w:rPr/>
        <w:t xml:space="preserve">3、市场需求分析 204</w:t>
      </w:r>
    </w:p>
    <w:p>
      <w:pPr>
        <w:spacing w:after="150"/>
      </w:pPr>
      <w:r>
        <w:rPr/>
        <w:t xml:space="preserve">4、市场竞争格局分析 204</w:t>
      </w:r>
    </w:p>
    <w:p>
      <w:pPr>
        <w:spacing w:after="150"/>
      </w:pPr>
      <w:r>
        <w:rPr/>
        <w:t xml:space="preserve">5、市场需求前景预测 204</w:t>
      </w:r>
    </w:p>
    <w:p>
      <w:pPr>
        <w:spacing w:after="150"/>
      </w:pPr>
      <w:r>
        <w:rPr/>
        <w:t xml:space="preserve">三、桥梁钢结构市场分析 204</w:t>
      </w:r>
    </w:p>
    <w:p>
      <w:pPr>
        <w:spacing w:after="150"/>
      </w:pPr>
      <w:r>
        <w:rPr/>
        <w:t xml:space="preserve">1、主要生产企业 204</w:t>
      </w:r>
    </w:p>
    <w:p>
      <w:pPr>
        <w:spacing w:after="150"/>
      </w:pPr>
      <w:r>
        <w:rPr/>
        <w:t xml:space="preserve">2、市场规模分析 205</w:t>
      </w:r>
    </w:p>
    <w:p>
      <w:pPr>
        <w:spacing w:after="150"/>
      </w:pPr>
      <w:r>
        <w:rPr/>
        <w:t xml:space="preserve">3、市场需求分析 205</w:t>
      </w:r>
    </w:p>
    <w:p>
      <w:pPr>
        <w:spacing w:after="150"/>
      </w:pPr>
      <w:r>
        <w:rPr/>
        <w:t xml:space="preserve">4、市场竞争格局分析 205</w:t>
      </w:r>
    </w:p>
    <w:p>
      <w:pPr>
        <w:spacing w:after="150"/>
      </w:pPr>
      <w:r>
        <w:rPr/>
        <w:t xml:space="preserve">5、市场需求前景预测 206</w:t>
      </w:r>
    </w:p>
    <w:p>
      <w:pPr>
        <w:spacing w:after="150"/>
      </w:pPr>
      <w:r>
        <w:rPr/>
        <w:t xml:space="preserve">四、塔桅钢结构市场分析 206</w:t>
      </w:r>
    </w:p>
    <w:p>
      <w:pPr>
        <w:spacing w:after="150"/>
      </w:pPr>
      <w:r>
        <w:rPr/>
        <w:t xml:space="preserve">1、主要生产企业 206</w:t>
      </w:r>
    </w:p>
    <w:p>
      <w:pPr>
        <w:spacing w:after="150"/>
      </w:pPr>
      <w:r>
        <w:rPr/>
        <w:t xml:space="preserve">2、市场规模分析 206</w:t>
      </w:r>
    </w:p>
    <w:p>
      <w:pPr>
        <w:spacing w:after="150"/>
      </w:pPr>
      <w:r>
        <w:rPr/>
        <w:t xml:space="preserve">3、市场需求分析 206</w:t>
      </w:r>
    </w:p>
    <w:p>
      <w:pPr>
        <w:spacing w:after="150"/>
      </w:pPr>
      <w:r>
        <w:rPr/>
        <w:t xml:space="preserve">4、市场竞争格局分析 207</w:t>
      </w:r>
    </w:p>
    <w:p>
      <w:pPr>
        <w:spacing w:after="150"/>
      </w:pPr>
      <w:r>
        <w:rPr/>
        <w:t xml:space="preserve">5、市场需求前景预测 207</w:t>
      </w:r>
    </w:p>
    <w:p>
      <w:pPr>
        <w:spacing w:after="150"/>
      </w:pPr>
      <w:r>
        <w:rPr/>
        <w:t xml:space="preserve">五、海洋钢结构市场分析 207</w:t>
      </w:r>
    </w:p>
    <w:p>
      <w:pPr>
        <w:spacing w:after="150"/>
      </w:pPr>
      <w:r>
        <w:rPr/>
        <w:t xml:space="preserve">1、主要生产企业 207</w:t>
      </w:r>
    </w:p>
    <w:p>
      <w:pPr>
        <w:spacing w:after="150"/>
      </w:pPr>
      <w:r>
        <w:rPr/>
        <w:t xml:space="preserve">2、市场规模分析 207</w:t>
      </w:r>
    </w:p>
    <w:p>
      <w:pPr>
        <w:spacing w:after="150"/>
      </w:pPr>
      <w:r>
        <w:rPr/>
        <w:t xml:space="preserve">3、市场需求分析 207</w:t>
      </w:r>
    </w:p>
    <w:p>
      <w:pPr>
        <w:spacing w:after="150"/>
      </w:pPr>
      <w:r>
        <w:rPr/>
        <w:t xml:space="preserve">4、市场竞争格局分析 208</w:t>
      </w:r>
    </w:p>
    <w:p>
      <w:pPr>
        <w:spacing w:after="150"/>
      </w:pPr>
      <w:r>
        <w:rPr/>
        <w:t xml:space="preserve">5、市场需求前景预测 208</w:t>
      </w:r>
    </w:p>
    <w:p>
      <w:pPr>
        <w:spacing w:after="150"/>
      </w:pPr>
      <w:r>
        <w:rPr/>
        <w:t xml:space="preserve">六、锅炉钢结构市场分析 208</w:t>
      </w:r>
    </w:p>
    <w:p>
      <w:pPr>
        <w:spacing w:after="150"/>
      </w:pPr>
      <w:r>
        <w:rPr/>
        <w:t xml:space="preserve">1、主要生产企业 208</w:t>
      </w:r>
    </w:p>
    <w:p>
      <w:pPr>
        <w:spacing w:after="150"/>
      </w:pPr>
      <w:r>
        <w:rPr/>
        <w:t xml:space="preserve">2、市场规模分析 208</w:t>
      </w:r>
    </w:p>
    <w:p>
      <w:pPr>
        <w:spacing w:after="150"/>
      </w:pPr>
      <w:r>
        <w:rPr/>
        <w:t xml:space="preserve">3、市场需求分析 208</w:t>
      </w:r>
    </w:p>
    <w:p>
      <w:pPr>
        <w:spacing w:after="150"/>
      </w:pPr>
      <w:r>
        <w:rPr/>
        <w:t xml:space="preserve">4、市场竞争格局分析 209</w:t>
      </w:r>
    </w:p>
    <w:p>
      <w:pPr>
        <w:spacing w:after="150"/>
      </w:pPr>
      <w:r>
        <w:rPr/>
        <w:t xml:space="preserve">5、市场需求前景预测 209</w:t>
      </w:r>
    </w:p>
    <w:p>
      <w:pPr>
        <w:spacing w:after="150"/>
      </w:pPr>
      <w:r>
        <w:rPr/>
        <w:t xml:space="preserve">七、多高层钢结构市场分析 209</w:t>
      </w:r>
    </w:p>
    <w:p>
      <w:pPr>
        <w:spacing w:after="150"/>
      </w:pPr>
      <w:r>
        <w:rPr/>
        <w:t xml:space="preserve">1、主要生产企业 209</w:t>
      </w:r>
    </w:p>
    <w:p>
      <w:pPr>
        <w:spacing w:after="150"/>
      </w:pPr>
      <w:r>
        <w:rPr/>
        <w:t xml:space="preserve">2、市场规模分析 209</w:t>
      </w:r>
    </w:p>
    <w:p>
      <w:pPr>
        <w:spacing w:after="150"/>
      </w:pPr>
      <w:r>
        <w:rPr/>
        <w:t xml:space="preserve">3、市场需求分析 210</w:t>
      </w:r>
    </w:p>
    <w:p>
      <w:pPr>
        <w:spacing w:after="150"/>
      </w:pPr>
      <w:r>
        <w:rPr/>
        <w:t xml:space="preserve">4、市场竞争格局分析 210</w:t>
      </w:r>
    </w:p>
    <w:p>
      <w:pPr>
        <w:spacing w:after="150"/>
      </w:pPr>
      <w:r>
        <w:rPr/>
        <w:t xml:space="preserve">5、市场需求前景预测 210</w:t>
      </w:r>
    </w:p>
    <w:p>
      <w:pPr>
        <w:spacing w:after="150"/>
      </w:pPr>
      <w:r>
        <w:rPr/>
        <w:t xml:space="preserve">第二节 按所承受的围护材料的轻重划分产品市场分析 211</w:t>
      </w:r>
    </w:p>
    <w:p>
      <w:pPr>
        <w:spacing w:after="150"/>
      </w:pPr>
      <w:r>
        <w:rPr/>
        <w:t xml:space="preserve">一、重型钢结构市场分析 211</w:t>
      </w:r>
    </w:p>
    <w:p>
      <w:pPr>
        <w:spacing w:after="150"/>
      </w:pPr>
      <w:r>
        <w:rPr/>
        <w:t xml:space="preserve">1、主要生产企业 211</w:t>
      </w:r>
    </w:p>
    <w:p>
      <w:pPr>
        <w:spacing w:after="150"/>
      </w:pPr>
      <w:r>
        <w:rPr/>
        <w:t xml:space="preserve">2、市场规模分析 211</w:t>
      </w:r>
    </w:p>
    <w:p>
      <w:pPr>
        <w:spacing w:after="150"/>
      </w:pPr>
      <w:r>
        <w:rPr/>
        <w:t xml:space="preserve">3、市场需求分析 211</w:t>
      </w:r>
    </w:p>
    <w:p>
      <w:pPr>
        <w:spacing w:after="150"/>
      </w:pPr>
      <w:r>
        <w:rPr/>
        <w:t xml:space="preserve">4、市场竞争格局分析 211</w:t>
      </w:r>
    </w:p>
    <w:p>
      <w:pPr>
        <w:spacing w:after="150"/>
      </w:pPr>
      <w:r>
        <w:rPr/>
        <w:t xml:space="preserve">5、市场需求前景预测 212</w:t>
      </w:r>
    </w:p>
    <w:p>
      <w:pPr>
        <w:spacing w:after="150"/>
      </w:pPr>
      <w:r>
        <w:rPr/>
        <w:t xml:space="preserve">二、轻型钢结构市场分析 212</w:t>
      </w:r>
    </w:p>
    <w:p>
      <w:pPr>
        <w:spacing w:after="150"/>
      </w:pPr>
      <w:r>
        <w:rPr/>
        <w:t xml:space="preserve">1、主要生产企业 212</w:t>
      </w:r>
    </w:p>
    <w:p>
      <w:pPr>
        <w:spacing w:after="150"/>
      </w:pPr>
      <w:r>
        <w:rPr/>
        <w:t xml:space="preserve">2、市场规模分析 212</w:t>
      </w:r>
    </w:p>
    <w:p>
      <w:pPr>
        <w:spacing w:after="150"/>
      </w:pPr>
      <w:r>
        <w:rPr/>
        <w:t xml:space="preserve">3、市场需求分析 212</w:t>
      </w:r>
    </w:p>
    <w:p>
      <w:pPr>
        <w:spacing w:after="150"/>
      </w:pPr>
      <w:r>
        <w:rPr/>
        <w:t xml:space="preserve">4、市场竞争格局分析 213</w:t>
      </w:r>
    </w:p>
    <w:p>
      <w:pPr>
        <w:spacing w:after="150"/>
      </w:pPr>
      <w:r>
        <w:rPr/>
        <w:t xml:space="preserve">5、市场需求前景预测 213</w:t>
      </w:r>
    </w:p>
    <w:p>
      <w:pPr>
        <w:spacing w:after="150"/>
      </w:pPr>
      <w:r>
        <w:rPr>
          <w:b w:val="1"/>
          <w:bCs w:val="1"/>
        </w:rPr>
        <w:t xml:space="preserve">第八章 中国钢结构行业应用案例分析 214</w:t>
      </w:r>
    </w:p>
    <w:p>
      <w:pPr>
        <w:spacing w:after="150"/>
      </w:pPr>
      <w:r>
        <w:rPr/>
        <w:t xml:space="preserve">第一节 钢结构优势分析 214</w:t>
      </w:r>
    </w:p>
    <w:p>
      <w:pPr>
        <w:spacing w:after="150"/>
      </w:pPr>
      <w:r>
        <w:rPr/>
        <w:t xml:space="preserve">一、钢结构住宅与传统对比 214</w:t>
      </w:r>
    </w:p>
    <w:p>
      <w:pPr>
        <w:spacing w:after="150"/>
      </w:pPr>
      <w:r>
        <w:rPr/>
        <w:t xml:space="preserve">二、建筑总重轻 214</w:t>
      </w:r>
    </w:p>
    <w:p>
      <w:pPr>
        <w:spacing w:after="150"/>
      </w:pPr>
      <w:r>
        <w:rPr/>
        <w:t xml:space="preserve">三、节省基础，用料少 214</w:t>
      </w:r>
    </w:p>
    <w:p>
      <w:pPr>
        <w:spacing w:after="150"/>
      </w:pPr>
      <w:r>
        <w:rPr/>
        <w:t xml:space="preserve">四、施工速度快 214</w:t>
      </w:r>
    </w:p>
    <w:p>
      <w:pPr>
        <w:spacing w:after="150"/>
      </w:pPr>
      <w:r>
        <w:rPr/>
        <w:t xml:space="preserve">五、钢结构延展性强 215</w:t>
      </w:r>
    </w:p>
    <w:p>
      <w:pPr>
        <w:spacing w:after="150"/>
      </w:pPr>
      <w:r>
        <w:rPr/>
        <w:t xml:space="preserve">六、节能效果好 215</w:t>
      </w:r>
    </w:p>
    <w:p>
      <w:pPr>
        <w:spacing w:after="150"/>
      </w:pPr>
      <w:r>
        <w:rPr/>
        <w:t xml:space="preserve">七、环保效果好 215</w:t>
      </w:r>
    </w:p>
    <w:p>
      <w:pPr>
        <w:spacing w:after="150"/>
      </w:pPr>
      <w:r>
        <w:rPr/>
        <w:t xml:space="preserve">八、造型美观，结构稳定 215</w:t>
      </w:r>
    </w:p>
    <w:p>
      <w:pPr>
        <w:spacing w:after="150"/>
      </w:pPr>
      <w:r>
        <w:rPr/>
        <w:t xml:space="preserve">九、灵活性强，满足不同用户需求 215</w:t>
      </w:r>
    </w:p>
    <w:p>
      <w:pPr>
        <w:spacing w:after="150"/>
      </w:pPr>
      <w:r>
        <w:rPr/>
        <w:t xml:space="preserve">十、符合住宅产业化和可持续发展要求 216</w:t>
      </w:r>
    </w:p>
    <w:p>
      <w:pPr>
        <w:spacing w:after="150"/>
      </w:pPr>
      <w:r>
        <w:rPr/>
        <w:t xml:space="preserve">十一、其它优势 216</w:t>
      </w:r>
    </w:p>
    <w:p>
      <w:pPr>
        <w:spacing w:after="150"/>
      </w:pPr>
      <w:r>
        <w:rPr/>
        <w:t xml:space="preserve">第二节 钢结构应用案例分析 216</w:t>
      </w:r>
    </w:p>
    <w:p>
      <w:pPr>
        <w:spacing w:after="150"/>
      </w:pPr>
      <w:r>
        <w:rPr/>
        <w:t xml:space="preserve">一、工业厂房工程案例分析 216</w:t>
      </w:r>
    </w:p>
    <w:p>
      <w:pPr>
        <w:spacing w:after="150"/>
      </w:pPr>
      <w:r>
        <w:rPr/>
        <w:t xml:space="preserve">二、机场航站楼工程市场分析 219</w:t>
      </w:r>
    </w:p>
    <w:p>
      <w:pPr>
        <w:spacing w:after="150"/>
      </w:pPr>
      <w:r>
        <w:rPr/>
        <w:t xml:space="preserve">三、大型展览场馆工程案例分析 220</w:t>
      </w:r>
    </w:p>
    <w:p>
      <w:pPr>
        <w:spacing w:after="150"/>
      </w:pPr>
      <w:r>
        <w:rPr/>
        <w:t xml:space="preserve">四、体育场馆工程案例分析 221</w:t>
      </w:r>
    </w:p>
    <w:p>
      <w:pPr>
        <w:spacing w:after="150"/>
      </w:pPr>
      <w:r>
        <w:rPr/>
        <w:t xml:space="preserve">五、高层建筑工程案例分析 222</w:t>
      </w:r>
    </w:p>
    <w:p>
      <w:pPr>
        <w:spacing w:after="150"/>
      </w:pPr>
      <w:r>
        <w:rPr/>
        <w:t xml:space="preserve">六、桥梁建筑工程案例分析 222</w:t>
      </w:r>
    </w:p>
    <w:p>
      <w:pPr>
        <w:spacing w:after="150"/>
      </w:pPr>
      <w:r>
        <w:rPr/>
        <w:t xml:space="preserve">七、钢结构住宅工程案例分析 224</w:t>
      </w:r>
    </w:p>
    <w:p>
      <w:pPr>
        <w:spacing w:after="150"/>
      </w:pPr>
      <w:r>
        <w:rPr/>
        <w:t xml:space="preserve">八、物流仓储工程案例分析 224</w:t>
      </w:r>
    </w:p>
    <w:p>
      <w:pPr>
        <w:spacing w:after="150"/>
      </w:pPr>
      <w:r>
        <w:rPr>
          <w:b w:val="1"/>
          <w:bCs w:val="1"/>
        </w:rPr>
        <w:t xml:space="preserve">第四部分 竞争格局分析</w:t>
      </w:r>
    </w:p>
    <w:p>
      <w:pPr>
        <w:spacing w:after="150"/>
      </w:pPr>
      <w:r>
        <w:rPr>
          <w:b w:val="1"/>
          <w:bCs w:val="1"/>
        </w:rPr>
        <w:t xml:space="preserve">第九章 钢结构市场竞争分析 226</w:t>
      </w:r>
    </w:p>
    <w:p>
      <w:pPr>
        <w:spacing w:after="150"/>
      </w:pPr>
      <w:r>
        <w:rPr/>
        <w:t xml:space="preserve">第一节 行业集中度分析 226</w:t>
      </w:r>
    </w:p>
    <w:p>
      <w:pPr>
        <w:spacing w:after="150"/>
      </w:pPr>
      <w:r>
        <w:rPr/>
        <w:t xml:space="preserve">一、行业资产集中度分析 226</w:t>
      </w:r>
    </w:p>
    <w:p>
      <w:pPr>
        <w:spacing w:after="150"/>
      </w:pPr>
      <w:r>
        <w:rPr/>
        <w:t xml:space="preserve">二、行业销售集中度分析 226</w:t>
      </w:r>
    </w:p>
    <w:p>
      <w:pPr>
        <w:spacing w:after="150"/>
      </w:pPr>
      <w:r>
        <w:rPr/>
        <w:t xml:space="preserve">三、行业利润集中度分析 227</w:t>
      </w:r>
    </w:p>
    <w:p>
      <w:pPr>
        <w:spacing w:after="150"/>
      </w:pPr>
      <w:r>
        <w:rPr/>
        <w:t xml:space="preserve">第二节 钢结构行业竞争格局分析 227</w:t>
      </w:r>
    </w:p>
    <w:p>
      <w:pPr>
        <w:spacing w:after="150"/>
      </w:pPr>
      <w:r>
        <w:rPr/>
        <w:t xml:space="preserve">一、行业竞争现状分析 227</w:t>
      </w:r>
    </w:p>
    <w:p>
      <w:pPr>
        <w:spacing w:after="150"/>
      </w:pPr>
      <w:r>
        <w:rPr/>
        <w:t xml:space="preserve">二、行业主要细分市场竞争分析 228</w:t>
      </w:r>
    </w:p>
    <w:p>
      <w:pPr>
        <w:spacing w:after="150"/>
      </w:pPr>
      <w:r>
        <w:rPr/>
        <w:t xml:space="preserve">三、行业主要企业定位分析 229</w:t>
      </w:r>
    </w:p>
    <w:p>
      <w:pPr>
        <w:spacing w:after="150"/>
      </w:pPr>
      <w:r>
        <w:rPr/>
        <w:t xml:space="preserve">四、钢结构行业代表企业分析 229</w:t>
      </w:r>
    </w:p>
    <w:p>
      <w:pPr>
        <w:spacing w:after="150"/>
      </w:pPr>
      <w:r>
        <w:rPr/>
        <w:t xml:space="preserve">第三节 钢结构行业竞争结构分析 231</w:t>
      </w:r>
    </w:p>
    <w:p>
      <w:pPr>
        <w:spacing w:after="150"/>
      </w:pPr>
      <w:r>
        <w:rPr/>
        <w:t xml:space="preserve">一、现有企业间竞争 231</w:t>
      </w:r>
    </w:p>
    <w:p>
      <w:pPr>
        <w:spacing w:after="150"/>
      </w:pPr>
      <w:r>
        <w:rPr/>
        <w:t xml:space="preserve">二、潜在进入者分析 232</w:t>
      </w:r>
    </w:p>
    <w:p>
      <w:pPr>
        <w:spacing w:after="150"/>
      </w:pPr>
      <w:r>
        <w:rPr/>
        <w:t xml:space="preserve">三、替代品威胁分析 232</w:t>
      </w:r>
    </w:p>
    <w:p>
      <w:pPr>
        <w:spacing w:after="150"/>
      </w:pPr>
      <w:r>
        <w:rPr/>
        <w:t xml:space="preserve">四、供应商议价能力 233</w:t>
      </w:r>
    </w:p>
    <w:p>
      <w:pPr>
        <w:spacing w:after="150"/>
      </w:pPr>
      <w:r>
        <w:rPr/>
        <w:t xml:space="preserve">五、客户议价能力 233</w:t>
      </w:r>
    </w:p>
    <w:p>
      <w:pPr>
        <w:spacing w:after="150"/>
      </w:pPr>
      <w:r>
        <w:rPr/>
        <w:t xml:space="preserve">六、新进入者威胁分析 234</w:t>
      </w:r>
    </w:p>
    <w:p>
      <w:pPr>
        <w:spacing w:after="150"/>
      </w:pPr>
      <w:r>
        <w:rPr/>
        <w:t xml:space="preserve">第四节 钢结构行业swot分析 234</w:t>
      </w:r>
    </w:p>
    <w:p>
      <w:pPr>
        <w:spacing w:after="150"/>
      </w:pPr>
      <w:r>
        <w:rPr/>
        <w:t xml:space="preserve">一、钢结构行业优势分析 234</w:t>
      </w:r>
    </w:p>
    <w:p>
      <w:pPr>
        <w:spacing w:after="150"/>
      </w:pPr>
      <w:r>
        <w:rPr/>
        <w:t xml:space="preserve">二、钢结构行业劣势分析 235</w:t>
      </w:r>
    </w:p>
    <w:p>
      <w:pPr>
        <w:spacing w:after="150"/>
      </w:pPr>
      <w:r>
        <w:rPr/>
        <w:t xml:space="preserve">三、钢结构行业机会分析 235</w:t>
      </w:r>
    </w:p>
    <w:p>
      <w:pPr>
        <w:spacing w:after="150"/>
      </w:pPr>
      <w:r>
        <w:rPr/>
        <w:t xml:space="preserve">四、钢结构行业威胁分析 235</w:t>
      </w:r>
    </w:p>
    <w:p>
      <w:pPr>
        <w:spacing w:after="150"/>
      </w:pPr>
      <w:r>
        <w:rPr/>
        <w:t xml:space="preserve">第五节 中国钢结构行业竞争格局综述 236</w:t>
      </w:r>
    </w:p>
    <w:p>
      <w:pPr>
        <w:spacing w:after="150"/>
      </w:pPr>
      <w:r>
        <w:rPr/>
        <w:t xml:space="preserve">一、钢结构行业竞争概况 236</w:t>
      </w:r>
    </w:p>
    <w:p>
      <w:pPr>
        <w:spacing w:after="150"/>
      </w:pPr>
      <w:r>
        <w:rPr/>
        <w:t xml:space="preserve">二、中国钢结构行业竞争力分析 236</w:t>
      </w:r>
    </w:p>
    <w:p>
      <w:pPr>
        <w:spacing w:after="150"/>
      </w:pPr>
      <w:r>
        <w:rPr/>
        <w:t xml:space="preserve">三、中国钢结构产品竞争力优势分析 236</w:t>
      </w:r>
    </w:p>
    <w:p>
      <w:pPr>
        <w:spacing w:after="150"/>
      </w:pPr>
      <w:r>
        <w:rPr/>
        <w:t xml:space="preserve">四、钢结构行业主要企业竞争力分析 238</w:t>
      </w:r>
    </w:p>
    <w:p>
      <w:pPr>
        <w:spacing w:after="150"/>
      </w:pPr>
      <w:r>
        <w:rPr/>
        <w:t xml:space="preserve">1、重点企业资产总计对比分析 238</w:t>
      </w:r>
    </w:p>
    <w:p>
      <w:pPr>
        <w:spacing w:after="150"/>
      </w:pPr>
      <w:r>
        <w:rPr/>
        <w:t xml:space="preserve">2、重点企业从业人员对比分析 238</w:t>
      </w:r>
    </w:p>
    <w:p>
      <w:pPr>
        <w:spacing w:after="150"/>
      </w:pPr>
      <w:r>
        <w:rPr/>
        <w:t xml:space="preserve">3、重点企业营业收入对比分析 238</w:t>
      </w:r>
    </w:p>
    <w:p>
      <w:pPr>
        <w:spacing w:after="150"/>
      </w:pPr>
      <w:r>
        <w:rPr/>
        <w:t xml:space="preserve">4、重点企业利润总额对比分析 239</w:t>
      </w:r>
    </w:p>
    <w:p>
      <w:pPr>
        <w:spacing w:after="150"/>
      </w:pPr>
      <w:r>
        <w:rPr/>
        <w:t xml:space="preserve">5、重点企业综合竞争力对比分析 239</w:t>
      </w:r>
    </w:p>
    <w:p>
      <w:pPr>
        <w:spacing w:after="150"/>
      </w:pPr>
      <w:r>
        <w:rPr/>
        <w:t xml:space="preserve">第六节 钢结构行业并购重组分析 242</w:t>
      </w:r>
    </w:p>
    <w:p>
      <w:pPr>
        <w:spacing w:after="150"/>
      </w:pPr>
      <w:r>
        <w:rPr/>
        <w:t xml:space="preserve">一、跨国公司在华投资兼并与重组分析 242</w:t>
      </w:r>
    </w:p>
    <w:p>
      <w:pPr>
        <w:spacing w:after="150"/>
      </w:pPr>
      <w:r>
        <w:rPr/>
        <w:t xml:space="preserve">二、本土企业投资兼并与重组分析 243</w:t>
      </w:r>
    </w:p>
    <w:p>
      <w:pPr>
        <w:spacing w:after="150"/>
      </w:pPr>
      <w:r>
        <w:rPr/>
        <w:t xml:space="preserve">三、行业投资兼并与重组趋势分析 243</w:t>
      </w:r>
    </w:p>
    <w:p>
      <w:pPr>
        <w:spacing w:after="150"/>
      </w:pPr>
      <w:r>
        <w:rPr/>
        <w:t xml:space="preserve">第七节 钢结构行业未来竞争态势 244</w:t>
      </w:r>
    </w:p>
    <w:p>
      <w:pPr>
        <w:spacing w:after="150"/>
      </w:pPr>
      <w:r>
        <w:rPr/>
        <w:t xml:space="preserve">一、在节能环保的政策背景下逐步提高行业集中度 244</w:t>
      </w:r>
    </w:p>
    <w:p>
      <w:pPr>
        <w:spacing w:after="150"/>
      </w:pPr>
      <w:r>
        <w:rPr/>
        <w:t xml:space="preserve">二、逐渐向“设计、制造与安装”一体化经营模式转变 244</w:t>
      </w:r>
    </w:p>
    <w:p>
      <w:pPr>
        <w:spacing w:after="150"/>
      </w:pPr>
      <w:r>
        <w:rPr/>
        <w:t xml:space="preserve">三、在重型钢结构等高端市场的竞争形势将日趋激烈 245</w:t>
      </w:r>
    </w:p>
    <w:p>
      <w:pPr>
        <w:spacing w:after="150"/>
      </w:pPr>
      <w:r>
        <w:rPr/>
        <w:t xml:space="preserve">四、围绕产业布局在区域市场展开竞争 245</w:t>
      </w:r>
    </w:p>
    <w:p>
      <w:pPr>
        <w:spacing w:after="150"/>
      </w:pPr>
      <w:r>
        <w:rPr>
          <w:b w:val="1"/>
          <w:bCs w:val="1"/>
        </w:rPr>
        <w:t xml:space="preserve">第十章 钢结构行业区域市场分析 246</w:t>
      </w:r>
    </w:p>
    <w:p>
      <w:pPr>
        <w:spacing w:after="150"/>
      </w:pPr>
      <w:r>
        <w:rPr/>
        <w:t xml:space="preserve">第一节 行业总体区域结构特征及变化 246</w:t>
      </w:r>
    </w:p>
    <w:p>
      <w:pPr>
        <w:spacing w:after="150"/>
      </w:pPr>
      <w:r>
        <w:rPr/>
        <w:t xml:space="preserve">一、行业区域结构总体特征 246</w:t>
      </w:r>
    </w:p>
    <w:p>
      <w:pPr>
        <w:spacing w:after="150"/>
      </w:pPr>
      <w:r>
        <w:rPr/>
        <w:t xml:space="preserve">二、行业区域分布特点分析 246</w:t>
      </w:r>
    </w:p>
    <w:p>
      <w:pPr>
        <w:spacing w:after="150"/>
      </w:pPr>
      <w:r>
        <w:rPr/>
        <w:t xml:space="preserve">三、行业企业数的区域分布分析 247</w:t>
      </w:r>
    </w:p>
    <w:p>
      <w:pPr>
        <w:spacing w:after="150"/>
      </w:pPr>
      <w:r>
        <w:rPr/>
        <w:t xml:space="preserve">第二节 华南地区 247</w:t>
      </w:r>
    </w:p>
    <w:p>
      <w:pPr>
        <w:spacing w:after="150"/>
      </w:pPr>
      <w:r>
        <w:rPr/>
        <w:t xml:space="preserve">一、行业运行状况 247</w:t>
      </w:r>
    </w:p>
    <w:p>
      <w:pPr>
        <w:spacing w:after="150"/>
      </w:pPr>
      <w:r>
        <w:rPr/>
        <w:t xml:space="preserve">二、区域企业分析 248</w:t>
      </w:r>
    </w:p>
    <w:p>
      <w:pPr>
        <w:spacing w:after="150"/>
      </w:pPr>
      <w:r>
        <w:rPr/>
        <w:t xml:space="preserve">1、企业集中度分析 248</w:t>
      </w:r>
    </w:p>
    <w:p>
      <w:pPr>
        <w:spacing w:after="150"/>
      </w:pPr>
      <w:r>
        <w:rPr/>
        <w:t xml:space="preserve">2、企业间竞争激烈程度 248</w:t>
      </w:r>
    </w:p>
    <w:p>
      <w:pPr>
        <w:spacing w:after="150"/>
      </w:pPr>
      <w:r>
        <w:rPr/>
        <w:t xml:space="preserve">三、市场发展前景 248</w:t>
      </w:r>
    </w:p>
    <w:p>
      <w:pPr>
        <w:spacing w:after="150"/>
      </w:pPr>
      <w:r>
        <w:rPr/>
        <w:t xml:space="preserve">第三节 华中地区 249</w:t>
      </w:r>
    </w:p>
    <w:p>
      <w:pPr>
        <w:spacing w:after="150"/>
      </w:pPr>
      <w:r>
        <w:rPr/>
        <w:t xml:space="preserve">一、行业运行状况 249</w:t>
      </w:r>
    </w:p>
    <w:p>
      <w:pPr>
        <w:spacing w:after="150"/>
      </w:pPr>
      <w:r>
        <w:rPr/>
        <w:t xml:space="preserve">二、区域企业分析 250</w:t>
      </w:r>
    </w:p>
    <w:p>
      <w:pPr>
        <w:spacing w:after="150"/>
      </w:pPr>
      <w:r>
        <w:rPr/>
        <w:t xml:space="preserve">1、企业集中度分析 250</w:t>
      </w:r>
    </w:p>
    <w:p>
      <w:pPr>
        <w:spacing w:after="150"/>
      </w:pPr>
      <w:r>
        <w:rPr/>
        <w:t xml:space="preserve">2、企业间竞争激烈程度 250</w:t>
      </w:r>
    </w:p>
    <w:p>
      <w:pPr>
        <w:spacing w:after="150"/>
      </w:pPr>
      <w:r>
        <w:rPr/>
        <w:t xml:space="preserve">三、市场发展前景 250</w:t>
      </w:r>
    </w:p>
    <w:p>
      <w:pPr>
        <w:spacing w:after="150"/>
      </w:pPr>
      <w:r>
        <w:rPr/>
        <w:t xml:space="preserve">第四节 华北地区 252</w:t>
      </w:r>
    </w:p>
    <w:p>
      <w:pPr>
        <w:spacing w:after="150"/>
      </w:pPr>
      <w:r>
        <w:rPr/>
        <w:t xml:space="preserve">一、行业运行状况 252</w:t>
      </w:r>
    </w:p>
    <w:p>
      <w:pPr>
        <w:spacing w:after="150"/>
      </w:pPr>
      <w:r>
        <w:rPr/>
        <w:t xml:space="preserve">二、区域企业分析 253</w:t>
      </w:r>
    </w:p>
    <w:p>
      <w:pPr>
        <w:spacing w:after="150"/>
      </w:pPr>
      <w:r>
        <w:rPr/>
        <w:t xml:space="preserve">1、企业集中度分析 253</w:t>
      </w:r>
    </w:p>
    <w:p>
      <w:pPr>
        <w:spacing w:after="150"/>
      </w:pPr>
      <w:r>
        <w:rPr/>
        <w:t xml:space="preserve">2、企业间竞争激烈程度 253</w:t>
      </w:r>
    </w:p>
    <w:p>
      <w:pPr>
        <w:spacing w:after="150"/>
      </w:pPr>
      <w:r>
        <w:rPr/>
        <w:t xml:space="preserve">三、市场发展前景 253</w:t>
      </w:r>
    </w:p>
    <w:p>
      <w:pPr>
        <w:spacing w:after="150"/>
      </w:pPr>
      <w:r>
        <w:rPr/>
        <w:t xml:space="preserve">第五节 华东地区 254</w:t>
      </w:r>
    </w:p>
    <w:p>
      <w:pPr>
        <w:spacing w:after="150"/>
      </w:pPr>
      <w:r>
        <w:rPr/>
        <w:t xml:space="preserve">一、行业运行状况 254</w:t>
      </w:r>
    </w:p>
    <w:p>
      <w:pPr>
        <w:spacing w:after="150"/>
      </w:pPr>
      <w:r>
        <w:rPr/>
        <w:t xml:space="preserve">二、区域企业分析 255</w:t>
      </w:r>
    </w:p>
    <w:p>
      <w:pPr>
        <w:spacing w:after="150"/>
      </w:pPr>
      <w:r>
        <w:rPr/>
        <w:t xml:space="preserve">1、企业集中度分析 255</w:t>
      </w:r>
    </w:p>
    <w:p>
      <w:pPr>
        <w:spacing w:after="150"/>
      </w:pPr>
      <w:r>
        <w:rPr/>
        <w:t xml:space="preserve">2、企业间竞争激烈程度 255</w:t>
      </w:r>
    </w:p>
    <w:p>
      <w:pPr>
        <w:spacing w:after="150"/>
      </w:pPr>
      <w:r>
        <w:rPr/>
        <w:t xml:space="preserve">三、市场发展前景 255</w:t>
      </w:r>
    </w:p>
    <w:p>
      <w:pPr>
        <w:spacing w:after="150"/>
      </w:pPr>
      <w:r>
        <w:rPr/>
        <w:t xml:space="preserve">第六节 西部地区 256</w:t>
      </w:r>
    </w:p>
    <w:p>
      <w:pPr>
        <w:spacing w:after="150"/>
      </w:pPr>
      <w:r>
        <w:rPr/>
        <w:t xml:space="preserve">一、行业运行状况 256</w:t>
      </w:r>
    </w:p>
    <w:p>
      <w:pPr>
        <w:spacing w:after="150"/>
      </w:pPr>
      <w:r>
        <w:rPr/>
        <w:t xml:space="preserve">二、区域企业分析 257</w:t>
      </w:r>
    </w:p>
    <w:p>
      <w:pPr>
        <w:spacing w:after="150"/>
      </w:pPr>
      <w:r>
        <w:rPr/>
        <w:t xml:space="preserve">1、企业集中度分析 257</w:t>
      </w:r>
    </w:p>
    <w:p>
      <w:pPr>
        <w:spacing w:after="150"/>
      </w:pPr>
      <w:r>
        <w:rPr/>
        <w:t xml:space="preserve">2、企业间竞争激烈程度 257</w:t>
      </w:r>
    </w:p>
    <w:p>
      <w:pPr>
        <w:spacing w:after="150"/>
      </w:pPr>
      <w:r>
        <w:rPr/>
        <w:t xml:space="preserve">三、市场发展前景 258</w:t>
      </w:r>
    </w:p>
    <w:p>
      <w:pPr>
        <w:spacing w:after="150"/>
      </w:pPr>
      <w:r>
        <w:rPr/>
        <w:t xml:space="preserve">第七节 东北地区 260</w:t>
      </w:r>
    </w:p>
    <w:p>
      <w:pPr>
        <w:spacing w:after="150"/>
      </w:pPr>
      <w:r>
        <w:rPr/>
        <w:t xml:space="preserve">一、行业运行状况 260</w:t>
      </w:r>
    </w:p>
    <w:p>
      <w:pPr>
        <w:spacing w:after="150"/>
      </w:pPr>
      <w:r>
        <w:rPr/>
        <w:t xml:space="preserve">二、区域企业分析 261</w:t>
      </w:r>
    </w:p>
    <w:p>
      <w:pPr>
        <w:spacing w:after="150"/>
      </w:pPr>
      <w:r>
        <w:rPr/>
        <w:t xml:space="preserve">1、企业集中度分析 261</w:t>
      </w:r>
    </w:p>
    <w:p>
      <w:pPr>
        <w:spacing w:after="150"/>
      </w:pPr>
      <w:r>
        <w:rPr/>
        <w:t xml:space="preserve">2、企业间竞争激烈程度 261</w:t>
      </w:r>
    </w:p>
    <w:p>
      <w:pPr>
        <w:spacing w:after="150"/>
      </w:pPr>
      <w:r>
        <w:rPr/>
        <w:t xml:space="preserve">三、市场发展前景 261</w:t>
      </w:r>
    </w:p>
    <w:p>
      <w:pPr>
        <w:spacing w:after="150"/>
      </w:pPr>
      <w:r>
        <w:rPr/>
        <w:t xml:space="preserve">第八节 重点区域钢结构需求预测 261</w:t>
      </w:r>
    </w:p>
    <w:p>
      <w:pPr>
        <w:spacing w:after="150"/>
      </w:pPr>
      <w:r>
        <w:rPr/>
        <w:t xml:space="preserve">一、京津冀区域 261</w:t>
      </w:r>
    </w:p>
    <w:p>
      <w:pPr>
        <w:spacing w:after="150"/>
      </w:pPr>
      <w:r>
        <w:rPr/>
        <w:t xml:space="preserve">二、长三角区域 266</w:t>
      </w:r>
    </w:p>
    <w:p>
      <w:pPr>
        <w:spacing w:after="150"/>
      </w:pPr>
      <w:r>
        <w:rPr/>
        <w:t xml:space="preserve">三、珠三角区域 267</w:t>
      </w:r>
    </w:p>
    <w:p>
      <w:pPr>
        <w:spacing w:after="150"/>
      </w:pPr>
      <w:r>
        <w:rPr/>
        <w:t xml:space="preserve">四、河北省与京津共同发展目标 267</w:t>
      </w:r>
    </w:p>
    <w:p>
      <w:pPr>
        <w:spacing w:after="150"/>
      </w:pPr>
      <w:r>
        <w:rPr/>
        <w:t xml:space="preserve">五、雄安规划建设给装配式建筑带来机遇 276</w:t>
      </w:r>
    </w:p>
    <w:p>
      <w:pPr>
        <w:spacing w:after="150"/>
      </w:pPr>
      <w:r>
        <w:rPr>
          <w:b w:val="1"/>
          <w:bCs w:val="1"/>
        </w:rPr>
        <w:t xml:space="preserve">第十一章 钢结构行业领先企业经营形势分析 279</w:t>
      </w:r>
    </w:p>
    <w:p>
      <w:pPr>
        <w:spacing w:after="150"/>
      </w:pPr>
      <w:r>
        <w:rPr/>
        <w:t xml:space="preserve">第一节 中国钢结构企业总体发展状况分析 279</w:t>
      </w:r>
    </w:p>
    <w:p>
      <w:pPr>
        <w:spacing w:after="150"/>
      </w:pPr>
      <w:r>
        <w:rPr/>
        <w:t xml:space="preserve">一、钢结构企业主要类型 279</w:t>
      </w:r>
    </w:p>
    <w:p>
      <w:pPr>
        <w:spacing w:after="150"/>
      </w:pPr>
      <w:r>
        <w:rPr/>
        <w:t xml:space="preserve">二、钢结构行业企业规模 279</w:t>
      </w:r>
    </w:p>
    <w:p>
      <w:pPr>
        <w:spacing w:after="150"/>
      </w:pPr>
      <w:r>
        <w:rPr/>
        <w:t xml:space="preserve">三、钢结构企业资本运作分析 280</w:t>
      </w:r>
    </w:p>
    <w:p>
      <w:pPr>
        <w:spacing w:after="150"/>
      </w:pPr>
      <w:r>
        <w:rPr/>
        <w:t xml:space="preserve">四、钢结构企业国际竞争力分析 280</w:t>
      </w:r>
    </w:p>
    <w:p>
      <w:pPr>
        <w:spacing w:after="150"/>
      </w:pPr>
      <w:r>
        <w:rPr/>
        <w:t xml:space="preserve">第二节 中国领先钢结构企业经营形势分析 281</w:t>
      </w:r>
    </w:p>
    <w:p>
      <w:pPr>
        <w:spacing w:after="150"/>
      </w:pPr>
      <w:r>
        <w:rPr/>
        <w:t xml:space="preserve">一、中建钢构有限公司 281</w:t>
      </w:r>
    </w:p>
    <w:p>
      <w:pPr>
        <w:spacing w:after="150"/>
      </w:pPr>
      <w:r>
        <w:rPr/>
        <w:t xml:space="preserve">1、企业发展概况 281</w:t>
      </w:r>
    </w:p>
    <w:p>
      <w:pPr>
        <w:spacing w:after="150"/>
      </w:pPr>
      <w:r>
        <w:rPr/>
        <w:t xml:space="preserve">2、企业研发实力分析 282</w:t>
      </w:r>
    </w:p>
    <w:p>
      <w:pPr>
        <w:spacing w:after="150"/>
      </w:pPr>
      <w:r>
        <w:rPr/>
        <w:t xml:space="preserve">3、企业产品结构分析 282</w:t>
      </w:r>
    </w:p>
    <w:p>
      <w:pPr>
        <w:spacing w:after="150"/>
      </w:pPr>
      <w:r>
        <w:rPr/>
        <w:t xml:space="preserve">4、企业销售渠道分布 282</w:t>
      </w:r>
    </w:p>
    <w:p>
      <w:pPr>
        <w:spacing w:after="150"/>
      </w:pPr>
      <w:r>
        <w:rPr/>
        <w:t xml:space="preserve">5、企业经营情况分析 282</w:t>
      </w:r>
    </w:p>
    <w:p>
      <w:pPr>
        <w:spacing w:after="150"/>
      </w:pPr>
      <w:r>
        <w:rPr/>
        <w:t xml:space="preserve">6、企业盈利能力分析 283</w:t>
      </w:r>
    </w:p>
    <w:p>
      <w:pPr>
        <w:spacing w:after="150"/>
      </w:pPr>
      <w:r>
        <w:rPr/>
        <w:t xml:space="preserve">7、企业运营能力分析 283</w:t>
      </w:r>
    </w:p>
    <w:p>
      <w:pPr>
        <w:spacing w:after="150"/>
      </w:pPr>
      <w:r>
        <w:rPr/>
        <w:t xml:space="preserve">8、企业偿债能力分析 284</w:t>
      </w:r>
    </w:p>
    <w:p>
      <w:pPr>
        <w:spacing w:after="150"/>
      </w:pPr>
      <w:r>
        <w:rPr/>
        <w:t xml:space="preserve">9、企业发展能力分析 284</w:t>
      </w:r>
    </w:p>
    <w:p>
      <w:pPr>
        <w:spacing w:after="150"/>
      </w:pPr>
      <w:r>
        <w:rPr/>
        <w:t xml:space="preserve">10、企业重点经营区域分析 284</w:t>
      </w:r>
    </w:p>
    <w:p>
      <w:pPr>
        <w:spacing w:after="150"/>
      </w:pPr>
      <w:r>
        <w:rPr/>
        <w:t xml:space="preserve">11、企业经营优劣势分析 285</w:t>
      </w:r>
    </w:p>
    <w:p>
      <w:pPr>
        <w:spacing w:after="150"/>
      </w:pPr>
      <w:r>
        <w:rPr/>
        <w:t xml:space="preserve">12、企业最新发展动向分析 285</w:t>
      </w:r>
    </w:p>
    <w:p>
      <w:pPr>
        <w:spacing w:after="150"/>
      </w:pPr>
      <w:r>
        <w:rPr/>
        <w:t xml:space="preserve">二、长江精工钢结构(集团)股份有限公司 286</w:t>
      </w:r>
    </w:p>
    <w:p>
      <w:pPr>
        <w:spacing w:after="150"/>
      </w:pPr>
      <w:r>
        <w:rPr/>
        <w:t xml:space="preserve">1、企业发展概况 286</w:t>
      </w:r>
    </w:p>
    <w:p>
      <w:pPr>
        <w:spacing w:after="150"/>
      </w:pPr>
      <w:r>
        <w:rPr/>
        <w:t xml:space="preserve">2、企业研发实力分析 286</w:t>
      </w:r>
    </w:p>
    <w:p>
      <w:pPr>
        <w:spacing w:after="150"/>
      </w:pPr>
      <w:r>
        <w:rPr/>
        <w:t xml:space="preserve">3、企业产品结构分析 286</w:t>
      </w:r>
    </w:p>
    <w:p>
      <w:pPr>
        <w:spacing w:after="150"/>
      </w:pPr>
      <w:r>
        <w:rPr/>
        <w:t xml:space="preserve">4、企业销售渠道分布 286</w:t>
      </w:r>
    </w:p>
    <w:p>
      <w:pPr>
        <w:spacing w:after="150"/>
      </w:pPr>
      <w:r>
        <w:rPr/>
        <w:t xml:space="preserve">5、企业经营情况分析 287</w:t>
      </w:r>
    </w:p>
    <w:p>
      <w:pPr>
        <w:spacing w:after="150"/>
      </w:pPr>
      <w:r>
        <w:rPr/>
        <w:t xml:space="preserve">6、企业盈利能力分析 287</w:t>
      </w:r>
    </w:p>
    <w:p>
      <w:pPr>
        <w:spacing w:after="150"/>
      </w:pPr>
      <w:r>
        <w:rPr/>
        <w:t xml:space="preserve">7、企业运营能力分析 287</w:t>
      </w:r>
    </w:p>
    <w:p>
      <w:pPr>
        <w:spacing w:after="150"/>
      </w:pPr>
      <w:r>
        <w:rPr/>
        <w:t xml:space="preserve">8、企业偿债能力分析 288</w:t>
      </w:r>
    </w:p>
    <w:p>
      <w:pPr>
        <w:spacing w:after="150"/>
      </w:pPr>
      <w:r>
        <w:rPr/>
        <w:t xml:space="preserve">9、企业发展能力分析 288</w:t>
      </w:r>
    </w:p>
    <w:p>
      <w:pPr>
        <w:spacing w:after="150"/>
      </w:pPr>
      <w:r>
        <w:rPr/>
        <w:t xml:space="preserve">10、企业产业基地发展分析 289</w:t>
      </w:r>
    </w:p>
    <w:p>
      <w:pPr>
        <w:spacing w:after="150"/>
      </w:pPr>
      <w:r>
        <w:rPr/>
        <w:t xml:space="preserve">11、企业经营优劣势分析 289</w:t>
      </w:r>
    </w:p>
    <w:p>
      <w:pPr>
        <w:spacing w:after="150"/>
      </w:pPr>
      <w:r>
        <w:rPr/>
        <w:t xml:space="preserve">12、企业最新发展动向分析 291</w:t>
      </w:r>
    </w:p>
    <w:p>
      <w:pPr>
        <w:spacing w:after="150"/>
      </w:pPr>
      <w:r>
        <w:rPr/>
        <w:t xml:space="preserve">三、浙江东南网架股份有限公司 292</w:t>
      </w:r>
    </w:p>
    <w:p>
      <w:pPr>
        <w:spacing w:after="150"/>
      </w:pPr>
      <w:r>
        <w:rPr/>
        <w:t xml:space="preserve">1、企业发展概况 292</w:t>
      </w:r>
    </w:p>
    <w:p>
      <w:pPr>
        <w:spacing w:after="150"/>
      </w:pPr>
      <w:r>
        <w:rPr/>
        <w:t xml:space="preserve">2、企业研发实力分析 292</w:t>
      </w:r>
    </w:p>
    <w:p>
      <w:pPr>
        <w:spacing w:after="150"/>
      </w:pPr>
      <w:r>
        <w:rPr/>
        <w:t xml:space="preserve">3、企业产品结构分析 292</w:t>
      </w:r>
    </w:p>
    <w:p>
      <w:pPr>
        <w:spacing w:after="150"/>
      </w:pPr>
      <w:r>
        <w:rPr/>
        <w:t xml:space="preserve">4、企业销售渠道分布 293</w:t>
      </w:r>
    </w:p>
    <w:p>
      <w:pPr>
        <w:spacing w:after="150"/>
      </w:pPr>
      <w:r>
        <w:rPr/>
        <w:t xml:space="preserve">5、企业经营情况分析 293</w:t>
      </w:r>
    </w:p>
    <w:p>
      <w:pPr>
        <w:spacing w:after="150"/>
      </w:pPr>
      <w:r>
        <w:rPr/>
        <w:t xml:space="preserve">6、企业盈利能力分析 293</w:t>
      </w:r>
    </w:p>
    <w:p>
      <w:pPr>
        <w:spacing w:after="150"/>
      </w:pPr>
      <w:r>
        <w:rPr/>
        <w:t xml:space="preserve">7、企业运营能力分析 294</w:t>
      </w:r>
    </w:p>
    <w:p>
      <w:pPr>
        <w:spacing w:after="150"/>
      </w:pPr>
      <w:r>
        <w:rPr/>
        <w:t xml:space="preserve">8、企业偿债能力分析 294</w:t>
      </w:r>
    </w:p>
    <w:p>
      <w:pPr>
        <w:spacing w:after="150"/>
      </w:pPr>
      <w:r>
        <w:rPr/>
        <w:t xml:space="preserve">9、企业发展能力分析 294</w:t>
      </w:r>
    </w:p>
    <w:p>
      <w:pPr>
        <w:spacing w:after="150"/>
      </w:pPr>
      <w:r>
        <w:rPr/>
        <w:t xml:space="preserve">10、企业战略定位分析 295</w:t>
      </w:r>
    </w:p>
    <w:p>
      <w:pPr>
        <w:spacing w:after="150"/>
      </w:pPr>
      <w:r>
        <w:rPr/>
        <w:t xml:space="preserve">11、企业经营优劣势分析 295</w:t>
      </w:r>
    </w:p>
    <w:p>
      <w:pPr>
        <w:spacing w:after="150"/>
      </w:pPr>
      <w:r>
        <w:rPr/>
        <w:t xml:space="preserve">12、企业最新发展动向分析 298</w:t>
      </w:r>
    </w:p>
    <w:p>
      <w:pPr>
        <w:spacing w:after="150"/>
      </w:pPr>
      <w:r>
        <w:rPr/>
        <w:t xml:space="preserve">四、山东华兴钢构有限公司 299</w:t>
      </w:r>
    </w:p>
    <w:p>
      <w:pPr>
        <w:spacing w:after="150"/>
      </w:pPr>
      <w:r>
        <w:rPr/>
        <w:t xml:space="preserve">1、企业发展概况 299</w:t>
      </w:r>
    </w:p>
    <w:p>
      <w:pPr>
        <w:spacing w:after="150"/>
      </w:pPr>
      <w:r>
        <w:rPr/>
        <w:t xml:space="preserve">2、企业研发实力分析 299</w:t>
      </w:r>
    </w:p>
    <w:p>
      <w:pPr>
        <w:spacing w:after="150"/>
      </w:pPr>
      <w:r>
        <w:rPr/>
        <w:t xml:space="preserve">3、企业产品结构分析 300</w:t>
      </w:r>
    </w:p>
    <w:p>
      <w:pPr>
        <w:spacing w:after="150"/>
      </w:pPr>
      <w:r>
        <w:rPr/>
        <w:t xml:space="preserve">4、企业销售渠道分布 301</w:t>
      </w:r>
    </w:p>
    <w:p>
      <w:pPr>
        <w:spacing w:after="150"/>
      </w:pPr>
      <w:r>
        <w:rPr/>
        <w:t xml:space="preserve">5、企业经营情况分析 301</w:t>
      </w:r>
    </w:p>
    <w:p>
      <w:pPr>
        <w:spacing w:after="150"/>
      </w:pPr>
      <w:r>
        <w:rPr/>
        <w:t xml:space="preserve">6、企业盈利能力分析 301</w:t>
      </w:r>
    </w:p>
    <w:p>
      <w:pPr>
        <w:spacing w:after="150"/>
      </w:pPr>
      <w:r>
        <w:rPr/>
        <w:t xml:space="preserve">7、企业运营能力分析 302</w:t>
      </w:r>
    </w:p>
    <w:p>
      <w:pPr>
        <w:spacing w:after="150"/>
      </w:pPr>
      <w:r>
        <w:rPr/>
        <w:t xml:space="preserve">8、企业偿债能力分析 302</w:t>
      </w:r>
    </w:p>
    <w:p>
      <w:pPr>
        <w:spacing w:after="150"/>
      </w:pPr>
      <w:r>
        <w:rPr/>
        <w:t xml:space="preserve">9、企业发展能力分析 302</w:t>
      </w:r>
    </w:p>
    <w:p>
      <w:pPr>
        <w:spacing w:after="150"/>
      </w:pPr>
      <w:r>
        <w:rPr/>
        <w:t xml:space="preserve">10、企业出口形势分析 303</w:t>
      </w:r>
    </w:p>
    <w:p>
      <w:pPr>
        <w:spacing w:after="150"/>
      </w:pPr>
      <w:r>
        <w:rPr/>
        <w:t xml:space="preserve">五、江苏沪宁钢机股份有限公司 303</w:t>
      </w:r>
    </w:p>
    <w:p>
      <w:pPr>
        <w:spacing w:after="150"/>
      </w:pPr>
      <w:r>
        <w:rPr/>
        <w:t xml:space="preserve">1、企业发展概况 303</w:t>
      </w:r>
    </w:p>
    <w:p>
      <w:pPr>
        <w:spacing w:after="150"/>
      </w:pPr>
      <w:r>
        <w:rPr/>
        <w:t xml:space="preserve">2、企业研发实力分析 303</w:t>
      </w:r>
    </w:p>
    <w:p>
      <w:pPr>
        <w:spacing w:after="150"/>
      </w:pPr>
      <w:r>
        <w:rPr/>
        <w:t xml:space="preserve">3、企业产品结构分析 303</w:t>
      </w:r>
    </w:p>
    <w:p>
      <w:pPr>
        <w:spacing w:after="150"/>
      </w:pPr>
      <w:r>
        <w:rPr/>
        <w:t xml:space="preserve">4、企业销售渠道分布 304</w:t>
      </w:r>
    </w:p>
    <w:p>
      <w:pPr>
        <w:spacing w:after="150"/>
      </w:pPr>
      <w:r>
        <w:rPr/>
        <w:t xml:space="preserve">5、企业经营情况分析 304</w:t>
      </w:r>
    </w:p>
    <w:p>
      <w:pPr>
        <w:spacing w:after="150"/>
      </w:pPr>
      <w:r>
        <w:rPr/>
        <w:t xml:space="preserve">6、企业盈利能力分析 304</w:t>
      </w:r>
    </w:p>
    <w:p>
      <w:pPr>
        <w:spacing w:after="150"/>
      </w:pPr>
      <w:r>
        <w:rPr/>
        <w:t xml:space="preserve">7、企业运营能力分析 305</w:t>
      </w:r>
    </w:p>
    <w:p>
      <w:pPr>
        <w:spacing w:after="150"/>
      </w:pPr>
      <w:r>
        <w:rPr/>
        <w:t xml:space="preserve">8、企业偿债能力分析 305</w:t>
      </w:r>
    </w:p>
    <w:p>
      <w:pPr>
        <w:spacing w:after="150"/>
      </w:pPr>
      <w:r>
        <w:rPr/>
        <w:t xml:space="preserve">9、企业发展能力分析 305</w:t>
      </w:r>
    </w:p>
    <w:p>
      <w:pPr>
        <w:spacing w:after="150"/>
      </w:pPr>
      <w:r>
        <w:rPr/>
        <w:t xml:space="preserve">10、企业拟建及在建工程情况 306</w:t>
      </w:r>
    </w:p>
    <w:p>
      <w:pPr>
        <w:spacing w:after="150"/>
      </w:pPr>
      <w:r>
        <w:rPr/>
        <w:t xml:space="preserve">11、企业经营优劣势分析 306</w:t>
      </w:r>
    </w:p>
    <w:p>
      <w:pPr>
        <w:spacing w:after="150"/>
      </w:pPr>
      <w:r>
        <w:rPr/>
        <w:t xml:space="preserve">12、企业最新发展动向分析 306</w:t>
      </w:r>
    </w:p>
    <w:p>
      <w:pPr>
        <w:spacing w:after="150"/>
      </w:pPr>
      <w:r>
        <w:rPr/>
        <w:t xml:space="preserve">六、杭萧钢构股份有限公司 307</w:t>
      </w:r>
    </w:p>
    <w:p>
      <w:pPr>
        <w:spacing w:after="150"/>
      </w:pPr>
      <w:r>
        <w:rPr/>
        <w:t xml:space="preserve">1、企业发展概况 307</w:t>
      </w:r>
    </w:p>
    <w:p>
      <w:pPr>
        <w:spacing w:after="150"/>
      </w:pPr>
      <w:r>
        <w:rPr/>
        <w:t xml:space="preserve">2、企业研发实力分析 309</w:t>
      </w:r>
    </w:p>
    <w:p>
      <w:pPr>
        <w:spacing w:after="150"/>
      </w:pPr>
      <w:r>
        <w:rPr/>
        <w:t xml:space="preserve">3、企业产品结构分析 311</w:t>
      </w:r>
    </w:p>
    <w:p>
      <w:pPr>
        <w:spacing w:after="150"/>
      </w:pPr>
      <w:r>
        <w:rPr/>
        <w:t xml:space="preserve">4、企业销售渠道分布 313</w:t>
      </w:r>
    </w:p>
    <w:p>
      <w:pPr>
        <w:spacing w:after="150"/>
      </w:pPr>
      <w:r>
        <w:rPr/>
        <w:t xml:space="preserve">5、企业经营情况分析 314</w:t>
      </w:r>
    </w:p>
    <w:p>
      <w:pPr>
        <w:spacing w:after="150"/>
      </w:pPr>
      <w:r>
        <w:rPr/>
        <w:t xml:space="preserve">6、企业盈利能力分析 314</w:t>
      </w:r>
    </w:p>
    <w:p>
      <w:pPr>
        <w:spacing w:after="150"/>
      </w:pPr>
      <w:r>
        <w:rPr/>
        <w:t xml:space="preserve">7、企业运营能力分析 314</w:t>
      </w:r>
    </w:p>
    <w:p>
      <w:pPr>
        <w:spacing w:after="150"/>
      </w:pPr>
      <w:r>
        <w:rPr/>
        <w:t xml:space="preserve">8、企业偿债能力分析 315</w:t>
      </w:r>
    </w:p>
    <w:p>
      <w:pPr>
        <w:spacing w:after="150"/>
      </w:pPr>
      <w:r>
        <w:rPr/>
        <w:t xml:space="preserve">9、企业发展能力分析 315</w:t>
      </w:r>
    </w:p>
    <w:p>
      <w:pPr>
        <w:spacing w:after="150"/>
      </w:pPr>
      <w:r>
        <w:rPr/>
        <w:t xml:space="preserve">10、企业一体化系统分析 315</w:t>
      </w:r>
    </w:p>
    <w:p>
      <w:pPr>
        <w:spacing w:after="150"/>
      </w:pPr>
      <w:r>
        <w:rPr/>
        <w:t xml:space="preserve">11、企业经营优劣势分析 316</w:t>
      </w:r>
    </w:p>
    <w:p>
      <w:pPr>
        <w:spacing w:after="150"/>
      </w:pPr>
      <w:r>
        <w:rPr/>
        <w:t xml:space="preserve">12、企业最新发展动向分析 318</w:t>
      </w:r>
    </w:p>
    <w:p>
      <w:pPr>
        <w:spacing w:after="150"/>
      </w:pPr>
      <w:r>
        <w:rPr/>
        <w:t xml:space="preserve">七、宏丰实业集团有限公司 318</w:t>
      </w:r>
    </w:p>
    <w:p>
      <w:pPr>
        <w:spacing w:after="150"/>
      </w:pPr>
      <w:r>
        <w:rPr/>
        <w:t xml:space="preserve">1、企业发展概况 318</w:t>
      </w:r>
    </w:p>
    <w:p>
      <w:pPr>
        <w:spacing w:after="150"/>
      </w:pPr>
      <w:r>
        <w:rPr/>
        <w:t xml:space="preserve">2、企业研发实力分析 319</w:t>
      </w:r>
    </w:p>
    <w:p>
      <w:pPr>
        <w:spacing w:after="150"/>
      </w:pPr>
      <w:r>
        <w:rPr/>
        <w:t xml:space="preserve">3、企业产品结构分析 319</w:t>
      </w:r>
    </w:p>
    <w:p>
      <w:pPr>
        <w:spacing w:after="150"/>
      </w:pPr>
      <w:r>
        <w:rPr/>
        <w:t xml:space="preserve">4、企业销售渠道分布 319</w:t>
      </w:r>
    </w:p>
    <w:p>
      <w:pPr>
        <w:spacing w:after="150"/>
      </w:pPr>
      <w:r>
        <w:rPr/>
        <w:t xml:space="preserve">5、企业经营情况分析 319</w:t>
      </w:r>
    </w:p>
    <w:p>
      <w:pPr>
        <w:spacing w:after="150"/>
      </w:pPr>
      <w:r>
        <w:rPr/>
        <w:t xml:space="preserve">6、企业盈利能力分析 319</w:t>
      </w:r>
    </w:p>
    <w:p>
      <w:pPr>
        <w:spacing w:after="150"/>
      </w:pPr>
      <w:r>
        <w:rPr/>
        <w:t xml:space="preserve">7、企业运营能力分析 320</w:t>
      </w:r>
    </w:p>
    <w:p>
      <w:pPr>
        <w:spacing w:after="150"/>
      </w:pPr>
      <w:r>
        <w:rPr/>
        <w:t xml:space="preserve">8、企业偿债能力分析 320</w:t>
      </w:r>
    </w:p>
    <w:p>
      <w:pPr>
        <w:spacing w:after="150"/>
      </w:pPr>
      <w:r>
        <w:rPr/>
        <w:t xml:space="preserve">9、企业发展能力分析 320</w:t>
      </w:r>
    </w:p>
    <w:p>
      <w:pPr>
        <w:spacing w:after="150"/>
      </w:pPr>
      <w:r>
        <w:rPr/>
        <w:t xml:space="preserve">10、企业产业基地发展分析 320</w:t>
      </w:r>
    </w:p>
    <w:p>
      <w:pPr>
        <w:spacing w:after="150"/>
      </w:pPr>
      <w:r>
        <w:rPr/>
        <w:t xml:space="preserve">八、山东万事达建筑钢品股份有限公司 320</w:t>
      </w:r>
    </w:p>
    <w:p>
      <w:pPr>
        <w:spacing w:after="150"/>
      </w:pPr>
      <w:r>
        <w:rPr/>
        <w:t xml:space="preserve">1、企业发展概况 320</w:t>
      </w:r>
    </w:p>
    <w:p>
      <w:pPr>
        <w:spacing w:after="150"/>
      </w:pPr>
      <w:r>
        <w:rPr/>
        <w:t xml:space="preserve">2、企业研发实力分析 321</w:t>
      </w:r>
    </w:p>
    <w:p>
      <w:pPr>
        <w:spacing w:after="150"/>
      </w:pPr>
      <w:r>
        <w:rPr/>
        <w:t xml:space="preserve">3、企业产品结构分析 321</w:t>
      </w:r>
    </w:p>
    <w:p>
      <w:pPr>
        <w:spacing w:after="150"/>
      </w:pPr>
      <w:r>
        <w:rPr/>
        <w:t xml:space="preserve">4、企业销售渠道分布 322</w:t>
      </w:r>
    </w:p>
    <w:p>
      <w:pPr>
        <w:spacing w:after="150"/>
      </w:pPr>
      <w:r>
        <w:rPr/>
        <w:t xml:space="preserve">5、企业经营情况分析 322</w:t>
      </w:r>
    </w:p>
    <w:p>
      <w:pPr>
        <w:spacing w:after="150"/>
      </w:pPr>
      <w:r>
        <w:rPr/>
        <w:t xml:space="preserve">6、企业盈利能力分析 323</w:t>
      </w:r>
    </w:p>
    <w:p>
      <w:pPr>
        <w:spacing w:after="150"/>
      </w:pPr>
      <w:r>
        <w:rPr/>
        <w:t xml:space="preserve">7、企业运营能力分析 323</w:t>
      </w:r>
    </w:p>
    <w:p>
      <w:pPr>
        <w:spacing w:after="150"/>
      </w:pPr>
      <w:r>
        <w:rPr/>
        <w:t xml:space="preserve">8、企业偿债能力分析 324</w:t>
      </w:r>
    </w:p>
    <w:p>
      <w:pPr>
        <w:spacing w:after="150"/>
      </w:pPr>
      <w:r>
        <w:rPr/>
        <w:t xml:space="preserve">9、企业发展能力分析 324</w:t>
      </w:r>
    </w:p>
    <w:p>
      <w:pPr>
        <w:spacing w:after="150"/>
      </w:pPr>
      <w:r>
        <w:rPr/>
        <w:t xml:space="preserve">10、企业tpm-5s管理模式 324</w:t>
      </w:r>
    </w:p>
    <w:p>
      <w:pPr>
        <w:spacing w:after="150"/>
      </w:pPr>
      <w:r>
        <w:rPr/>
        <w:t xml:space="preserve">11、企业经营优劣势分析 325</w:t>
      </w:r>
    </w:p>
    <w:p>
      <w:pPr>
        <w:spacing w:after="150"/>
      </w:pPr>
      <w:r>
        <w:rPr/>
        <w:t xml:space="preserve">12、企业最新发展动向分析 325</w:t>
      </w:r>
    </w:p>
    <w:p>
      <w:pPr>
        <w:spacing w:after="150"/>
      </w:pPr>
      <w:r>
        <w:rPr/>
        <w:t xml:space="preserve">九、光正集团股份有限公司 326</w:t>
      </w:r>
    </w:p>
    <w:p>
      <w:pPr>
        <w:spacing w:after="150"/>
      </w:pPr>
      <w:r>
        <w:rPr/>
        <w:t xml:space="preserve">1、企业发展概况 326</w:t>
      </w:r>
    </w:p>
    <w:p>
      <w:pPr>
        <w:spacing w:after="150"/>
      </w:pPr>
      <w:r>
        <w:rPr/>
        <w:t xml:space="preserve">2、企业研发实力分析 326</w:t>
      </w:r>
    </w:p>
    <w:p>
      <w:pPr>
        <w:spacing w:after="150"/>
      </w:pPr>
      <w:r>
        <w:rPr/>
        <w:t xml:space="preserve">3、企业产品结构分析 327</w:t>
      </w:r>
    </w:p>
    <w:p>
      <w:pPr>
        <w:spacing w:after="150"/>
      </w:pPr>
      <w:r>
        <w:rPr/>
        <w:t xml:space="preserve">4、企业销售渠道分布 327</w:t>
      </w:r>
    </w:p>
    <w:p>
      <w:pPr>
        <w:spacing w:after="150"/>
      </w:pPr>
      <w:r>
        <w:rPr/>
        <w:t xml:space="preserve">5、企业经营情况分析 327</w:t>
      </w:r>
    </w:p>
    <w:p>
      <w:pPr>
        <w:spacing w:after="150"/>
      </w:pPr>
      <w:r>
        <w:rPr/>
        <w:t xml:space="preserve">6、企业盈利能力分析 328</w:t>
      </w:r>
    </w:p>
    <w:p>
      <w:pPr>
        <w:spacing w:after="150"/>
      </w:pPr>
      <w:r>
        <w:rPr/>
        <w:t xml:space="preserve">7、企业运营能力分析 328</w:t>
      </w:r>
    </w:p>
    <w:p>
      <w:pPr>
        <w:spacing w:after="150"/>
      </w:pPr>
      <w:r>
        <w:rPr/>
        <w:t xml:space="preserve">8、企业偿债能力分析 328</w:t>
      </w:r>
    </w:p>
    <w:p>
      <w:pPr>
        <w:spacing w:after="150"/>
      </w:pPr>
      <w:r>
        <w:rPr/>
        <w:t xml:space="preserve">9、企业发展能力分析 328</w:t>
      </w:r>
    </w:p>
    <w:p>
      <w:pPr>
        <w:spacing w:after="150"/>
      </w:pPr>
      <w:r>
        <w:rPr/>
        <w:t xml:space="preserve">10、企业工程案例分析 329</w:t>
      </w:r>
    </w:p>
    <w:p>
      <w:pPr>
        <w:spacing w:after="150"/>
      </w:pPr>
      <w:r>
        <w:rPr/>
        <w:t xml:space="preserve">十、山东莱钢建设有限公司 329</w:t>
      </w:r>
    </w:p>
    <w:p>
      <w:pPr>
        <w:spacing w:after="150"/>
      </w:pPr>
      <w:r>
        <w:rPr/>
        <w:t xml:space="preserve">1、企业发展概况 329</w:t>
      </w:r>
    </w:p>
    <w:p>
      <w:pPr>
        <w:spacing w:after="150"/>
      </w:pPr>
      <w:r>
        <w:rPr/>
        <w:t xml:space="preserve">2、企业研发实力分析 329</w:t>
      </w:r>
    </w:p>
    <w:p>
      <w:pPr>
        <w:spacing w:after="150"/>
      </w:pPr>
      <w:r>
        <w:rPr/>
        <w:t xml:space="preserve">3、企业产品结构分析 330</w:t>
      </w:r>
    </w:p>
    <w:p>
      <w:pPr>
        <w:spacing w:after="150"/>
      </w:pPr>
      <w:r>
        <w:rPr/>
        <w:t xml:space="preserve">4、企业销售渠道分布 331</w:t>
      </w:r>
    </w:p>
    <w:p>
      <w:pPr>
        <w:spacing w:after="150"/>
      </w:pPr>
      <w:r>
        <w:rPr/>
        <w:t xml:space="preserve">5、企业经营情况分析 331</w:t>
      </w:r>
    </w:p>
    <w:p>
      <w:pPr>
        <w:spacing w:after="150"/>
      </w:pPr>
      <w:r>
        <w:rPr/>
        <w:t xml:space="preserve">6、企业盈利能力分析 331</w:t>
      </w:r>
    </w:p>
    <w:p>
      <w:pPr>
        <w:spacing w:after="150"/>
      </w:pPr>
      <w:r>
        <w:rPr/>
        <w:t xml:space="preserve">7、企业运营能力分析 331</w:t>
      </w:r>
    </w:p>
    <w:p>
      <w:pPr>
        <w:spacing w:after="150"/>
      </w:pPr>
      <w:r>
        <w:rPr/>
        <w:t xml:space="preserve">8、企业偿债能力分析 331</w:t>
      </w:r>
    </w:p>
    <w:p>
      <w:pPr>
        <w:spacing w:after="150"/>
      </w:pPr>
      <w:r>
        <w:rPr/>
        <w:t xml:space="preserve">9、企业发展能力分析 332</w:t>
      </w:r>
    </w:p>
    <w:p>
      <w:pPr>
        <w:spacing w:after="150"/>
      </w:pPr>
      <w:r>
        <w:rPr/>
        <w:t xml:space="preserve">10、企业国际市场合作分析 332</w:t>
      </w:r>
    </w:p>
    <w:p>
      <w:pPr>
        <w:spacing w:after="150"/>
      </w:pPr>
      <w:r>
        <w:rPr/>
        <w:t xml:space="preserve">11、企业经营优劣势分析 332</w:t>
      </w:r>
    </w:p>
    <w:p>
      <w:pPr>
        <w:spacing w:after="150"/>
      </w:pPr>
      <w:r>
        <w:rPr/>
        <w:t xml:space="preserve">12、企业最新发展动向分析 333</w:t>
      </w:r>
    </w:p>
    <w:p>
      <w:pPr>
        <w:spacing w:after="150"/>
      </w:pPr>
      <w:r>
        <w:rPr/>
        <w:t xml:space="preserve">十一、武船重型工程股份有限公司 334</w:t>
      </w:r>
    </w:p>
    <w:p>
      <w:pPr>
        <w:spacing w:after="150"/>
      </w:pPr>
      <w:r>
        <w:rPr/>
        <w:t xml:space="preserve">1、企业发展概况 334</w:t>
      </w:r>
    </w:p>
    <w:p>
      <w:pPr>
        <w:spacing w:after="150"/>
      </w:pPr>
      <w:r>
        <w:rPr/>
        <w:t xml:space="preserve">2、企业研发实力分析 334</w:t>
      </w:r>
    </w:p>
    <w:p>
      <w:pPr>
        <w:spacing w:after="150"/>
      </w:pPr>
      <w:r>
        <w:rPr/>
        <w:t xml:space="preserve">3、企业产品结构分析 334</w:t>
      </w:r>
    </w:p>
    <w:p>
      <w:pPr>
        <w:spacing w:after="150"/>
      </w:pPr>
      <w:r>
        <w:rPr/>
        <w:t xml:space="preserve">4、企业销售渠道分布 335</w:t>
      </w:r>
    </w:p>
    <w:p>
      <w:pPr>
        <w:spacing w:after="150"/>
      </w:pPr>
      <w:r>
        <w:rPr/>
        <w:t xml:space="preserve">5、企业经营情况分析 335</w:t>
      </w:r>
    </w:p>
    <w:p>
      <w:pPr>
        <w:spacing w:after="150"/>
      </w:pPr>
      <w:r>
        <w:rPr/>
        <w:t xml:space="preserve">6、企业盈利能力分析 335</w:t>
      </w:r>
    </w:p>
    <w:p>
      <w:pPr>
        <w:spacing w:after="150"/>
      </w:pPr>
      <w:r>
        <w:rPr/>
        <w:t xml:space="preserve">7、企业运营能力分析 335</w:t>
      </w:r>
    </w:p>
    <w:p>
      <w:pPr>
        <w:spacing w:after="150"/>
      </w:pPr>
      <w:r>
        <w:rPr/>
        <w:t xml:space="preserve">8、企业偿债能力分析 336</w:t>
      </w:r>
    </w:p>
    <w:p>
      <w:pPr>
        <w:spacing w:after="150"/>
      </w:pPr>
      <w:r>
        <w:rPr/>
        <w:t xml:space="preserve">9、企业发展能力分析 336</w:t>
      </w:r>
    </w:p>
    <w:p>
      <w:pPr>
        <w:spacing w:after="150"/>
      </w:pPr>
      <w:r>
        <w:rPr/>
        <w:t xml:space="preserve">10、企业发展战略分析 337</w:t>
      </w:r>
    </w:p>
    <w:p>
      <w:pPr>
        <w:spacing w:after="150"/>
      </w:pPr>
      <w:r>
        <w:rPr/>
        <w:t xml:space="preserve">11、企业经营优劣势分析 337</w:t>
      </w:r>
    </w:p>
    <w:p>
      <w:pPr>
        <w:spacing w:after="150"/>
      </w:pPr>
      <w:r>
        <w:rPr/>
        <w:t xml:space="preserve">12、企业最新发展动向分析 338</w:t>
      </w:r>
    </w:p>
    <w:p>
      <w:pPr>
        <w:spacing w:after="150"/>
      </w:pPr>
      <w:r>
        <w:rPr/>
        <w:t xml:space="preserve">十二、重庆宝汇钢结构工程有限公司 338</w:t>
      </w:r>
    </w:p>
    <w:p>
      <w:pPr>
        <w:spacing w:after="150"/>
      </w:pPr>
      <w:r>
        <w:rPr/>
        <w:t xml:space="preserve">1、企业发展概况 338</w:t>
      </w:r>
    </w:p>
    <w:p>
      <w:pPr>
        <w:spacing w:after="150"/>
      </w:pPr>
      <w:r>
        <w:rPr/>
        <w:t xml:space="preserve">2、企业研发实力分析 338</w:t>
      </w:r>
    </w:p>
    <w:p>
      <w:pPr>
        <w:spacing w:after="150"/>
      </w:pPr>
      <w:r>
        <w:rPr/>
        <w:t xml:space="preserve">3、企业产品结构分析 339</w:t>
      </w:r>
    </w:p>
    <w:p>
      <w:pPr>
        <w:spacing w:after="150"/>
      </w:pPr>
      <w:r>
        <w:rPr/>
        <w:t xml:space="preserve">4、企业销售渠道分布 339</w:t>
      </w:r>
    </w:p>
    <w:p>
      <w:pPr>
        <w:spacing w:after="150"/>
      </w:pPr>
      <w:r>
        <w:rPr/>
        <w:t xml:space="preserve">5、企业经营情况分析 339</w:t>
      </w:r>
    </w:p>
    <w:p>
      <w:pPr>
        <w:spacing w:after="150"/>
      </w:pPr>
      <w:r>
        <w:rPr/>
        <w:t xml:space="preserve">6、企业盈利能力分析 339</w:t>
      </w:r>
    </w:p>
    <w:p>
      <w:pPr>
        <w:spacing w:after="150"/>
      </w:pPr>
      <w:r>
        <w:rPr/>
        <w:t xml:space="preserve">7、企业运营能力分析 340</w:t>
      </w:r>
    </w:p>
    <w:p>
      <w:pPr>
        <w:spacing w:after="150"/>
      </w:pPr>
      <w:r>
        <w:rPr/>
        <w:t xml:space="preserve">8、企业偿债能力分析 340</w:t>
      </w:r>
    </w:p>
    <w:p>
      <w:pPr>
        <w:spacing w:after="150"/>
      </w:pPr>
      <w:r>
        <w:rPr/>
        <w:t xml:space="preserve">9、企业发展能力分析 340</w:t>
      </w:r>
    </w:p>
    <w:p>
      <w:pPr>
        <w:spacing w:after="150"/>
      </w:pPr>
      <w:r>
        <w:rPr/>
        <w:t xml:space="preserve">10、企业管理创新分析 340</w:t>
      </w:r>
    </w:p>
    <w:p>
      <w:pPr>
        <w:spacing w:after="150"/>
      </w:pPr>
      <w:r>
        <w:rPr/>
        <w:t xml:space="preserve">11、企业经营优劣势分析 340</w:t>
      </w:r>
    </w:p>
    <w:p>
      <w:pPr>
        <w:spacing w:after="150"/>
      </w:pPr>
      <w:r>
        <w:rPr/>
        <w:t xml:space="preserve">12、企业最新发展动向分析 341</w:t>
      </w:r>
    </w:p>
    <w:p>
      <w:pPr>
        <w:spacing w:after="150"/>
      </w:pPr>
      <w:r>
        <w:rPr/>
        <w:t xml:space="preserve">十三、河南天丰钢结构有限公司 341</w:t>
      </w:r>
    </w:p>
    <w:p>
      <w:pPr>
        <w:spacing w:after="150"/>
      </w:pPr>
      <w:r>
        <w:rPr/>
        <w:t xml:space="preserve">1、企业发展概况 341</w:t>
      </w:r>
    </w:p>
    <w:p>
      <w:pPr>
        <w:spacing w:after="150"/>
      </w:pPr>
      <w:r>
        <w:rPr/>
        <w:t xml:space="preserve">2、企业研发实力分析 341</w:t>
      </w:r>
    </w:p>
    <w:p>
      <w:pPr>
        <w:spacing w:after="150"/>
      </w:pPr>
      <w:r>
        <w:rPr/>
        <w:t xml:space="preserve">3、企业产品结构分析 342</w:t>
      </w:r>
    </w:p>
    <w:p>
      <w:pPr>
        <w:spacing w:after="150"/>
      </w:pPr>
      <w:r>
        <w:rPr/>
        <w:t xml:space="preserve">4、企业销售渠道分布 342</w:t>
      </w:r>
    </w:p>
    <w:p>
      <w:pPr>
        <w:spacing w:after="150"/>
      </w:pPr>
      <w:r>
        <w:rPr/>
        <w:t xml:space="preserve">5、企业经营情况分析 342</w:t>
      </w:r>
    </w:p>
    <w:p>
      <w:pPr>
        <w:spacing w:after="150"/>
      </w:pPr>
      <w:r>
        <w:rPr/>
        <w:t xml:space="preserve">6、企业盈利能力分析 342</w:t>
      </w:r>
    </w:p>
    <w:p>
      <w:pPr>
        <w:spacing w:after="150"/>
      </w:pPr>
      <w:r>
        <w:rPr/>
        <w:t xml:space="preserve">7、企业运营能力分析 342</w:t>
      </w:r>
    </w:p>
    <w:p>
      <w:pPr>
        <w:spacing w:after="150"/>
      </w:pPr>
      <w:r>
        <w:rPr/>
        <w:t xml:space="preserve">8、企业偿债能力分析 343</w:t>
      </w:r>
    </w:p>
    <w:p>
      <w:pPr>
        <w:spacing w:after="150"/>
      </w:pPr>
      <w:r>
        <w:rPr/>
        <w:t xml:space="preserve">9、企业发展能力分析 343</w:t>
      </w:r>
    </w:p>
    <w:p>
      <w:pPr>
        <w:spacing w:after="150"/>
      </w:pPr>
      <w:r>
        <w:rPr/>
        <w:t xml:space="preserve">10、企业技术装备发展分析 343</w:t>
      </w:r>
    </w:p>
    <w:p>
      <w:pPr>
        <w:spacing w:after="150"/>
      </w:pPr>
      <w:r>
        <w:rPr/>
        <w:t xml:space="preserve">11、企业经营优劣势分析 343</w:t>
      </w:r>
    </w:p>
    <w:p>
      <w:pPr>
        <w:spacing w:after="150"/>
      </w:pPr>
      <w:r>
        <w:rPr/>
        <w:t xml:space="preserve">12、企业最新发展动向分析 343</w:t>
      </w:r>
    </w:p>
    <w:p>
      <w:pPr>
        <w:spacing w:after="150"/>
      </w:pPr>
      <w:r>
        <w:rPr/>
        <w:t xml:space="preserve">十四、安徽富煌钢构股份有限公司 344</w:t>
      </w:r>
    </w:p>
    <w:p>
      <w:pPr>
        <w:spacing w:after="150"/>
      </w:pPr>
      <w:r>
        <w:rPr/>
        <w:t xml:space="preserve">1、企业发展概况 344</w:t>
      </w:r>
    </w:p>
    <w:p>
      <w:pPr>
        <w:spacing w:after="150"/>
      </w:pPr>
      <w:r>
        <w:rPr/>
        <w:t xml:space="preserve">2、企业研发实力分析 344</w:t>
      </w:r>
    </w:p>
    <w:p>
      <w:pPr>
        <w:spacing w:after="150"/>
      </w:pPr>
      <w:r>
        <w:rPr/>
        <w:t xml:space="preserve">3、企业产品结构分析 345</w:t>
      </w:r>
    </w:p>
    <w:p>
      <w:pPr>
        <w:spacing w:after="150"/>
      </w:pPr>
      <w:r>
        <w:rPr/>
        <w:t xml:space="preserve">4、企业销售渠道分布 345</w:t>
      </w:r>
    </w:p>
    <w:p>
      <w:pPr>
        <w:spacing w:after="150"/>
      </w:pPr>
      <w:r>
        <w:rPr/>
        <w:t xml:space="preserve">5、企业经营情况分析 346</w:t>
      </w:r>
    </w:p>
    <w:p>
      <w:pPr>
        <w:spacing w:after="150"/>
      </w:pPr>
      <w:r>
        <w:rPr/>
        <w:t xml:space="preserve">6、企业盈利能力分析 346</w:t>
      </w:r>
    </w:p>
    <w:p>
      <w:pPr>
        <w:spacing w:after="150"/>
      </w:pPr>
      <w:r>
        <w:rPr/>
        <w:t xml:space="preserve">7、企业运营能力分析 346</w:t>
      </w:r>
    </w:p>
    <w:p>
      <w:pPr>
        <w:spacing w:after="150"/>
      </w:pPr>
      <w:r>
        <w:rPr/>
        <w:t xml:space="preserve">8、企业偿债能力分析 347</w:t>
      </w:r>
    </w:p>
    <w:p>
      <w:pPr>
        <w:spacing w:after="150"/>
      </w:pPr>
      <w:r>
        <w:rPr/>
        <w:t xml:space="preserve">9、企业发展能力分析 347</w:t>
      </w:r>
    </w:p>
    <w:p>
      <w:pPr>
        <w:spacing w:after="150"/>
      </w:pPr>
      <w:r>
        <w:rPr/>
        <w:t xml:space="preserve">10、企业产业结构调整分析 347</w:t>
      </w:r>
    </w:p>
    <w:p>
      <w:pPr>
        <w:spacing w:after="150"/>
      </w:pPr>
      <w:r>
        <w:rPr/>
        <w:t xml:space="preserve">11、企业经营优劣势分析 348</w:t>
      </w:r>
    </w:p>
    <w:p>
      <w:pPr>
        <w:spacing w:after="150"/>
      </w:pPr>
      <w:r>
        <w:rPr/>
        <w:t xml:space="preserve">12、企业最新发展动向分析 349</w:t>
      </w:r>
    </w:p>
    <w:p>
      <w:pPr>
        <w:spacing w:after="150"/>
      </w:pPr>
      <w:r>
        <w:rPr/>
        <w:t xml:space="preserve">十五、巴特勒(上海)有限公司 350</w:t>
      </w:r>
    </w:p>
    <w:p>
      <w:pPr>
        <w:spacing w:after="150"/>
      </w:pPr>
      <w:r>
        <w:rPr/>
        <w:t xml:space="preserve">1、企业发展概况 350</w:t>
      </w:r>
    </w:p>
    <w:p>
      <w:pPr>
        <w:spacing w:after="150"/>
      </w:pPr>
      <w:r>
        <w:rPr/>
        <w:t xml:space="preserve">2、企业研发实力分析 350</w:t>
      </w:r>
    </w:p>
    <w:p>
      <w:pPr>
        <w:spacing w:after="150"/>
      </w:pPr>
      <w:r>
        <w:rPr/>
        <w:t xml:space="preserve">3、企业产品结构分析 350</w:t>
      </w:r>
    </w:p>
    <w:p>
      <w:pPr>
        <w:spacing w:after="150"/>
      </w:pPr>
      <w:r>
        <w:rPr/>
        <w:t xml:space="preserve">4、企业销售渠道分布 350</w:t>
      </w:r>
    </w:p>
    <w:p>
      <w:pPr>
        <w:spacing w:after="150"/>
      </w:pPr>
      <w:r>
        <w:rPr/>
        <w:t xml:space="preserve">5、企业经营情况分析 350</w:t>
      </w:r>
    </w:p>
    <w:p>
      <w:pPr>
        <w:spacing w:after="150"/>
      </w:pPr>
      <w:r>
        <w:rPr/>
        <w:t xml:space="preserve">6、企业盈利能力分析 351</w:t>
      </w:r>
    </w:p>
    <w:p>
      <w:pPr>
        <w:spacing w:after="150"/>
      </w:pPr>
      <w:r>
        <w:rPr/>
        <w:t xml:space="preserve">7、企业运营能力分析 351</w:t>
      </w:r>
    </w:p>
    <w:p>
      <w:pPr>
        <w:spacing w:after="150"/>
      </w:pPr>
      <w:r>
        <w:rPr/>
        <w:t xml:space="preserve">8、企业偿债能力分析 351</w:t>
      </w:r>
    </w:p>
    <w:p>
      <w:pPr>
        <w:spacing w:after="150"/>
      </w:pPr>
      <w:r>
        <w:rPr/>
        <w:t xml:space="preserve">9、企业发展能力分析 351</w:t>
      </w:r>
    </w:p>
    <w:p>
      <w:pPr>
        <w:spacing w:after="150"/>
      </w:pPr>
      <w:r>
        <w:rPr/>
        <w:t xml:space="preserve">10、企业投资建设情况分析 351</w:t>
      </w:r>
    </w:p>
    <w:p>
      <w:pPr>
        <w:spacing w:after="150"/>
      </w:pPr>
      <w:r>
        <w:rPr/>
        <w:t xml:space="preserve">11、企业经营优劣势分析 352</w:t>
      </w:r>
    </w:p>
    <w:p>
      <w:pPr>
        <w:spacing w:after="150"/>
      </w:pPr>
      <w:r>
        <w:rPr/>
        <w:t xml:space="preserve">12、企业最新发展动向分析 352</w:t>
      </w:r>
    </w:p>
    <w:p>
      <w:pPr>
        <w:spacing w:after="150"/>
      </w:pPr>
      <w:r>
        <w:rPr/>
        <w:t xml:space="preserve">十六、森特士兴集团股份有限公司 353</w:t>
      </w:r>
    </w:p>
    <w:p>
      <w:pPr>
        <w:spacing w:after="150"/>
      </w:pPr>
      <w:r>
        <w:rPr/>
        <w:t xml:space="preserve">1、企业发展概况 353</w:t>
      </w:r>
    </w:p>
    <w:p>
      <w:pPr>
        <w:spacing w:after="150"/>
      </w:pPr>
      <w:r>
        <w:rPr/>
        <w:t xml:space="preserve">2、企业研发实力分析 354</w:t>
      </w:r>
    </w:p>
    <w:p>
      <w:pPr>
        <w:spacing w:after="150"/>
      </w:pPr>
      <w:r>
        <w:rPr/>
        <w:t xml:space="preserve">3、企业产品结构分析 354</w:t>
      </w:r>
    </w:p>
    <w:p>
      <w:pPr>
        <w:spacing w:after="150"/>
      </w:pPr>
      <w:r>
        <w:rPr/>
        <w:t xml:space="preserve">4、企业销售渠道分布 355</w:t>
      </w:r>
    </w:p>
    <w:p>
      <w:pPr>
        <w:spacing w:after="150"/>
      </w:pPr>
      <w:r>
        <w:rPr/>
        <w:t xml:space="preserve">5、企业经营情况分析 356</w:t>
      </w:r>
    </w:p>
    <w:p>
      <w:pPr>
        <w:spacing w:after="150"/>
      </w:pPr>
      <w:r>
        <w:rPr/>
        <w:t xml:space="preserve">6、企业盈利能力分析 358</w:t>
      </w:r>
    </w:p>
    <w:p>
      <w:pPr>
        <w:spacing w:after="150"/>
      </w:pPr>
      <w:r>
        <w:rPr/>
        <w:t xml:space="preserve">7、企业运营能力分析 358</w:t>
      </w:r>
    </w:p>
    <w:p>
      <w:pPr>
        <w:spacing w:after="150"/>
      </w:pPr>
      <w:r>
        <w:rPr/>
        <w:t xml:space="preserve">8、企业偿债能力分析 358</w:t>
      </w:r>
    </w:p>
    <w:p>
      <w:pPr>
        <w:spacing w:after="150"/>
      </w:pPr>
      <w:r>
        <w:rPr/>
        <w:t xml:space="preserve">9、企业发展能力分析 359</w:t>
      </w:r>
    </w:p>
    <w:p>
      <w:pPr>
        <w:spacing w:after="150"/>
      </w:pPr>
      <w:r>
        <w:rPr/>
        <w:t xml:space="preserve">10、企业已建工程案例分析 359</w:t>
      </w:r>
    </w:p>
    <w:p>
      <w:pPr>
        <w:spacing w:after="150"/>
      </w:pPr>
      <w:r>
        <w:rPr/>
        <w:t xml:space="preserve">十七、重庆建工集团股份有限公司 359</w:t>
      </w:r>
    </w:p>
    <w:p>
      <w:pPr>
        <w:spacing w:after="150"/>
      </w:pPr>
      <w:r>
        <w:rPr/>
        <w:t xml:space="preserve">1、企业发展概况 359</w:t>
      </w:r>
    </w:p>
    <w:p>
      <w:pPr>
        <w:spacing w:after="150"/>
      </w:pPr>
      <w:r>
        <w:rPr/>
        <w:t xml:space="preserve">2、企业研发实力分析 360</w:t>
      </w:r>
    </w:p>
    <w:p>
      <w:pPr>
        <w:spacing w:after="150"/>
      </w:pPr>
      <w:r>
        <w:rPr/>
        <w:t xml:space="preserve">3、企业产品结构分析 363</w:t>
      </w:r>
    </w:p>
    <w:p>
      <w:pPr>
        <w:spacing w:after="150"/>
      </w:pPr>
      <w:r>
        <w:rPr/>
        <w:t xml:space="preserve">4、企业销售渠道分布 364</w:t>
      </w:r>
    </w:p>
    <w:p>
      <w:pPr>
        <w:spacing w:after="150"/>
      </w:pPr>
      <w:r>
        <w:rPr/>
        <w:t xml:space="preserve">5、企业经营情况分析 364</w:t>
      </w:r>
    </w:p>
    <w:p>
      <w:pPr>
        <w:spacing w:after="150"/>
      </w:pPr>
      <w:r>
        <w:rPr/>
        <w:t xml:space="preserve">6、企业盈利能力分析 365</w:t>
      </w:r>
    </w:p>
    <w:p>
      <w:pPr>
        <w:spacing w:after="150"/>
      </w:pPr>
      <w:r>
        <w:rPr/>
        <w:t xml:space="preserve">7、企业运营能力分析 366</w:t>
      </w:r>
    </w:p>
    <w:p>
      <w:pPr>
        <w:spacing w:after="150"/>
      </w:pPr>
      <w:r>
        <w:rPr/>
        <w:t xml:space="preserve">8、企业偿债能力分析 366</w:t>
      </w:r>
    </w:p>
    <w:p>
      <w:pPr>
        <w:spacing w:after="150"/>
      </w:pPr>
      <w:r>
        <w:rPr/>
        <w:t xml:space="preserve">9、企业发展能力分析 366</w:t>
      </w:r>
    </w:p>
    <w:p>
      <w:pPr>
        <w:spacing w:after="150"/>
      </w:pPr>
      <w:r>
        <w:rPr/>
        <w:t xml:space="preserve">10、企业品牌建设分析 366</w:t>
      </w:r>
    </w:p>
    <w:p>
      <w:pPr>
        <w:spacing w:after="150"/>
      </w:pPr>
      <w:r>
        <w:rPr/>
        <w:t xml:space="preserve">11、企业经营优劣势分析 367</w:t>
      </w:r>
    </w:p>
    <w:p>
      <w:pPr>
        <w:spacing w:after="150"/>
      </w:pPr>
      <w:r>
        <w:rPr/>
        <w:t xml:space="preserve">12、企业最新发展动向分析 368</w:t>
      </w:r>
    </w:p>
    <w:p>
      <w:pPr>
        <w:spacing w:after="150"/>
      </w:pPr>
      <w:r>
        <w:rPr/>
        <w:t xml:space="preserve">十八、湖南金海钢结构股份有限公司 369</w:t>
      </w:r>
    </w:p>
    <w:p>
      <w:pPr>
        <w:spacing w:after="150"/>
      </w:pPr>
      <w:r>
        <w:rPr/>
        <w:t xml:space="preserve">1、企业发展概况 369</w:t>
      </w:r>
    </w:p>
    <w:p>
      <w:pPr>
        <w:spacing w:after="150"/>
      </w:pPr>
      <w:r>
        <w:rPr/>
        <w:t xml:space="preserve">2、企业研发实力分析 369</w:t>
      </w:r>
    </w:p>
    <w:p>
      <w:pPr>
        <w:spacing w:after="150"/>
      </w:pPr>
      <w:r>
        <w:rPr/>
        <w:t xml:space="preserve">3、企业产品结构分析 371</w:t>
      </w:r>
    </w:p>
    <w:p>
      <w:pPr>
        <w:spacing w:after="150"/>
      </w:pPr>
      <w:r>
        <w:rPr/>
        <w:t xml:space="preserve">4、企业销售渠道分布 371</w:t>
      </w:r>
    </w:p>
    <w:p>
      <w:pPr>
        <w:spacing w:after="150"/>
      </w:pPr>
      <w:r>
        <w:rPr/>
        <w:t xml:space="preserve">5、企业经营情况分析 372</w:t>
      </w:r>
    </w:p>
    <w:p>
      <w:pPr>
        <w:spacing w:after="150"/>
      </w:pPr>
      <w:r>
        <w:rPr/>
        <w:t xml:space="preserve">6、企业盈利能力分析 372</w:t>
      </w:r>
    </w:p>
    <w:p>
      <w:pPr>
        <w:spacing w:after="150"/>
      </w:pPr>
      <w:r>
        <w:rPr/>
        <w:t xml:space="preserve">7、企业运营能力分析 372</w:t>
      </w:r>
    </w:p>
    <w:p>
      <w:pPr>
        <w:spacing w:after="150"/>
      </w:pPr>
      <w:r>
        <w:rPr/>
        <w:t xml:space="preserve">8、企业偿债能力分析 372</w:t>
      </w:r>
    </w:p>
    <w:p>
      <w:pPr>
        <w:spacing w:after="150"/>
      </w:pPr>
      <w:r>
        <w:rPr/>
        <w:t xml:space="preserve">9、企业发展能力分析 372</w:t>
      </w:r>
    </w:p>
    <w:p>
      <w:pPr>
        <w:spacing w:after="150"/>
      </w:pPr>
      <w:r>
        <w:rPr/>
        <w:t xml:space="preserve">10、企业投资建设情况分析 372</w:t>
      </w:r>
    </w:p>
    <w:p>
      <w:pPr>
        <w:spacing w:after="150"/>
      </w:pPr>
      <w:r>
        <w:rPr/>
        <w:t xml:space="preserve">十九、潮峰钢构集团有限公司 373</w:t>
      </w:r>
    </w:p>
    <w:p>
      <w:pPr>
        <w:spacing w:after="150"/>
      </w:pPr>
      <w:r>
        <w:rPr/>
        <w:t xml:space="preserve">1、企业发展概况 373</w:t>
      </w:r>
    </w:p>
    <w:p>
      <w:pPr>
        <w:spacing w:after="150"/>
      </w:pPr>
      <w:r>
        <w:rPr/>
        <w:t xml:space="preserve">2、企业研发实力分析 373</w:t>
      </w:r>
    </w:p>
    <w:p>
      <w:pPr>
        <w:spacing w:after="150"/>
      </w:pPr>
      <w:r>
        <w:rPr/>
        <w:t xml:space="preserve">3、企业产品结构分析 373</w:t>
      </w:r>
    </w:p>
    <w:p>
      <w:pPr>
        <w:spacing w:after="150"/>
      </w:pPr>
      <w:r>
        <w:rPr/>
        <w:t xml:space="preserve">4、企业销售渠道分布 374</w:t>
      </w:r>
    </w:p>
    <w:p>
      <w:pPr>
        <w:spacing w:after="150"/>
      </w:pPr>
      <w:r>
        <w:rPr/>
        <w:t xml:space="preserve">5、企业经营情况分析 374</w:t>
      </w:r>
    </w:p>
    <w:p>
      <w:pPr>
        <w:spacing w:after="150"/>
      </w:pPr>
      <w:r>
        <w:rPr/>
        <w:t xml:space="preserve">6、企业盈利能力分析 375</w:t>
      </w:r>
    </w:p>
    <w:p>
      <w:pPr>
        <w:spacing w:after="150"/>
      </w:pPr>
      <w:r>
        <w:rPr/>
        <w:t xml:space="preserve">7、企业运营能力分析 375</w:t>
      </w:r>
    </w:p>
    <w:p>
      <w:pPr>
        <w:spacing w:after="150"/>
      </w:pPr>
      <w:r>
        <w:rPr/>
        <w:t xml:space="preserve">8、企业偿债能力分析 375</w:t>
      </w:r>
    </w:p>
    <w:p>
      <w:pPr>
        <w:spacing w:after="150"/>
      </w:pPr>
      <w:r>
        <w:rPr/>
        <w:t xml:space="preserve">9、企业发展能力分析 375</w:t>
      </w:r>
    </w:p>
    <w:p>
      <w:pPr>
        <w:spacing w:after="150"/>
      </w:pPr>
      <w:r>
        <w:rPr/>
        <w:t xml:space="preserve">10、企业新产业园投资分析 375</w:t>
      </w:r>
    </w:p>
    <w:p>
      <w:pPr>
        <w:spacing w:after="150"/>
      </w:pPr>
      <w:r>
        <w:rPr/>
        <w:t xml:space="preserve">11、企业经营优劣势分析 376</w:t>
      </w:r>
    </w:p>
    <w:p>
      <w:pPr>
        <w:spacing w:after="150"/>
      </w:pPr>
      <w:r>
        <w:rPr/>
        <w:t xml:space="preserve">12、企业最新发展动向分析 376</w:t>
      </w:r>
    </w:p>
    <w:p>
      <w:pPr>
        <w:spacing w:after="150"/>
      </w:pPr>
      <w:r>
        <w:rPr/>
        <w:t xml:space="preserve">二十、多维联合集团有限公司 376</w:t>
      </w:r>
    </w:p>
    <w:p>
      <w:pPr>
        <w:spacing w:after="150"/>
      </w:pPr>
      <w:r>
        <w:rPr/>
        <w:t xml:space="preserve">1、企业发展概况 376</w:t>
      </w:r>
    </w:p>
    <w:p>
      <w:pPr>
        <w:spacing w:after="150"/>
      </w:pPr>
      <w:r>
        <w:rPr/>
        <w:t xml:space="preserve">2、企业研发实力分析 377</w:t>
      </w:r>
    </w:p>
    <w:p>
      <w:pPr>
        <w:spacing w:after="150"/>
      </w:pPr>
      <w:r>
        <w:rPr/>
        <w:t xml:space="preserve">3、企业产品结构分析 378</w:t>
      </w:r>
    </w:p>
    <w:p>
      <w:pPr>
        <w:spacing w:after="150"/>
      </w:pPr>
      <w:r>
        <w:rPr/>
        <w:t xml:space="preserve">4、企业销售渠道分布 378</w:t>
      </w:r>
    </w:p>
    <w:p>
      <w:pPr>
        <w:spacing w:after="150"/>
      </w:pPr>
      <w:r>
        <w:rPr/>
        <w:t xml:space="preserve">5、企业经营情况分析 378</w:t>
      </w:r>
    </w:p>
    <w:p>
      <w:pPr>
        <w:spacing w:after="150"/>
      </w:pPr>
      <w:r>
        <w:rPr/>
        <w:t xml:space="preserve">6、企业盈利能力分析 378</w:t>
      </w:r>
    </w:p>
    <w:p>
      <w:pPr>
        <w:spacing w:after="150"/>
      </w:pPr>
      <w:r>
        <w:rPr/>
        <w:t xml:space="preserve">7、企业运营能力分析 378</w:t>
      </w:r>
    </w:p>
    <w:p>
      <w:pPr>
        <w:spacing w:after="150"/>
      </w:pPr>
      <w:r>
        <w:rPr/>
        <w:t xml:space="preserve">8、企业偿债能力分析 379</w:t>
      </w:r>
    </w:p>
    <w:p>
      <w:pPr>
        <w:spacing w:after="150"/>
      </w:pPr>
      <w:r>
        <w:rPr/>
        <w:t xml:space="preserve">9、企业发展能力分析 379</w:t>
      </w:r>
    </w:p>
    <w:p>
      <w:pPr>
        <w:spacing w:after="150"/>
      </w:pPr>
      <w:r>
        <w:rPr/>
        <w:t xml:space="preserve">10、企业国外市场发展分析 379</w:t>
      </w:r>
    </w:p>
    <w:p>
      <w:pPr>
        <w:spacing w:after="150"/>
      </w:pPr>
      <w:r>
        <w:rPr/>
        <w:t xml:space="preserve">11、企业经营优劣势分析 379</w:t>
      </w:r>
    </w:p>
    <w:p>
      <w:pPr>
        <w:spacing w:after="150"/>
      </w:pPr>
      <w:r>
        <w:rPr/>
        <w:t xml:space="preserve">12、企业最新发展动向分析 379</w:t>
      </w:r>
    </w:p>
    <w:p>
      <w:pPr>
        <w:spacing w:after="150"/>
      </w:pPr>
      <w:r>
        <w:rPr/>
        <w:t xml:space="preserve">二十一、北京北方空间建筑科技股份有限公司 380</w:t>
      </w:r>
    </w:p>
    <w:p>
      <w:pPr>
        <w:spacing w:after="150"/>
      </w:pPr>
      <w:r>
        <w:rPr/>
        <w:t xml:space="preserve">1、企业发展概况 380</w:t>
      </w:r>
    </w:p>
    <w:p>
      <w:pPr>
        <w:spacing w:after="150"/>
      </w:pPr>
      <w:r>
        <w:rPr/>
        <w:t xml:space="preserve">2、企业研发实力分析 381</w:t>
      </w:r>
    </w:p>
    <w:p>
      <w:pPr>
        <w:spacing w:after="150"/>
      </w:pPr>
      <w:r>
        <w:rPr/>
        <w:t xml:space="preserve">3、企业产品结构分析 382</w:t>
      </w:r>
    </w:p>
    <w:p>
      <w:pPr>
        <w:spacing w:after="150"/>
      </w:pPr>
      <w:r>
        <w:rPr/>
        <w:t xml:space="preserve">4、企业销售渠道分布 382</w:t>
      </w:r>
    </w:p>
    <w:p>
      <w:pPr>
        <w:spacing w:after="150"/>
      </w:pPr>
      <w:r>
        <w:rPr/>
        <w:t xml:space="preserve">5、企业经营情况分析 382</w:t>
      </w:r>
    </w:p>
    <w:p>
      <w:pPr>
        <w:spacing w:after="150"/>
      </w:pPr>
      <w:r>
        <w:rPr/>
        <w:t xml:space="preserve">6、企业盈利能力分析 382</w:t>
      </w:r>
    </w:p>
    <w:p>
      <w:pPr>
        <w:spacing w:after="150"/>
      </w:pPr>
      <w:r>
        <w:rPr/>
        <w:t xml:space="preserve">7、企业运营能力分析 383</w:t>
      </w:r>
    </w:p>
    <w:p>
      <w:pPr>
        <w:spacing w:after="150"/>
      </w:pPr>
      <w:r>
        <w:rPr/>
        <w:t xml:space="preserve">8、企业偿债能力分析 383</w:t>
      </w:r>
    </w:p>
    <w:p>
      <w:pPr>
        <w:spacing w:after="150"/>
      </w:pPr>
      <w:r>
        <w:rPr/>
        <w:t xml:space="preserve">9、企业发展能力分析 383</w:t>
      </w:r>
    </w:p>
    <w:p>
      <w:pPr>
        <w:spacing w:after="150"/>
      </w:pPr>
      <w:r>
        <w:rPr/>
        <w:t xml:space="preserve">10、企业投资建设情况分析 383</w:t>
      </w:r>
    </w:p>
    <w:p>
      <w:pPr>
        <w:spacing w:after="150"/>
      </w:pPr>
      <w:r>
        <w:rPr/>
        <w:t xml:space="preserve">二十二、徐州东大钢结构建筑有限公司 384</w:t>
      </w:r>
    </w:p>
    <w:p>
      <w:pPr>
        <w:spacing w:after="150"/>
      </w:pPr>
      <w:r>
        <w:rPr/>
        <w:t xml:space="preserve">1、企业发展概况 384</w:t>
      </w:r>
    </w:p>
    <w:p>
      <w:pPr>
        <w:spacing w:after="150"/>
      </w:pPr>
      <w:r>
        <w:rPr/>
        <w:t xml:space="preserve">2、企业研发实力分析 384</w:t>
      </w:r>
    </w:p>
    <w:p>
      <w:pPr>
        <w:spacing w:after="150"/>
      </w:pPr>
      <w:r>
        <w:rPr/>
        <w:t xml:space="preserve">3、企业产品结构分析 384</w:t>
      </w:r>
    </w:p>
    <w:p>
      <w:pPr>
        <w:spacing w:after="150"/>
      </w:pPr>
      <w:r>
        <w:rPr/>
        <w:t xml:space="preserve">4、企业销售渠道分布 385</w:t>
      </w:r>
    </w:p>
    <w:p>
      <w:pPr>
        <w:spacing w:after="150"/>
      </w:pPr>
      <w:r>
        <w:rPr/>
        <w:t xml:space="preserve">5、企业经营情况分析 385</w:t>
      </w:r>
    </w:p>
    <w:p>
      <w:pPr>
        <w:spacing w:after="150"/>
      </w:pPr>
      <w:r>
        <w:rPr/>
        <w:t xml:space="preserve">6、企业盈利能力分析 385</w:t>
      </w:r>
    </w:p>
    <w:p>
      <w:pPr>
        <w:spacing w:after="150"/>
      </w:pPr>
      <w:r>
        <w:rPr/>
        <w:t xml:space="preserve">7、企业运营能力分析 385</w:t>
      </w:r>
    </w:p>
    <w:p>
      <w:pPr>
        <w:spacing w:after="150"/>
      </w:pPr>
      <w:r>
        <w:rPr/>
        <w:t xml:space="preserve">8、企业偿债能力分析 386</w:t>
      </w:r>
    </w:p>
    <w:p>
      <w:pPr>
        <w:spacing w:after="150"/>
      </w:pPr>
      <w:r>
        <w:rPr/>
        <w:t xml:space="preserve">9、企业发展能力分析 386</w:t>
      </w:r>
    </w:p>
    <w:p>
      <w:pPr>
        <w:spacing w:after="150"/>
      </w:pPr>
      <w:r>
        <w:rPr/>
        <w:t xml:space="preserve">10、企业技术装备发展分析 386</w:t>
      </w:r>
    </w:p>
    <w:p>
      <w:pPr>
        <w:spacing w:after="150"/>
      </w:pPr>
      <w:r>
        <w:rPr/>
        <w:t xml:space="preserve">11、企业经营优劣势分析 386</w:t>
      </w:r>
    </w:p>
    <w:p>
      <w:pPr>
        <w:spacing w:after="150"/>
      </w:pPr>
      <w:r>
        <w:rPr/>
        <w:t xml:space="preserve">12、企业最新发展动向分析 386</w:t>
      </w:r>
    </w:p>
    <w:p>
      <w:pPr>
        <w:spacing w:after="150"/>
      </w:pPr>
      <w:r>
        <w:rPr/>
        <w:t xml:space="preserve">二十三、吉林新世纪钢结构有限公司 387</w:t>
      </w:r>
    </w:p>
    <w:p>
      <w:pPr>
        <w:spacing w:after="150"/>
      </w:pPr>
      <w:r>
        <w:rPr/>
        <w:t xml:space="preserve">1、企业发展概况 387</w:t>
      </w:r>
    </w:p>
    <w:p>
      <w:pPr>
        <w:spacing w:after="150"/>
      </w:pPr>
      <w:r>
        <w:rPr/>
        <w:t xml:space="preserve">2、企业研发实力分析 387</w:t>
      </w:r>
    </w:p>
    <w:p>
      <w:pPr>
        <w:spacing w:after="150"/>
      </w:pPr>
      <w:r>
        <w:rPr/>
        <w:t xml:space="preserve">3、企业产品结构分析 387</w:t>
      </w:r>
    </w:p>
    <w:p>
      <w:pPr>
        <w:spacing w:after="150"/>
      </w:pPr>
      <w:r>
        <w:rPr/>
        <w:t xml:space="preserve">4、企业销售渠道分布 387</w:t>
      </w:r>
    </w:p>
    <w:p>
      <w:pPr>
        <w:spacing w:after="150"/>
      </w:pPr>
      <w:r>
        <w:rPr/>
        <w:t xml:space="preserve">5、企业经营情况分析 388</w:t>
      </w:r>
    </w:p>
    <w:p>
      <w:pPr>
        <w:spacing w:after="150"/>
      </w:pPr>
      <w:r>
        <w:rPr/>
        <w:t xml:space="preserve">6、企业盈利能力分析 388</w:t>
      </w:r>
    </w:p>
    <w:p>
      <w:pPr>
        <w:spacing w:after="150"/>
      </w:pPr>
      <w:r>
        <w:rPr/>
        <w:t xml:space="preserve">7、企业运营能力分析 388</w:t>
      </w:r>
    </w:p>
    <w:p>
      <w:pPr>
        <w:spacing w:after="150"/>
      </w:pPr>
      <w:r>
        <w:rPr/>
        <w:t xml:space="preserve">8、企业偿债能力分析 388</w:t>
      </w:r>
    </w:p>
    <w:p>
      <w:pPr>
        <w:spacing w:after="150"/>
      </w:pPr>
      <w:r>
        <w:rPr/>
        <w:t xml:space="preserve">9、企业发展能力分析 388</w:t>
      </w:r>
    </w:p>
    <w:p>
      <w:pPr>
        <w:spacing w:after="150"/>
      </w:pPr>
      <w:r>
        <w:rPr/>
        <w:t xml:space="preserve">10、企业生产基地规模分析 388</w:t>
      </w:r>
    </w:p>
    <w:p>
      <w:pPr>
        <w:spacing w:after="150"/>
      </w:pPr>
      <w:r>
        <w:rPr/>
        <w:t xml:space="preserve">11、企业经营优劣势分析 389</w:t>
      </w:r>
    </w:p>
    <w:p>
      <w:pPr>
        <w:spacing w:after="150"/>
      </w:pPr>
      <w:r>
        <w:rPr/>
        <w:t xml:space="preserve">12、企业最新发展动向分析 389</w:t>
      </w:r>
    </w:p>
    <w:p>
      <w:pPr>
        <w:spacing w:after="150"/>
      </w:pPr>
      <w:r>
        <w:rPr/>
        <w:t xml:space="preserve">二十四、中通钢构股份有限公司 389</w:t>
      </w:r>
    </w:p>
    <w:p>
      <w:pPr>
        <w:spacing w:after="150"/>
      </w:pPr>
      <w:r>
        <w:rPr/>
        <w:t xml:space="preserve">1、企业发展概况 389</w:t>
      </w:r>
    </w:p>
    <w:p>
      <w:pPr>
        <w:spacing w:after="150"/>
      </w:pPr>
      <w:r>
        <w:rPr/>
        <w:t xml:space="preserve">2、企业研发实力分析 389</w:t>
      </w:r>
    </w:p>
    <w:p>
      <w:pPr>
        <w:spacing w:after="150"/>
      </w:pPr>
      <w:r>
        <w:rPr/>
        <w:t xml:space="preserve">3、企业产品结构分析 389</w:t>
      </w:r>
    </w:p>
    <w:p>
      <w:pPr>
        <w:spacing w:after="150"/>
      </w:pPr>
      <w:r>
        <w:rPr/>
        <w:t xml:space="preserve">4、企业销售渠道分布 390</w:t>
      </w:r>
    </w:p>
    <w:p>
      <w:pPr>
        <w:spacing w:after="150"/>
      </w:pPr>
      <w:r>
        <w:rPr/>
        <w:t xml:space="preserve">5、企业经营情况分析 390</w:t>
      </w:r>
    </w:p>
    <w:p>
      <w:pPr>
        <w:spacing w:after="150"/>
      </w:pPr>
      <w:r>
        <w:rPr/>
        <w:t xml:space="preserve">6、企业盈利能力分析 390</w:t>
      </w:r>
    </w:p>
    <w:p>
      <w:pPr>
        <w:spacing w:after="150"/>
      </w:pPr>
      <w:r>
        <w:rPr/>
        <w:t xml:space="preserve">7、企业运营能力分析 390</w:t>
      </w:r>
    </w:p>
    <w:p>
      <w:pPr>
        <w:spacing w:after="150"/>
      </w:pPr>
      <w:r>
        <w:rPr/>
        <w:t xml:space="preserve">8、企业偿债能力分析 391</w:t>
      </w:r>
    </w:p>
    <w:p>
      <w:pPr>
        <w:spacing w:after="150"/>
      </w:pPr>
      <w:r>
        <w:rPr/>
        <w:t xml:space="preserve">9、企业发展能力分析 391</w:t>
      </w:r>
    </w:p>
    <w:p>
      <w:pPr>
        <w:spacing w:after="150"/>
      </w:pPr>
      <w:r>
        <w:rPr/>
        <w:t xml:space="preserve">10、企业加工基地发展分析 391</w:t>
      </w:r>
    </w:p>
    <w:p>
      <w:pPr>
        <w:spacing w:after="150"/>
      </w:pPr>
      <w:r>
        <w:rPr/>
        <w:t xml:space="preserve">11、企业经营优劣势分析 392</w:t>
      </w:r>
    </w:p>
    <w:p>
      <w:pPr>
        <w:spacing w:after="150"/>
      </w:pPr>
      <w:r>
        <w:rPr/>
        <w:t xml:space="preserve">12、企业最新发展动向分析 393</w:t>
      </w:r>
    </w:p>
    <w:p>
      <w:pPr>
        <w:spacing w:after="150"/>
      </w:pPr>
      <w:r>
        <w:rPr/>
        <w:t xml:space="preserve">二十五、中船科技股份有限公司 393</w:t>
      </w:r>
    </w:p>
    <w:p>
      <w:pPr>
        <w:spacing w:after="150"/>
      </w:pPr>
      <w:r>
        <w:rPr/>
        <w:t xml:space="preserve">1、企业发展概况 393</w:t>
      </w:r>
    </w:p>
    <w:p>
      <w:pPr>
        <w:spacing w:after="150"/>
      </w:pPr>
      <w:r>
        <w:rPr/>
        <w:t xml:space="preserve">2、企业研发实力分析 394</w:t>
      </w:r>
    </w:p>
    <w:p>
      <w:pPr>
        <w:spacing w:after="150"/>
      </w:pPr>
      <w:r>
        <w:rPr/>
        <w:t xml:space="preserve">3、企业产品结构分析 395</w:t>
      </w:r>
    </w:p>
    <w:p>
      <w:pPr>
        <w:spacing w:after="150"/>
      </w:pPr>
      <w:r>
        <w:rPr/>
        <w:t xml:space="preserve">4、企业销售渠道分布 395</w:t>
      </w:r>
    </w:p>
    <w:p>
      <w:pPr>
        <w:spacing w:after="150"/>
      </w:pPr>
      <w:r>
        <w:rPr/>
        <w:t xml:space="preserve">5、企业经营情况分析 395</w:t>
      </w:r>
    </w:p>
    <w:p>
      <w:pPr>
        <w:spacing w:after="150"/>
      </w:pPr>
      <w:r>
        <w:rPr/>
        <w:t xml:space="preserve">6、企业盈利能力分析 396</w:t>
      </w:r>
    </w:p>
    <w:p>
      <w:pPr>
        <w:spacing w:after="150"/>
      </w:pPr>
      <w:r>
        <w:rPr/>
        <w:t xml:space="preserve">7、企业运营能力分析 396</w:t>
      </w:r>
    </w:p>
    <w:p>
      <w:pPr>
        <w:spacing w:after="150"/>
      </w:pPr>
      <w:r>
        <w:rPr/>
        <w:t xml:space="preserve">8、企业偿债能力分析 396</w:t>
      </w:r>
    </w:p>
    <w:p>
      <w:pPr>
        <w:spacing w:after="150"/>
      </w:pPr>
      <w:r>
        <w:rPr/>
        <w:t xml:space="preserve">9、企业发展能力分析 397</w:t>
      </w:r>
    </w:p>
    <w:p>
      <w:pPr>
        <w:spacing w:after="150"/>
      </w:pPr>
      <w:r>
        <w:rPr/>
        <w:t xml:space="preserve">10、企业经营策略分析 397</w:t>
      </w:r>
    </w:p>
    <w:p>
      <w:pPr>
        <w:spacing w:after="150"/>
      </w:pPr>
      <w:r>
        <w:rPr/>
        <w:t xml:space="preserve">11、企业经营优劣势分析 398</w:t>
      </w:r>
    </w:p>
    <w:p>
      <w:pPr>
        <w:spacing w:after="150"/>
      </w:pPr>
      <w:r>
        <w:rPr/>
        <w:t xml:space="preserve">12、企业最新发展动向分析 398</w:t>
      </w:r>
    </w:p>
    <w:p>
      <w:pPr>
        <w:spacing w:after="150"/>
      </w:pPr>
      <w:r>
        <w:rPr/>
        <w:t xml:space="preserve">二十六、金环建设集团有限公司 399</w:t>
      </w:r>
    </w:p>
    <w:p>
      <w:pPr>
        <w:spacing w:after="150"/>
      </w:pPr>
      <w:r>
        <w:rPr/>
        <w:t xml:space="preserve">1、企业发展概况 399</w:t>
      </w:r>
    </w:p>
    <w:p>
      <w:pPr>
        <w:spacing w:after="150"/>
      </w:pPr>
      <w:r>
        <w:rPr/>
        <w:t xml:space="preserve">2、企业研发实力分析 400</w:t>
      </w:r>
    </w:p>
    <w:p>
      <w:pPr>
        <w:spacing w:after="150"/>
      </w:pPr>
      <w:r>
        <w:rPr/>
        <w:t xml:space="preserve">3、企业产品结构分析 400</w:t>
      </w:r>
    </w:p>
    <w:p>
      <w:pPr>
        <w:spacing w:after="150"/>
      </w:pPr>
      <w:r>
        <w:rPr/>
        <w:t xml:space="preserve">4、企业销售渠道分布 401</w:t>
      </w:r>
    </w:p>
    <w:p>
      <w:pPr>
        <w:spacing w:after="150"/>
      </w:pPr>
      <w:r>
        <w:rPr/>
        <w:t xml:space="preserve">5、企业经营情况分析 401</w:t>
      </w:r>
    </w:p>
    <w:p>
      <w:pPr>
        <w:spacing w:after="150"/>
      </w:pPr>
      <w:r>
        <w:rPr/>
        <w:t xml:space="preserve">6、企业盈利能力分析 401</w:t>
      </w:r>
    </w:p>
    <w:p>
      <w:pPr>
        <w:spacing w:after="150"/>
      </w:pPr>
      <w:r>
        <w:rPr/>
        <w:t xml:space="preserve">7、企业运营能力分析 402</w:t>
      </w:r>
    </w:p>
    <w:p>
      <w:pPr>
        <w:spacing w:after="150"/>
      </w:pPr>
      <w:r>
        <w:rPr/>
        <w:t xml:space="preserve">8、企业偿债能力分析 402</w:t>
      </w:r>
    </w:p>
    <w:p>
      <w:pPr>
        <w:spacing w:after="150"/>
      </w:pPr>
      <w:r>
        <w:rPr/>
        <w:t xml:space="preserve">9、企业发展能力分析 403</w:t>
      </w:r>
    </w:p>
    <w:p>
      <w:pPr>
        <w:spacing w:after="150"/>
      </w:pPr>
      <w:r>
        <w:rPr/>
        <w:t xml:space="preserve">10、企业已建项目案例分析 403</w:t>
      </w:r>
    </w:p>
    <w:p>
      <w:pPr>
        <w:spacing w:after="150"/>
      </w:pPr>
      <w:r>
        <w:rPr/>
        <w:t xml:space="preserve">二十七、河南亚鹰钢结构幕墙工程有限公司 404</w:t>
      </w:r>
    </w:p>
    <w:p>
      <w:pPr>
        <w:spacing w:after="150"/>
      </w:pPr>
      <w:r>
        <w:rPr/>
        <w:t xml:space="preserve">1、企业发展概况 404</w:t>
      </w:r>
    </w:p>
    <w:p>
      <w:pPr>
        <w:spacing w:after="150"/>
      </w:pPr>
      <w:r>
        <w:rPr/>
        <w:t xml:space="preserve">2、企业研发实力分析 404</w:t>
      </w:r>
    </w:p>
    <w:p>
      <w:pPr>
        <w:spacing w:after="150"/>
      </w:pPr>
      <w:r>
        <w:rPr/>
        <w:t xml:space="preserve">3、企业产品结构分析 404</w:t>
      </w:r>
    </w:p>
    <w:p>
      <w:pPr>
        <w:spacing w:after="150"/>
      </w:pPr>
      <w:r>
        <w:rPr/>
        <w:t xml:space="preserve">4、企业销售渠道分布 405</w:t>
      </w:r>
    </w:p>
    <w:p>
      <w:pPr>
        <w:spacing w:after="150"/>
      </w:pPr>
      <w:r>
        <w:rPr/>
        <w:t xml:space="preserve">5、企业经营情况分析 405</w:t>
      </w:r>
    </w:p>
    <w:p>
      <w:pPr>
        <w:spacing w:after="150"/>
      </w:pPr>
      <w:r>
        <w:rPr/>
        <w:t xml:space="preserve">6、企业盈利能力分析 406</w:t>
      </w:r>
    </w:p>
    <w:p>
      <w:pPr>
        <w:spacing w:after="150"/>
      </w:pPr>
      <w:r>
        <w:rPr/>
        <w:t xml:space="preserve">7、企业运营能力分析 406</w:t>
      </w:r>
    </w:p>
    <w:p>
      <w:pPr>
        <w:spacing w:after="150"/>
      </w:pPr>
      <w:r>
        <w:rPr/>
        <w:t xml:space="preserve">8、企业偿债能力分析 407</w:t>
      </w:r>
    </w:p>
    <w:p>
      <w:pPr>
        <w:spacing w:after="150"/>
      </w:pPr>
      <w:r>
        <w:rPr/>
        <w:t xml:space="preserve">9、企业发展能力分析 407</w:t>
      </w:r>
    </w:p>
    <w:p>
      <w:pPr>
        <w:spacing w:after="150"/>
      </w:pPr>
      <w:r>
        <w:rPr/>
        <w:t xml:space="preserve">10、企业质量管理体系分析 408</w:t>
      </w:r>
    </w:p>
    <w:p>
      <w:pPr>
        <w:spacing w:after="150"/>
      </w:pPr>
      <w:r>
        <w:rPr/>
        <w:t xml:space="preserve">11、企业经营优劣势分析 408</w:t>
      </w:r>
    </w:p>
    <w:p>
      <w:pPr>
        <w:spacing w:after="150"/>
      </w:pPr>
      <w:r>
        <w:rPr/>
        <w:t xml:space="preserve">12、企业最新发展动向分析 409</w:t>
      </w:r>
    </w:p>
    <w:p>
      <w:pPr>
        <w:spacing w:after="150"/>
      </w:pPr>
      <w:r>
        <w:rPr/>
        <w:t xml:space="preserve">二十八、浙江中南建设集团钢结构有限公司 409</w:t>
      </w:r>
    </w:p>
    <w:p>
      <w:pPr>
        <w:spacing w:after="150"/>
      </w:pPr>
      <w:r>
        <w:rPr/>
        <w:t xml:space="preserve">1、企业发展概况 409</w:t>
      </w:r>
    </w:p>
    <w:p>
      <w:pPr>
        <w:spacing w:after="150"/>
      </w:pPr>
      <w:r>
        <w:rPr/>
        <w:t xml:space="preserve">2、企业研发实力分析 410</w:t>
      </w:r>
    </w:p>
    <w:p>
      <w:pPr>
        <w:spacing w:after="150"/>
      </w:pPr>
      <w:r>
        <w:rPr/>
        <w:t xml:space="preserve">3、企业产品结构分析 410</w:t>
      </w:r>
    </w:p>
    <w:p>
      <w:pPr>
        <w:spacing w:after="150"/>
      </w:pPr>
      <w:r>
        <w:rPr/>
        <w:t xml:space="preserve">4、企业销售渠道分布 410</w:t>
      </w:r>
    </w:p>
    <w:p>
      <w:pPr>
        <w:spacing w:after="150"/>
      </w:pPr>
      <w:r>
        <w:rPr/>
        <w:t xml:space="preserve">5、企业经营情况分析 410</w:t>
      </w:r>
    </w:p>
    <w:p>
      <w:pPr>
        <w:spacing w:after="150"/>
      </w:pPr>
      <w:r>
        <w:rPr/>
        <w:t xml:space="preserve">6、企业盈利能力分析 411</w:t>
      </w:r>
    </w:p>
    <w:p>
      <w:pPr>
        <w:spacing w:after="150"/>
      </w:pPr>
      <w:r>
        <w:rPr/>
        <w:t xml:space="preserve">7、企业运营能力分析 411</w:t>
      </w:r>
    </w:p>
    <w:p>
      <w:pPr>
        <w:spacing w:after="150"/>
      </w:pPr>
      <w:r>
        <w:rPr/>
        <w:t xml:space="preserve">8、企业偿债能力分析 412</w:t>
      </w:r>
    </w:p>
    <w:p>
      <w:pPr>
        <w:spacing w:after="150"/>
      </w:pPr>
      <w:r>
        <w:rPr/>
        <w:t xml:space="preserve">9、企业发展能力分析 412</w:t>
      </w:r>
    </w:p>
    <w:p>
      <w:pPr>
        <w:spacing w:after="150"/>
      </w:pPr>
      <w:r>
        <w:rPr/>
        <w:t xml:space="preserve">10、企业客户结构分析 413</w:t>
      </w:r>
    </w:p>
    <w:p>
      <w:pPr>
        <w:spacing w:after="150"/>
      </w:pPr>
      <w:r>
        <w:rPr/>
        <w:t xml:space="preserve">11、企业经营优劣势分析 413</w:t>
      </w:r>
    </w:p>
    <w:p>
      <w:pPr>
        <w:spacing w:after="150"/>
      </w:pPr>
      <w:r>
        <w:rPr/>
        <w:t xml:space="preserve">12、企业最新发展动向分析 413</w:t>
      </w:r>
    </w:p>
    <w:p>
      <w:pPr>
        <w:spacing w:after="150"/>
      </w:pPr>
      <w:r>
        <w:rPr/>
        <w:t xml:space="preserve">二十九、浙江省二建钢结构有限公司 414</w:t>
      </w:r>
    </w:p>
    <w:p>
      <w:pPr>
        <w:spacing w:after="150"/>
      </w:pPr>
      <w:r>
        <w:rPr/>
        <w:t xml:space="preserve">1、企业发展概况 414</w:t>
      </w:r>
    </w:p>
    <w:p>
      <w:pPr>
        <w:spacing w:after="150"/>
      </w:pPr>
      <w:r>
        <w:rPr/>
        <w:t xml:space="preserve">2、企业研发实力分析 414</w:t>
      </w:r>
    </w:p>
    <w:p>
      <w:pPr>
        <w:spacing w:after="150"/>
      </w:pPr>
      <w:r>
        <w:rPr/>
        <w:t xml:space="preserve">3、企业产品结构分析 414</w:t>
      </w:r>
    </w:p>
    <w:p>
      <w:pPr>
        <w:spacing w:after="150"/>
      </w:pPr>
      <w:r>
        <w:rPr/>
        <w:t xml:space="preserve">4、企业销售渠道分布 415</w:t>
      </w:r>
    </w:p>
    <w:p>
      <w:pPr>
        <w:spacing w:after="150"/>
      </w:pPr>
      <w:r>
        <w:rPr/>
        <w:t xml:space="preserve">5、企业经营情况分析 415</w:t>
      </w:r>
    </w:p>
    <w:p>
      <w:pPr>
        <w:spacing w:after="150"/>
      </w:pPr>
      <w:r>
        <w:rPr/>
        <w:t xml:space="preserve">6、企业盈利能力分析 416</w:t>
      </w:r>
    </w:p>
    <w:p>
      <w:pPr>
        <w:spacing w:after="150"/>
      </w:pPr>
      <w:r>
        <w:rPr/>
        <w:t xml:space="preserve">7、企业运营能力分析 416</w:t>
      </w:r>
    </w:p>
    <w:p>
      <w:pPr>
        <w:spacing w:after="150"/>
      </w:pPr>
      <w:r>
        <w:rPr/>
        <w:t xml:space="preserve">8、企业偿债能力分析 417</w:t>
      </w:r>
    </w:p>
    <w:p>
      <w:pPr>
        <w:spacing w:after="150"/>
      </w:pPr>
      <w:r>
        <w:rPr/>
        <w:t xml:space="preserve">9、企业发展能力分析 417</w:t>
      </w:r>
    </w:p>
    <w:p>
      <w:pPr>
        <w:spacing w:after="150"/>
      </w:pPr>
      <w:r>
        <w:rPr/>
        <w:t xml:space="preserve">10、企业转型升级发展分析 417</w:t>
      </w:r>
    </w:p>
    <w:p>
      <w:pPr>
        <w:spacing w:after="150"/>
      </w:pPr>
      <w:r>
        <w:rPr/>
        <w:t xml:space="preserve">11、企业经营优劣势分析 418</w:t>
      </w:r>
    </w:p>
    <w:p>
      <w:pPr>
        <w:spacing w:after="150"/>
      </w:pPr>
      <w:r>
        <w:rPr/>
        <w:t xml:space="preserve">12、企业最新发展动向分析 418</w:t>
      </w:r>
    </w:p>
    <w:p>
      <w:pPr>
        <w:spacing w:after="150"/>
      </w:pPr>
      <w:r>
        <w:rPr/>
        <w:t xml:space="preserve">三十、江苏赛特钢结构有限公司 419</w:t>
      </w:r>
    </w:p>
    <w:p>
      <w:pPr>
        <w:spacing w:after="150"/>
      </w:pPr>
      <w:r>
        <w:rPr/>
        <w:t xml:space="preserve">1、企业发展概况 419</w:t>
      </w:r>
    </w:p>
    <w:p>
      <w:pPr>
        <w:spacing w:after="150"/>
      </w:pPr>
      <w:r>
        <w:rPr/>
        <w:t xml:space="preserve">2、企业研发实力分析 419</w:t>
      </w:r>
    </w:p>
    <w:p>
      <w:pPr>
        <w:spacing w:after="150"/>
      </w:pPr>
      <w:r>
        <w:rPr/>
        <w:t xml:space="preserve">3、企业产品结构分析 419</w:t>
      </w:r>
    </w:p>
    <w:p>
      <w:pPr>
        <w:spacing w:after="150"/>
      </w:pPr>
      <w:r>
        <w:rPr/>
        <w:t xml:space="preserve">4、企业销售渠道分布 420</w:t>
      </w:r>
    </w:p>
    <w:p>
      <w:pPr>
        <w:spacing w:after="150"/>
      </w:pPr>
      <w:r>
        <w:rPr/>
        <w:t xml:space="preserve">5、企业经营情况分析 420</w:t>
      </w:r>
    </w:p>
    <w:p>
      <w:pPr>
        <w:spacing w:after="150"/>
      </w:pPr>
      <w:r>
        <w:rPr/>
        <w:t xml:space="preserve">6、企业盈利能力分析 420</w:t>
      </w:r>
    </w:p>
    <w:p>
      <w:pPr>
        <w:spacing w:after="150"/>
      </w:pPr>
      <w:r>
        <w:rPr/>
        <w:t xml:space="preserve">7、企业运营能力分析 420</w:t>
      </w:r>
    </w:p>
    <w:p>
      <w:pPr>
        <w:spacing w:after="150"/>
      </w:pPr>
      <w:r>
        <w:rPr/>
        <w:t xml:space="preserve">8、企业偿债能力分析 421</w:t>
      </w:r>
    </w:p>
    <w:p>
      <w:pPr>
        <w:spacing w:after="150"/>
      </w:pPr>
      <w:r>
        <w:rPr/>
        <w:t xml:space="preserve">9、企业发展能力分析 421</w:t>
      </w:r>
    </w:p>
    <w:p>
      <w:pPr>
        <w:spacing w:after="150"/>
      </w:pPr>
      <w:r>
        <w:rPr/>
        <w:t xml:space="preserve">10、企业国际化合作分析 421</w:t>
      </w:r>
    </w:p>
    <w:p>
      <w:pPr>
        <w:spacing w:after="150"/>
      </w:pPr>
      <w:r>
        <w:rPr>
          <w:b w:val="1"/>
          <w:bCs w:val="1"/>
        </w:rPr>
        <w:t xml:space="preserve">第五部分 发展前景展望</w:t>
      </w:r>
    </w:p>
    <w:p>
      <w:pPr>
        <w:spacing w:after="150"/>
      </w:pPr>
      <w:r>
        <w:rPr>
          <w:b w:val="1"/>
          <w:bCs w:val="1"/>
        </w:rPr>
        <w:t xml:space="preserve">第十二章 2024-2029年钢结构行业前景及趋势预测 423</w:t>
      </w:r>
    </w:p>
    <w:p>
      <w:pPr>
        <w:spacing w:after="150"/>
      </w:pPr>
      <w:r>
        <w:rPr/>
        <w:t xml:space="preserve">第一节 2024-2029年中国钢结构行业供需预测 423</w:t>
      </w:r>
    </w:p>
    <w:p>
      <w:pPr>
        <w:spacing w:after="150"/>
      </w:pPr>
      <w:r>
        <w:rPr/>
        <w:t xml:space="preserve">一、2024-2029年钢结构市场规模预测 423</w:t>
      </w:r>
    </w:p>
    <w:p>
      <w:pPr>
        <w:spacing w:after="150"/>
      </w:pPr>
      <w:r>
        <w:rPr/>
        <w:t xml:space="preserve">1、钢结构行业市场容量预测 423</w:t>
      </w:r>
    </w:p>
    <w:p>
      <w:pPr>
        <w:spacing w:after="150"/>
      </w:pPr>
      <w:r>
        <w:rPr/>
        <w:t xml:space="preserve">2、钢结构行业销售收入预测 423</w:t>
      </w:r>
    </w:p>
    <w:p>
      <w:pPr>
        <w:spacing w:after="150"/>
      </w:pPr>
      <w:r>
        <w:rPr/>
        <w:t xml:space="preserve">二、2024-2029年中国钢结构行业供给预测 424</w:t>
      </w:r>
    </w:p>
    <w:p>
      <w:pPr>
        <w:spacing w:after="150"/>
      </w:pPr>
      <w:r>
        <w:rPr/>
        <w:t xml:space="preserve">三、2024-2029年中国钢结构行业需求预测 424</w:t>
      </w:r>
    </w:p>
    <w:p>
      <w:pPr>
        <w:spacing w:after="150"/>
      </w:pPr>
      <w:r>
        <w:rPr/>
        <w:t xml:space="preserve">第二节 2024-2029年钢结构市场发展前景 425</w:t>
      </w:r>
    </w:p>
    <w:p>
      <w:pPr>
        <w:spacing w:after="150"/>
      </w:pPr>
      <w:r>
        <w:rPr/>
        <w:t xml:space="preserve">一、2024-2029年钢结构市场发展潜力 425</w:t>
      </w:r>
    </w:p>
    <w:p>
      <w:pPr>
        <w:spacing w:after="150"/>
      </w:pPr>
      <w:r>
        <w:rPr/>
        <w:t xml:space="preserve">二、2024-2029年钢结构市场发展前景展望 425</w:t>
      </w:r>
    </w:p>
    <w:p>
      <w:pPr>
        <w:spacing w:after="150"/>
      </w:pPr>
      <w:r>
        <w:rPr/>
        <w:t xml:space="preserve">三、2024-2029年钢结构细分行业发展前景分析 426</w:t>
      </w:r>
    </w:p>
    <w:p>
      <w:pPr>
        <w:spacing w:after="150"/>
      </w:pPr>
      <w:r>
        <w:rPr/>
        <w:t xml:space="preserve">第三节 2024-2029年钢结构市场发展趋势预测 426</w:t>
      </w:r>
    </w:p>
    <w:p>
      <w:pPr>
        <w:spacing w:after="150"/>
      </w:pPr>
      <w:r>
        <w:rPr/>
        <w:t xml:space="preserve">一、2024-2029年钢结构行业发展趋势 426</w:t>
      </w:r>
    </w:p>
    <w:p>
      <w:pPr>
        <w:spacing w:after="150"/>
      </w:pPr>
      <w:r>
        <w:rPr/>
        <w:t xml:space="preserve">1、轻钢结构和设备钢结构需求趋势 426</w:t>
      </w:r>
    </w:p>
    <w:p>
      <w:pPr>
        <w:spacing w:after="150"/>
      </w:pPr>
      <w:r>
        <w:rPr/>
        <w:t xml:space="preserve">2、基础设施建设加速空间钢与桥梁钢结构需求 427</w:t>
      </w:r>
    </w:p>
    <w:p>
      <w:pPr>
        <w:spacing w:after="150"/>
      </w:pPr>
      <w:r>
        <w:rPr/>
        <w:t xml:space="preserve">3、高层钢结构建筑渐成主流趋势 428</w:t>
      </w:r>
    </w:p>
    <w:p>
      <w:pPr>
        <w:spacing w:after="150"/>
      </w:pPr>
      <w:r>
        <w:rPr/>
        <w:t xml:space="preserve">4、住宅钢结构市场前景广阔 428</w:t>
      </w:r>
    </w:p>
    <w:p>
      <w:pPr>
        <w:spacing w:after="150"/>
      </w:pPr>
      <w:r>
        <w:rPr/>
        <w:t xml:space="preserve">5、总体呈现出科学化、合理化、环保型的趋势 429</w:t>
      </w:r>
    </w:p>
    <w:p>
      <w:pPr>
        <w:spacing w:after="150"/>
      </w:pPr>
      <w:r>
        <w:rPr/>
        <w:t xml:space="preserve">二、2024-2029年钢结构行业应用趋势预测 429</w:t>
      </w:r>
    </w:p>
    <w:p>
      <w:pPr>
        <w:spacing w:after="150"/>
      </w:pPr>
      <w:r>
        <w:rPr/>
        <w:t xml:space="preserve">三、2024-2029年细分市场发展趋势预测 430</w:t>
      </w:r>
    </w:p>
    <w:p>
      <w:pPr>
        <w:spacing w:after="150"/>
      </w:pPr>
      <w:r>
        <w:rPr>
          <w:b w:val="1"/>
          <w:bCs w:val="1"/>
        </w:rPr>
        <w:t xml:space="preserve">第十三章 钢结构行业投资价值评估分析 432</w:t>
      </w:r>
    </w:p>
    <w:p>
      <w:pPr>
        <w:spacing w:after="150"/>
      </w:pPr>
      <w:r>
        <w:rPr/>
        <w:t xml:space="preserve">第一节 钢结构行业投资特性 432</w:t>
      </w:r>
    </w:p>
    <w:p>
      <w:pPr>
        <w:spacing w:after="150"/>
      </w:pPr>
      <w:r>
        <w:rPr/>
        <w:t xml:space="preserve">一、钢结构行业进入壁垒分析 432</w:t>
      </w:r>
    </w:p>
    <w:p>
      <w:pPr>
        <w:spacing w:after="150"/>
      </w:pPr>
      <w:r>
        <w:rPr/>
        <w:t xml:space="preserve">1、资质壁垒 432</w:t>
      </w:r>
    </w:p>
    <w:p>
      <w:pPr>
        <w:spacing w:after="150"/>
      </w:pPr>
      <w:r>
        <w:rPr/>
        <w:t xml:space="preserve">2、技术壁垒 432</w:t>
      </w:r>
    </w:p>
    <w:p>
      <w:pPr>
        <w:spacing w:after="150"/>
      </w:pPr>
      <w:r>
        <w:rPr/>
        <w:t xml:space="preserve">3、资金壁垒 432</w:t>
      </w:r>
    </w:p>
    <w:p>
      <w:pPr>
        <w:spacing w:after="150"/>
      </w:pPr>
      <w:r>
        <w:rPr/>
        <w:t xml:space="preserve">二、钢结构行业盈利模式分析 433</w:t>
      </w:r>
    </w:p>
    <w:p>
      <w:pPr>
        <w:spacing w:after="150"/>
      </w:pPr>
      <w:r>
        <w:rPr/>
        <w:t xml:space="preserve">三、钢结构行业盈利因素分析 434</w:t>
      </w:r>
    </w:p>
    <w:p>
      <w:pPr>
        <w:spacing w:after="150"/>
      </w:pPr>
      <w:r>
        <w:rPr/>
        <w:t xml:space="preserve">第二节 钢结构行业投资风险 437</w:t>
      </w:r>
    </w:p>
    <w:p>
      <w:pPr>
        <w:spacing w:after="150"/>
      </w:pPr>
      <w:r>
        <w:rPr/>
        <w:t xml:space="preserve">一、钢结构行业政策风险 437</w:t>
      </w:r>
    </w:p>
    <w:p>
      <w:pPr>
        <w:spacing w:after="150"/>
      </w:pPr>
      <w:r>
        <w:rPr/>
        <w:t xml:space="preserve">二、钢结构行业技术风险 439</w:t>
      </w:r>
    </w:p>
    <w:p>
      <w:pPr>
        <w:spacing w:after="150"/>
      </w:pPr>
      <w:r>
        <w:rPr/>
        <w:t xml:space="preserve">三、钢结构行业市场竞争风险 439</w:t>
      </w:r>
    </w:p>
    <w:p>
      <w:pPr>
        <w:spacing w:after="150"/>
      </w:pPr>
      <w:r>
        <w:rPr/>
        <w:t xml:space="preserve">四、钢结构行业质量风险 441</w:t>
      </w:r>
    </w:p>
    <w:p>
      <w:pPr>
        <w:spacing w:after="150"/>
      </w:pPr>
      <w:r>
        <w:rPr/>
        <w:t xml:space="preserve">五、钢结构行业安全风险 442</w:t>
      </w:r>
    </w:p>
    <w:p>
      <w:pPr>
        <w:spacing w:after="150"/>
      </w:pPr>
      <w:r>
        <w:rPr/>
        <w:t xml:space="preserve">六、钢结构行业宏观经济波动风险 443</w:t>
      </w:r>
    </w:p>
    <w:p>
      <w:pPr>
        <w:spacing w:after="150"/>
      </w:pPr>
      <w:r>
        <w:rPr/>
        <w:t xml:space="preserve">七、钢结构行业其他风险 445</w:t>
      </w:r>
    </w:p>
    <w:p>
      <w:pPr>
        <w:spacing w:after="150"/>
      </w:pPr>
      <w:r>
        <w:rPr/>
        <w:t xml:space="preserve">第三节 钢结构行业投资分析 447</w:t>
      </w:r>
    </w:p>
    <w:p>
      <w:pPr>
        <w:spacing w:after="150"/>
      </w:pPr>
      <w:r>
        <w:rPr/>
        <w:t xml:space="preserve">一、钢结构行业投资现状分析 447</w:t>
      </w:r>
    </w:p>
    <w:p>
      <w:pPr>
        <w:spacing w:after="150"/>
      </w:pPr>
      <w:r>
        <w:rPr/>
        <w:t xml:space="preserve">二、钢结构行业投资前景分析 448</w:t>
      </w:r>
    </w:p>
    <w:p>
      <w:pPr>
        <w:spacing w:after="150"/>
      </w:pPr>
      <w:r>
        <w:rPr/>
        <w:t xml:space="preserve">三、钢结构行业的主要投资机会 449</w:t>
      </w:r>
    </w:p>
    <w:p>
      <w:pPr>
        <w:spacing w:after="150"/>
      </w:pPr>
      <w:r>
        <w:rPr/>
        <w:t xml:space="preserve">1、h型钢生产 449</w:t>
      </w:r>
    </w:p>
    <w:p>
      <w:pPr>
        <w:spacing w:after="150"/>
      </w:pPr>
      <w:r>
        <w:rPr/>
        <w:t xml:space="preserve">2、建筑钢结构制造 450</w:t>
      </w:r>
    </w:p>
    <w:p>
      <w:pPr>
        <w:spacing w:after="150"/>
      </w:pPr>
      <w:r>
        <w:rPr/>
        <w:t xml:space="preserve">3、维护材料和配件制造 450</w:t>
      </w:r>
    </w:p>
    <w:p>
      <w:pPr>
        <w:spacing w:after="150"/>
      </w:pPr>
      <w:r>
        <w:rPr/>
        <w:t xml:space="preserve">4、住宅钢结构 452</w:t>
      </w:r>
    </w:p>
    <w:p>
      <w:pPr>
        <w:spacing w:after="150"/>
      </w:pPr>
      <w:r>
        <w:rPr/>
        <w:t xml:space="preserve">5、建筑钢结构制造用设备生产 452</w:t>
      </w:r>
    </w:p>
    <w:p>
      <w:pPr>
        <w:spacing w:after="150"/>
      </w:pPr>
      <w:r>
        <w:rPr/>
        <w:t xml:space="preserve">6、建筑钢结构专业设计和咨询服务 453</w:t>
      </w:r>
    </w:p>
    <w:p>
      <w:pPr>
        <w:spacing w:after="150"/>
      </w:pPr>
      <w:r>
        <w:rPr>
          <w:b w:val="1"/>
          <w:bCs w:val="1"/>
        </w:rPr>
        <w:t xml:space="preserve">第六部分 发展战略研究</w:t>
      </w:r>
    </w:p>
    <w:p>
      <w:pPr>
        <w:spacing w:after="150"/>
      </w:pPr>
      <w:r>
        <w:rPr>
          <w:b w:val="1"/>
          <w:bCs w:val="1"/>
        </w:rPr>
        <w:t xml:space="preserve">第十四章 2024-2029年钢结构行业发展战略研究 454</w:t>
      </w:r>
    </w:p>
    <w:p>
      <w:pPr>
        <w:spacing w:after="150"/>
      </w:pPr>
      <w:r>
        <w:rPr/>
        <w:t xml:space="preserve">第一节 中国钢结构行业发展存在的问题 454</w:t>
      </w:r>
    </w:p>
    <w:p>
      <w:pPr>
        <w:spacing w:after="150"/>
      </w:pPr>
      <w:r>
        <w:rPr/>
        <w:t xml:space="preserve">一、中国抗震规范与国外不接轨 454</w:t>
      </w:r>
    </w:p>
    <w:p>
      <w:pPr>
        <w:spacing w:after="150"/>
      </w:pPr>
      <w:r>
        <w:rPr/>
        <w:t xml:space="preserve">二、中国钢结构原材料频频涨价 454</w:t>
      </w:r>
    </w:p>
    <w:p>
      <w:pPr>
        <w:spacing w:after="150"/>
      </w:pPr>
      <w:r>
        <w:rPr/>
        <w:t xml:space="preserve">三、中国钢结构市场恶性竞争 455</w:t>
      </w:r>
    </w:p>
    <w:p>
      <w:pPr>
        <w:spacing w:after="150"/>
      </w:pPr>
      <w:r>
        <w:rPr/>
        <w:t xml:space="preserve">四、中国钢结构住宅推广力度不够 455</w:t>
      </w:r>
    </w:p>
    <w:p>
      <w:pPr>
        <w:spacing w:after="150"/>
      </w:pPr>
      <w:r>
        <w:rPr/>
        <w:t xml:space="preserve">五、中国建筑钢结构行业面临的问题 456</w:t>
      </w:r>
    </w:p>
    <w:p>
      <w:pPr>
        <w:spacing w:after="150"/>
      </w:pPr>
      <w:r>
        <w:rPr/>
        <w:t xml:space="preserve">第二节 钢结构企业面临的困境及对策 457</w:t>
      </w:r>
    </w:p>
    <w:p>
      <w:pPr>
        <w:spacing w:after="150"/>
      </w:pPr>
      <w:r>
        <w:rPr/>
        <w:t xml:space="preserve">一、重点钢结构企业面临的困境及对策 457</w:t>
      </w:r>
    </w:p>
    <w:p>
      <w:pPr>
        <w:spacing w:after="150"/>
      </w:pPr>
      <w:r>
        <w:rPr/>
        <w:t xml:space="preserve">1、重点钢结构企业面临的困境 457</w:t>
      </w:r>
    </w:p>
    <w:p>
      <w:pPr>
        <w:spacing w:after="150"/>
      </w:pPr>
      <w:r>
        <w:rPr/>
        <w:t xml:space="preserve">2、重点钢结构企业对策探讨 457</w:t>
      </w:r>
    </w:p>
    <w:p>
      <w:pPr>
        <w:spacing w:after="150"/>
      </w:pPr>
      <w:r>
        <w:rPr/>
        <w:t xml:space="preserve">二、中小钢结构企业发展困境及策略分析 457</w:t>
      </w:r>
    </w:p>
    <w:p>
      <w:pPr>
        <w:spacing w:after="150"/>
      </w:pPr>
      <w:r>
        <w:rPr/>
        <w:t xml:space="preserve">1、中小钢结构企业面临的困境 457</w:t>
      </w:r>
    </w:p>
    <w:p>
      <w:pPr>
        <w:spacing w:after="150"/>
      </w:pPr>
      <w:r>
        <w:rPr/>
        <w:t xml:space="preserve">2、中小钢结构企业对策探讨 458</w:t>
      </w:r>
    </w:p>
    <w:p>
      <w:pPr>
        <w:spacing w:after="150"/>
      </w:pPr>
      <w:r>
        <w:rPr/>
        <w:t xml:space="preserve">三、国内钢结构企业的出路分析 458</w:t>
      </w:r>
    </w:p>
    <w:p>
      <w:pPr>
        <w:spacing w:after="150"/>
      </w:pPr>
      <w:r>
        <w:rPr/>
        <w:t xml:space="preserve">第三节 对中国钢结构品牌的战略思考 459</w:t>
      </w:r>
    </w:p>
    <w:p>
      <w:pPr>
        <w:spacing w:after="150"/>
      </w:pPr>
      <w:r>
        <w:rPr/>
        <w:t xml:space="preserve">一、钢结构品牌的重要性 459</w:t>
      </w:r>
    </w:p>
    <w:p>
      <w:pPr>
        <w:spacing w:after="150"/>
      </w:pPr>
      <w:r>
        <w:rPr/>
        <w:t xml:space="preserve">二、钢结构实施品牌战略的意义 460</w:t>
      </w:r>
    </w:p>
    <w:p>
      <w:pPr>
        <w:spacing w:after="150"/>
      </w:pPr>
      <w:r>
        <w:rPr/>
        <w:t xml:space="preserve">三、钢结构企业品牌的现状分析 461</w:t>
      </w:r>
    </w:p>
    <w:p>
      <w:pPr>
        <w:spacing w:after="150"/>
      </w:pPr>
      <w:r>
        <w:rPr/>
        <w:t xml:space="preserve">四、中国钢结构企业的品牌战略 462</w:t>
      </w:r>
    </w:p>
    <w:p>
      <w:pPr>
        <w:spacing w:after="150"/>
      </w:pPr>
      <w:r>
        <w:rPr/>
        <w:t xml:space="preserve">五、钢结构品牌战略管理的策略 464</w:t>
      </w:r>
    </w:p>
    <w:p>
      <w:pPr>
        <w:spacing w:after="150"/>
      </w:pPr>
      <w:r>
        <w:rPr/>
        <w:t xml:space="preserve">第四节 钢结构企业营销策略分析 464</w:t>
      </w:r>
    </w:p>
    <w:p>
      <w:pPr>
        <w:spacing w:after="150"/>
      </w:pPr>
      <w:r>
        <w:rPr/>
        <w:t xml:space="preserve">一、营销在钢结构企业未来发展中的战略地位 464</w:t>
      </w:r>
    </w:p>
    <w:p>
      <w:pPr>
        <w:spacing w:after="150"/>
      </w:pPr>
      <w:r>
        <w:rPr/>
        <w:t xml:space="preserve">二、理顺营销思路并制定符合实际的营销策略 465</w:t>
      </w:r>
    </w:p>
    <w:p>
      <w:pPr>
        <w:spacing w:after="150"/>
      </w:pPr>
      <w:r>
        <w:rPr/>
        <w:t xml:space="preserve">三、制定高效率信息搜集及处理方案 466</w:t>
      </w:r>
    </w:p>
    <w:p>
      <w:pPr>
        <w:spacing w:after="150"/>
      </w:pPr>
      <w:r>
        <w:rPr/>
        <w:t xml:space="preserve">四、详细分析目标市场顾客群体 467</w:t>
      </w:r>
    </w:p>
    <w:p>
      <w:pPr>
        <w:spacing w:after="150"/>
      </w:pPr>
      <w:r>
        <w:rPr/>
        <w:t xml:space="preserve">五、合理的人才经营战略 467</w:t>
      </w:r>
    </w:p>
    <w:p>
      <w:pPr>
        <w:spacing w:after="150"/>
      </w:pPr>
      <w:r>
        <w:rPr/>
        <w:t xml:space="preserve">六、良好的品牌塑造意识 468</w:t>
      </w:r>
    </w:p>
    <w:p>
      <w:pPr>
        <w:spacing w:after="150"/>
      </w:pPr>
      <w:r>
        <w:rPr/>
        <w:t xml:space="preserve">七、打造产业链战略选择 468</w:t>
      </w:r>
    </w:p>
    <w:p>
      <w:pPr>
        <w:spacing w:after="150"/>
      </w:pPr>
      <w:r>
        <w:rPr/>
        <w:t xml:space="preserve">第五节 钢结构行业投资战略研究 469</w:t>
      </w:r>
    </w:p>
    <w:p>
      <w:pPr>
        <w:spacing w:after="150"/>
      </w:pPr>
      <w:r>
        <w:rPr/>
        <w:t xml:space="preserve">一、2024-2029年钢结构行业投资战略 469</w:t>
      </w:r>
    </w:p>
    <w:p>
      <w:pPr>
        <w:spacing w:after="150"/>
      </w:pPr>
      <w:r>
        <w:rPr/>
        <w:t xml:space="preserve">二、2024-2029年钢结构行业战略规划目标 472</w:t>
      </w:r>
    </w:p>
    <w:p>
      <w:pPr>
        <w:spacing w:after="150"/>
      </w:pPr>
      <w:r>
        <w:rPr>
          <w:b w:val="1"/>
          <w:bCs w:val="1"/>
        </w:rPr>
        <w:t xml:space="preserve">图表目录</w:t>
      </w:r>
    </w:p>
    <w:p>
      <w:pPr>
        <w:spacing w:after="150"/>
      </w:pPr>
      <w:r>
        <w:rPr/>
        <w:t xml:space="preserve">图表：钢结构行业产业链 11</w:t>
      </w:r>
    </w:p>
    <w:p>
      <w:pPr>
        <w:spacing w:after="150"/>
      </w:pPr>
      <w:r>
        <w:rPr/>
        <w:t xml:space="preserve">图表：钢结构建筑在各领域的应用状况 11</w:t>
      </w:r>
    </w:p>
    <w:p>
      <w:pPr>
        <w:spacing w:after="150"/>
      </w:pPr>
      <w:r>
        <w:rPr/>
        <w:t xml:space="preserve">图表：h型钢市场发展情况 12</w:t>
      </w:r>
    </w:p>
    <w:p>
      <w:pPr>
        <w:spacing w:after="150"/>
      </w:pPr>
      <w:r>
        <w:rPr/>
        <w:t xml:space="preserve">图表：2019-2023年上半年我国焊管市场价格走势 19</w:t>
      </w:r>
    </w:p>
    <w:p>
      <w:pPr>
        <w:spacing w:after="150"/>
      </w:pPr>
      <w:r>
        <w:rPr/>
        <w:t xml:space="preserve">图表：2019-2023年末我国人口指标 64</w:t>
      </w:r>
    </w:p>
    <w:p>
      <w:pPr>
        <w:spacing w:after="150"/>
      </w:pPr>
      <w:r>
        <w:rPr/>
        <w:t xml:space="preserve">图表：2019-2023年末我国教育情况统计 65</w:t>
      </w:r>
    </w:p>
    <w:p>
      <w:pPr>
        <w:spacing w:after="150"/>
      </w:pPr>
      <w:r>
        <w:rPr/>
        <w:t xml:space="preserve">图表：mcbl-2坡口形式示意 74</w:t>
      </w:r>
    </w:p>
    <w:p>
      <w:pPr>
        <w:spacing w:after="150"/>
      </w:pPr>
      <w:r>
        <w:rPr/>
        <w:t xml:space="preserve">图表：焊接工艺参数 75</w:t>
      </w:r>
    </w:p>
    <w:p>
      <w:pPr>
        <w:spacing w:after="150"/>
      </w:pPr>
      <w:r>
        <w:rPr/>
        <w:t xml:space="preserve">图表：试验过程和结果 76</w:t>
      </w:r>
    </w:p>
    <w:p>
      <w:pPr>
        <w:spacing w:after="150"/>
      </w:pPr>
      <w:r>
        <w:rPr/>
        <w:t xml:space="preserve">图表：拉伸性能 77</w:t>
      </w:r>
    </w:p>
    <w:p>
      <w:pPr>
        <w:spacing w:after="150"/>
      </w:pPr>
      <w:r>
        <w:rPr/>
        <w:t xml:space="preserve">图表：2019-2023年美国钢结构市场份额 112</w:t>
      </w:r>
    </w:p>
    <w:p>
      <w:pPr>
        <w:spacing w:after="150"/>
      </w:pPr>
      <w:r>
        <w:rPr/>
        <w:t xml:space="preserve">图表：2019-2023年我国钢结构行业产量 124</w:t>
      </w:r>
    </w:p>
    <w:p>
      <w:pPr>
        <w:spacing w:after="150"/>
      </w:pPr>
      <w:r>
        <w:rPr/>
        <w:t xml:space="preserve">图表：2019-2023年我国钢结构行业经济效益分析 125</w:t>
      </w:r>
    </w:p>
    <w:p>
      <w:pPr>
        <w:spacing w:after="150"/>
      </w:pPr>
      <w:r>
        <w:rPr/>
        <w:t xml:space="preserve">图表：2019-2023年我国钢结构行业资产规模 126</w:t>
      </w:r>
    </w:p>
    <w:p>
      <w:pPr>
        <w:spacing w:after="150"/>
      </w:pPr>
      <w:r>
        <w:rPr/>
        <w:t xml:space="preserve">图表：2019-2023年我国钢结构行业市场规模 126</w:t>
      </w:r>
    </w:p>
    <w:p>
      <w:pPr>
        <w:spacing w:after="150"/>
      </w:pPr>
      <w:r>
        <w:rPr/>
        <w:t xml:space="preserve">图表：2019-2023年不同所有制企业经济效益分析 127</w:t>
      </w:r>
    </w:p>
    <w:p>
      <w:pPr>
        <w:spacing w:after="150"/>
      </w:pPr>
      <w:r>
        <w:rPr/>
        <w:t xml:space="preserve">图表：2019-2023年不同规模企业经济效益分析 127</w:t>
      </w:r>
    </w:p>
    <w:p>
      <w:pPr>
        <w:spacing w:after="150"/>
      </w:pPr>
      <w:r>
        <w:rPr/>
        <w:t xml:space="preserve">图表：2019-2023年不同所有制企业工业总产值 128</w:t>
      </w:r>
    </w:p>
    <w:p>
      <w:pPr>
        <w:spacing w:after="150"/>
      </w:pPr>
      <w:r>
        <w:rPr/>
        <w:t xml:space="preserve">图表：2019-2023年不同规模企业工业总产值 128</w:t>
      </w:r>
    </w:p>
    <w:p>
      <w:pPr>
        <w:spacing w:after="150"/>
      </w:pPr>
      <w:r>
        <w:rPr/>
        <w:t xml:space="preserve">图表：2019-2023年不同所有制企业工业销售产值 129</w:t>
      </w:r>
    </w:p>
    <w:p>
      <w:pPr>
        <w:spacing w:after="150"/>
      </w:pPr>
      <w:r>
        <w:rPr/>
        <w:t xml:space="preserve">图表：2019-2023年不同规模企业工业销售产值 129</w:t>
      </w:r>
    </w:p>
    <w:p>
      <w:pPr>
        <w:spacing w:after="150"/>
      </w:pPr>
      <w:r>
        <w:rPr/>
        <w:t xml:space="preserve">图表：2019-2023年不同所有制企业工业销售率分析 130</w:t>
      </w:r>
    </w:p>
    <w:p>
      <w:pPr>
        <w:spacing w:after="150"/>
      </w:pPr>
      <w:r>
        <w:rPr/>
        <w:t xml:space="preserve">图表：2019-2023年不同规模企业产销率分析 130</w:t>
      </w:r>
    </w:p>
    <w:p>
      <w:pPr>
        <w:spacing w:after="150"/>
      </w:pPr>
      <w:r>
        <w:rPr/>
        <w:t xml:space="preserve">图表：2019-2023年我国钢结构行业盈利能力 131</w:t>
      </w:r>
    </w:p>
    <w:p>
      <w:pPr>
        <w:spacing w:after="150"/>
      </w:pPr>
      <w:r>
        <w:rPr/>
        <w:t xml:space="preserve">图表：2019-2023年我国钢结构行业偿债能力 131</w:t>
      </w:r>
    </w:p>
    <w:p>
      <w:pPr>
        <w:spacing w:after="150"/>
      </w:pPr>
      <w:r>
        <w:rPr/>
        <w:t xml:space="preserve">图表：2019-2023年我国钢结构行业营运能力 131</w:t>
      </w:r>
    </w:p>
    <w:p>
      <w:pPr>
        <w:spacing w:after="150"/>
      </w:pPr>
      <w:r>
        <w:rPr/>
        <w:t xml:space="preserve">图表：2019-2023年我国钢结构行业发展能力 132</w:t>
      </w:r>
    </w:p>
    <w:p>
      <w:pPr>
        <w:spacing w:after="150"/>
      </w:pPr>
      <w:r>
        <w:rPr/>
        <w:t xml:space="preserve">图表：2019-2023年我国钢结构行业总产值 132</w:t>
      </w:r>
    </w:p>
    <w:p>
      <w:pPr>
        <w:spacing w:after="150"/>
      </w:pPr>
      <w:r>
        <w:rPr/>
        <w:t xml:space="preserve">图表：2019-2023年我国钢结构行业产量 134</w:t>
      </w:r>
    </w:p>
    <w:p>
      <w:pPr>
        <w:spacing w:after="150"/>
      </w:pPr>
      <w:r>
        <w:rPr/>
        <w:t xml:space="preserve">图表：2019-2023年我国钢结构行业销售产值 136</w:t>
      </w:r>
    </w:p>
    <w:p>
      <w:pPr>
        <w:spacing w:after="150"/>
      </w:pPr>
      <w:r>
        <w:rPr/>
        <w:t xml:space="preserve">图表：2019-2023年我国钢结构行业销售收入 137</w:t>
      </w:r>
    </w:p>
    <w:p>
      <w:pPr>
        <w:spacing w:after="150"/>
      </w:pPr>
      <w:r>
        <w:rPr/>
        <w:t xml:space="preserve">图表：2019-2023年销售收入排名前10个地区分析 137</w:t>
      </w:r>
    </w:p>
    <w:p>
      <w:pPr>
        <w:spacing w:after="150"/>
      </w:pPr>
      <w:r>
        <w:rPr/>
        <w:t xml:space="preserve">图表：我国钢结构行业进口产品基本情况 138</w:t>
      </w:r>
    </w:p>
    <w:p>
      <w:pPr>
        <w:spacing w:after="150"/>
      </w:pPr>
      <w:r>
        <w:rPr/>
        <w:t xml:space="preserve">图表：2019-2023年1月-12月钢结构行业进出口情况 139</w:t>
      </w:r>
    </w:p>
    <w:p>
      <w:pPr>
        <w:spacing w:after="150"/>
      </w:pPr>
      <w:r>
        <w:rPr/>
        <w:t xml:space="preserve">图表：2019-2023年1月-12月钢结构行业进出口情况 139</w:t>
      </w:r>
    </w:p>
    <w:p>
      <w:pPr>
        <w:spacing w:after="150"/>
      </w:pPr>
      <w:r>
        <w:rPr/>
        <w:t xml:space="preserve">图表：2019-2023年1月-12月钢结构行业进出口情况 139</w:t>
      </w:r>
    </w:p>
    <w:p>
      <w:pPr>
        <w:spacing w:after="150"/>
      </w:pPr>
      <w:r>
        <w:rPr/>
        <w:t xml:space="preserve">图表：2019-2023年1月-12月钢结构行业进口情况 140</w:t>
      </w:r>
    </w:p>
    <w:p>
      <w:pPr>
        <w:spacing w:after="150"/>
      </w:pPr>
      <w:r>
        <w:rPr/>
        <w:t xml:space="preserve">图表：2019-2023年1月-12月钢结构行业进口情况 140</w:t>
      </w:r>
    </w:p>
    <w:p>
      <w:pPr>
        <w:spacing w:after="150"/>
      </w:pPr>
      <w:r>
        <w:rPr/>
        <w:t xml:space="preserve">图表：2019-2023年1月-12月钢结构行业进口情况 141</w:t>
      </w:r>
    </w:p>
    <w:p>
      <w:pPr>
        <w:spacing w:after="150"/>
      </w:pPr>
      <w:r>
        <w:rPr/>
        <w:t xml:space="preserve">图表：2019-2023年1月-12月钢结构行业出口情况 141</w:t>
      </w:r>
    </w:p>
    <w:p>
      <w:pPr>
        <w:spacing w:after="150"/>
      </w:pPr>
      <w:r>
        <w:rPr/>
        <w:t xml:space="preserve">图表：2019-2023年1月-12月钢结构行业出口情况 141</w:t>
      </w:r>
    </w:p>
    <w:p>
      <w:pPr>
        <w:spacing w:after="150"/>
      </w:pPr>
      <w:r>
        <w:rPr/>
        <w:t xml:space="preserve">图表：2019-2023年1月-12月钢结构行业出口情况 142</w:t>
      </w:r>
    </w:p>
    <w:p>
      <w:pPr>
        <w:spacing w:after="150"/>
      </w:pPr>
      <w:r>
        <w:rPr/>
        <w:t xml:space="preserve">图表：2017和2019-2023年产量均值对比 196</w:t>
      </w:r>
    </w:p>
    <w:p>
      <w:pPr>
        <w:spacing w:after="150"/>
      </w:pPr>
      <w:r>
        <w:rPr/>
        <w:t xml:space="preserve">图表：钢铁行业集中度 227</w:t>
      </w:r>
    </w:p>
    <w:p>
      <w:pPr>
        <w:spacing w:after="150"/>
      </w:pPr>
      <w:r>
        <w:rPr/>
        <w:t xml:space="preserve">图表：2019-2023年我国钢结构行业主要企业及其主要市场细分 231</w:t>
      </w:r>
    </w:p>
    <w:p>
      <w:pPr>
        <w:spacing w:after="150"/>
      </w:pPr>
      <w:r>
        <w:rPr/>
        <w:t xml:space="preserve">图表：钢铁替代品分析 233</w:t>
      </w:r>
    </w:p>
    <w:p>
      <w:pPr>
        <w:spacing w:after="150"/>
      </w:pPr>
      <w:r>
        <w:rPr/>
        <w:t xml:space="preserve">图表：2019-2023年重点企业总资产 238</w:t>
      </w:r>
    </w:p>
    <w:p>
      <w:pPr>
        <w:spacing w:after="150"/>
      </w:pPr>
      <w:r>
        <w:rPr/>
        <w:t xml:space="preserve">图表：2019-2023年重点企业从业人员 238</w:t>
      </w:r>
    </w:p>
    <w:p>
      <w:pPr>
        <w:spacing w:after="150"/>
      </w:pPr>
      <w:r>
        <w:rPr/>
        <w:t xml:space="preserve">图表：2019-2023年重点企业营业收入 238</w:t>
      </w:r>
    </w:p>
    <w:p>
      <w:pPr>
        <w:spacing w:after="150"/>
      </w:pPr>
      <w:r>
        <w:rPr/>
        <w:t xml:space="preserve">图表：2019-2023年重点企业上市公司股东的净利润 239</w:t>
      </w:r>
    </w:p>
    <w:p>
      <w:pPr>
        <w:spacing w:after="150"/>
      </w:pPr>
      <w:r>
        <w:rPr/>
        <w:t xml:space="preserve">图表：2019-2023年华南地区钢结构行业市场销售收入 247</w:t>
      </w:r>
    </w:p>
    <w:p>
      <w:pPr>
        <w:spacing w:after="150"/>
      </w:pPr>
      <w:r>
        <w:rPr/>
        <w:t xml:space="preserve">图表：2019-2023年华南地区钢结构行业产量 248</w:t>
      </w:r>
    </w:p>
    <w:p>
      <w:pPr>
        <w:spacing w:after="150"/>
      </w:pPr>
      <w:r>
        <w:rPr/>
        <w:t xml:space="preserve">图表：2019-2023年华中地区钢结构行业市场销售收入 249</w:t>
      </w:r>
    </w:p>
    <w:p>
      <w:pPr>
        <w:spacing w:after="150"/>
      </w:pPr>
      <w:r>
        <w:rPr/>
        <w:t xml:space="preserve">图表：2019-2023年华中地区钢结构行业产量 250</w:t>
      </w:r>
    </w:p>
    <w:p>
      <w:pPr>
        <w:spacing w:after="150"/>
      </w:pPr>
      <w:r>
        <w:rPr/>
        <w:t xml:space="preserve">图表：2019-2023年华北地区钢结构行业市场销售收入 252</w:t>
      </w:r>
    </w:p>
    <w:p>
      <w:pPr>
        <w:spacing w:after="150"/>
      </w:pPr>
      <w:r>
        <w:rPr/>
        <w:t xml:space="preserve">图表：2019-2023年华北地区钢结构行业产量 252</w:t>
      </w:r>
    </w:p>
    <w:p>
      <w:pPr>
        <w:spacing w:after="150"/>
      </w:pPr>
      <w:r>
        <w:rPr/>
        <w:t xml:space="preserve">图表：2019-2023年华东地区钢结构行业市场销售收入 254</w:t>
      </w:r>
    </w:p>
    <w:p>
      <w:pPr>
        <w:spacing w:after="150"/>
      </w:pPr>
      <w:r>
        <w:rPr/>
        <w:t xml:space="preserve">图表：2019-2023年华东地区钢结构行业产量 254</w:t>
      </w:r>
    </w:p>
    <w:p>
      <w:pPr>
        <w:spacing w:after="150"/>
      </w:pPr>
      <w:r>
        <w:rPr/>
        <w:t xml:space="preserve">图表：2019-2023年西部地区钢结构行业市场销售收入 256</w:t>
      </w:r>
    </w:p>
    <w:p>
      <w:pPr>
        <w:spacing w:after="150"/>
      </w:pPr>
      <w:r>
        <w:rPr/>
        <w:t xml:space="preserve">图表：2019-2023年西部地区钢结构行业产量 256</w:t>
      </w:r>
    </w:p>
    <w:p>
      <w:pPr>
        <w:spacing w:after="150"/>
      </w:pPr>
      <w:r>
        <w:rPr/>
        <w:t xml:space="preserve">图表：2019-2023年东北地区钢结构行业市场销售收入 260</w:t>
      </w:r>
    </w:p>
    <w:p>
      <w:pPr>
        <w:spacing w:after="150"/>
      </w:pPr>
      <w:r>
        <w:rPr/>
        <w:t xml:space="preserve">图表：2019-2023年东北地区钢结构行业产量 260</w:t>
      </w:r>
    </w:p>
    <w:p>
      <w:pPr>
        <w:spacing w:after="150"/>
      </w:pPr>
      <w:r>
        <w:rPr/>
        <w:t xml:space="preserve">图表：2019-2023年上半年钢结构行业不同规模企业分布 279</w:t>
      </w:r>
    </w:p>
    <w:p>
      <w:pPr>
        <w:spacing w:after="150"/>
      </w:pPr>
      <w:r>
        <w:rPr/>
        <w:t xml:space="preserve">图表：2019-2023年中建钢构有限公司盈利能力指标 283</w:t>
      </w:r>
    </w:p>
    <w:p>
      <w:pPr>
        <w:spacing w:after="150"/>
      </w:pPr>
      <w:r>
        <w:rPr/>
        <w:t xml:space="preserve">图表：2019-2023年中建钢构有限公司运营能力指标 283</w:t>
      </w:r>
    </w:p>
    <w:p>
      <w:pPr>
        <w:spacing w:after="150"/>
      </w:pPr>
      <w:r>
        <w:rPr/>
        <w:t xml:space="preserve">图表：2019-2023年中建钢构财务风险指标 284</w:t>
      </w:r>
    </w:p>
    <w:p>
      <w:pPr>
        <w:spacing w:after="150"/>
      </w:pPr>
      <w:r>
        <w:rPr/>
        <w:t xml:space="preserve">图表：2019-2023年长江精工钢结构(集团)股份有限公司经营情况指标 287</w:t>
      </w:r>
    </w:p>
    <w:p>
      <w:pPr>
        <w:spacing w:after="150"/>
      </w:pPr>
      <w:r>
        <w:rPr/>
        <w:t xml:space="preserve">图表：2019-2023年长江精工钢结构(集团)股份有限公司盈利能力指标 287</w:t>
      </w:r>
    </w:p>
    <w:p>
      <w:pPr>
        <w:spacing w:after="150"/>
      </w:pPr>
      <w:r>
        <w:rPr/>
        <w:t xml:space="preserve">图表：2019-2023年长江精工钢结构(集团)股份有限公司运营能力指标 287</w:t>
      </w:r>
    </w:p>
    <w:p>
      <w:pPr>
        <w:spacing w:after="150"/>
      </w:pPr>
      <w:r>
        <w:rPr/>
        <w:t xml:space="preserve">图表：长江精工钢结构(集团)股份有限公司偿债能力指标 288</w:t>
      </w:r>
    </w:p>
    <w:p>
      <w:pPr>
        <w:spacing w:after="150"/>
      </w:pPr>
      <w:r>
        <w:rPr/>
        <w:t xml:space="preserve">图表：2019-2023年浙江东南网架股份有限公司经营指标 293</w:t>
      </w:r>
    </w:p>
    <w:p>
      <w:pPr>
        <w:spacing w:after="150"/>
      </w:pPr>
      <w:r>
        <w:rPr/>
        <w:t xml:space="preserve">图表：2019-2023年浙江东南网架股份有限公司盈利能力指标 293</w:t>
      </w:r>
    </w:p>
    <w:p>
      <w:pPr>
        <w:spacing w:after="150"/>
      </w:pPr>
      <w:r>
        <w:rPr/>
        <w:t xml:space="preserve">图表：2019-2023年浙江东南网架股份有限公司企业运营能力分析 294</w:t>
      </w:r>
    </w:p>
    <w:p>
      <w:pPr>
        <w:spacing w:after="150"/>
      </w:pPr>
      <w:r>
        <w:rPr/>
        <w:t xml:space="preserve">图表：2019-2023年浙江东南网架股份有限公司偿债能力指标 294</w:t>
      </w:r>
    </w:p>
    <w:p>
      <w:pPr>
        <w:spacing w:after="150"/>
      </w:pPr>
      <w:r>
        <w:rPr/>
        <w:t xml:space="preserve">图表：2019-2023年浙江东南网架股份有限公司成长能力指标 294</w:t>
      </w:r>
    </w:p>
    <w:p>
      <w:pPr>
        <w:spacing w:after="150"/>
      </w:pPr>
      <w:r>
        <w:rPr/>
        <w:t xml:space="preserve">图表：江苏沪宁纲机股份有限公司组织机构 305</w:t>
      </w:r>
    </w:p>
    <w:p>
      <w:pPr>
        <w:spacing w:after="150"/>
      </w:pPr>
      <w:r>
        <w:rPr/>
        <w:t xml:space="preserve">图表：浙江杭萧钢构股份有限公司的专利技术 310</w:t>
      </w:r>
    </w:p>
    <w:p>
      <w:pPr>
        <w:spacing w:after="150"/>
      </w:pPr>
      <w:r>
        <w:rPr/>
        <w:t xml:space="preserve">图表：浙江杭萧钢构股份有限公司主编/参编的国家、行业和协会的规范/规程 310</w:t>
      </w:r>
    </w:p>
    <w:p>
      <w:pPr>
        <w:spacing w:after="150"/>
      </w:pPr>
      <w:r>
        <w:rPr/>
        <w:t xml:space="preserve">图表：杭萧钢生产能力示意图 311</w:t>
      </w:r>
    </w:p>
    <w:p>
      <w:pPr>
        <w:spacing w:after="150"/>
      </w:pPr>
      <w:r>
        <w:rPr/>
        <w:t xml:space="preserve">图表：2019-2023年杭萧钢构股份有限公司经营情况指标 314</w:t>
      </w:r>
    </w:p>
    <w:p>
      <w:pPr>
        <w:spacing w:after="150"/>
      </w:pPr>
      <w:r>
        <w:rPr/>
        <w:t xml:space="preserve">图表：2019-2023年杭萧钢构股份有限公司盈利能力指标 314</w:t>
      </w:r>
    </w:p>
    <w:p>
      <w:pPr>
        <w:spacing w:after="150"/>
      </w:pPr>
      <w:r>
        <w:rPr/>
        <w:t xml:space="preserve">图表：2019-2023年杭萧钢构股份有限公司运营能力指标 314</w:t>
      </w:r>
    </w:p>
    <w:p>
      <w:pPr>
        <w:spacing w:after="150"/>
      </w:pPr>
      <w:r>
        <w:rPr/>
        <w:t xml:space="preserve">图表：2019-2023年杭萧钢构股份有限公司偿债能力指标 315</w:t>
      </w:r>
    </w:p>
    <w:p>
      <w:pPr>
        <w:spacing w:after="150"/>
      </w:pPr>
      <w:r>
        <w:rPr/>
        <w:t xml:space="preserve">图表：2019-2023年杭萧钢构股份有限公司成长能力指标 315</w:t>
      </w:r>
    </w:p>
    <w:p>
      <w:pPr>
        <w:spacing w:after="150"/>
      </w:pPr>
      <w:r>
        <w:rPr/>
        <w:t xml:space="preserve">图表：山东万事达建筑钢品股份有限公司净利润和净资产收益率 323</w:t>
      </w:r>
    </w:p>
    <w:p>
      <w:pPr>
        <w:spacing w:after="150"/>
      </w:pPr>
      <w:r>
        <w:rPr/>
        <w:t xml:space="preserve">图表：山东万事达建筑钢品股份有限公司总资产周转率 323</w:t>
      </w:r>
    </w:p>
    <w:p>
      <w:pPr>
        <w:spacing w:after="150"/>
      </w:pPr>
      <w:r>
        <w:rPr/>
        <w:t xml:space="preserve">图表：山东万事达建筑钢品股份有限公司净资产和资产负债率 324</w:t>
      </w:r>
    </w:p>
    <w:p>
      <w:pPr>
        <w:spacing w:after="150"/>
      </w:pPr>
      <w:r>
        <w:rPr/>
        <w:t xml:space="preserve">图表：2019-2023年光正集团股份有限公司按产品分类营业收入构成及比重(单位：元、%) 327</w:t>
      </w:r>
    </w:p>
    <w:p>
      <w:pPr>
        <w:spacing w:after="150"/>
      </w:pPr>
      <w:r>
        <w:rPr/>
        <w:t xml:space="preserve">图表：2019-2023年光正集团股份有限公司按地区分类营业收入构成及比重(单位：元、%) 327</w:t>
      </w:r>
    </w:p>
    <w:p>
      <w:pPr>
        <w:spacing w:after="150"/>
      </w:pPr>
      <w:r>
        <w:rPr/>
        <w:t xml:space="preserve">图表：2019-2023年光正集团股份有限公司分季度经营情况 327</w:t>
      </w:r>
    </w:p>
    <w:p>
      <w:pPr>
        <w:spacing w:after="150"/>
      </w:pPr>
      <w:r>
        <w:rPr/>
        <w:t xml:space="preserve">图表：2019-2023年光正集团股份有限公司盈利能力指标 328</w:t>
      </w:r>
    </w:p>
    <w:p>
      <w:pPr>
        <w:spacing w:after="150"/>
      </w:pPr>
      <w:r>
        <w:rPr/>
        <w:t xml:space="preserve">图表：2019-2023年光正集团股份有限公司运营能力指标 328</w:t>
      </w:r>
    </w:p>
    <w:p>
      <w:pPr>
        <w:spacing w:after="150"/>
      </w:pPr>
      <w:r>
        <w:rPr/>
        <w:t xml:space="preserve">图表：2019-2023年光正集团股份有限公司偿债能力指标 328</w:t>
      </w:r>
    </w:p>
    <w:p>
      <w:pPr>
        <w:spacing w:after="150"/>
      </w:pPr>
      <w:r>
        <w:rPr/>
        <w:t xml:space="preserve">图表：山东莱钢建设有限公司盈利能力 331</w:t>
      </w:r>
    </w:p>
    <w:p>
      <w:pPr>
        <w:spacing w:after="150"/>
      </w:pPr>
      <w:r>
        <w:rPr/>
        <w:t xml:space="preserve">图表：山东莱钢建设有限公司招投标信息 333</w:t>
      </w:r>
    </w:p>
    <w:p>
      <w:pPr>
        <w:spacing w:after="150"/>
      </w:pPr>
      <w:r>
        <w:rPr/>
        <w:t xml:space="preserve">图表：武船重型工程股份有限公司盈利能力 335</w:t>
      </w:r>
    </w:p>
    <w:p>
      <w:pPr>
        <w:spacing w:after="150"/>
      </w:pPr>
      <w:r>
        <w:rPr/>
        <w:t xml:space="preserve">图表：武船重型工程股份有限公司招投标信息 338</w:t>
      </w:r>
    </w:p>
    <w:p>
      <w:pPr>
        <w:spacing w:after="150"/>
      </w:pPr>
      <w:r>
        <w:rPr/>
        <w:t xml:space="preserve">图表：重庆宝汇钢结构工程有限公司盈利能力 339</w:t>
      </w:r>
    </w:p>
    <w:p>
      <w:pPr>
        <w:spacing w:after="150"/>
      </w:pPr>
      <w:r>
        <w:rPr/>
        <w:t xml:space="preserve">图表：重庆宝汇钢结构工程有限公司招投标信息 341</w:t>
      </w:r>
    </w:p>
    <w:p>
      <w:pPr>
        <w:spacing w:after="150"/>
      </w:pPr>
      <w:r>
        <w:rPr/>
        <w:t xml:space="preserve">图表：河南天丰钢结构有限公司盈利能力 342</w:t>
      </w:r>
    </w:p>
    <w:p>
      <w:pPr>
        <w:spacing w:after="150"/>
      </w:pPr>
      <w:r>
        <w:rPr/>
        <w:t xml:space="preserve">图表：安徽富煌钢构股份有限公司主要产品及其用途 345</w:t>
      </w:r>
    </w:p>
    <w:p>
      <w:pPr>
        <w:spacing w:after="150"/>
      </w:pPr>
      <w:r>
        <w:rPr/>
        <w:t xml:space="preserve">图表：2019-2023年安徽富煌钢构股份有限公司分季度经营情况 346</w:t>
      </w:r>
    </w:p>
    <w:p>
      <w:pPr>
        <w:spacing w:after="150"/>
      </w:pPr>
      <w:r>
        <w:rPr/>
        <w:t xml:space="preserve">图表：2019-2023年安徽富煌钢构股份有限公司盈利能力指标 346</w:t>
      </w:r>
    </w:p>
    <w:p>
      <w:pPr>
        <w:spacing w:after="150"/>
      </w:pPr>
      <w:r>
        <w:rPr/>
        <w:t xml:space="preserve">图表：2019-2023年安徽富煌钢构股份有限公司运营能力指标 346</w:t>
      </w:r>
    </w:p>
    <w:p>
      <w:pPr>
        <w:spacing w:after="150"/>
      </w:pPr>
      <w:r>
        <w:rPr/>
        <w:t xml:space="preserve">图表：2019-2023年安徽富煌钢构股份有限公司偿债能力指标 347</w:t>
      </w:r>
    </w:p>
    <w:p>
      <w:pPr>
        <w:spacing w:after="150"/>
      </w:pPr>
      <w:r>
        <w:rPr/>
        <w:t xml:space="preserve">图表：巴特勒(上海)有限公司盈利能力 351</w:t>
      </w:r>
    </w:p>
    <w:p>
      <w:pPr>
        <w:spacing w:after="150"/>
      </w:pPr>
      <w:r>
        <w:rPr/>
        <w:t xml:space="preserve">图表：巴特勒(上海)有限公司偿债能力 351</w:t>
      </w:r>
    </w:p>
    <w:p>
      <w:pPr>
        <w:spacing w:after="150"/>
      </w:pPr>
      <w:r>
        <w:rPr/>
        <w:t xml:space="preserve">图表：巴特勒(上海)有限公司招投标信息 352</w:t>
      </w:r>
    </w:p>
    <w:p>
      <w:pPr>
        <w:spacing w:after="150"/>
      </w:pPr>
      <w:r>
        <w:rPr/>
        <w:t xml:space="preserve">图表：森特士兴集团股份有限公司主营业务收入分布 355</w:t>
      </w:r>
    </w:p>
    <w:p>
      <w:pPr>
        <w:spacing w:after="150"/>
      </w:pPr>
      <w:r>
        <w:rPr/>
        <w:t xml:space="preserve">图表：森特士兴集团股份有限公司国内网络分布 355</w:t>
      </w:r>
    </w:p>
    <w:p>
      <w:pPr>
        <w:spacing w:after="150"/>
      </w:pPr>
      <w:r>
        <w:rPr/>
        <w:t xml:space="preserve">图表：森特士兴集团股份有限公司盈利能力 358</w:t>
      </w:r>
    </w:p>
    <w:p>
      <w:pPr>
        <w:spacing w:after="150"/>
      </w:pPr>
      <w:r>
        <w:rPr/>
        <w:t xml:space="preserve">图表：森特士兴集团股份有限公司运营能力 358</w:t>
      </w:r>
    </w:p>
    <w:p>
      <w:pPr>
        <w:spacing w:after="150"/>
      </w:pPr>
      <w:r>
        <w:rPr/>
        <w:t xml:space="preserve">图表：森特士兴集团股份有限公司偿债能力 358</w:t>
      </w:r>
    </w:p>
    <w:p>
      <w:pPr>
        <w:spacing w:after="150"/>
      </w:pPr>
      <w:r>
        <w:rPr/>
        <w:t xml:space="preserve">图表：森特士兴集团股份有限公司发展能力 359</w:t>
      </w:r>
    </w:p>
    <w:p>
      <w:pPr>
        <w:spacing w:after="150"/>
      </w:pPr>
      <w:r>
        <w:rPr/>
        <w:t xml:space="preserve">图表：重庆建工集团股份有限公司业务收入构成 363</w:t>
      </w:r>
    </w:p>
    <w:p>
      <w:pPr>
        <w:spacing w:after="150"/>
      </w:pPr>
      <w:r>
        <w:rPr/>
        <w:t xml:space="preserve">图表：重庆建工集团股份有限公司盈利能力 365</w:t>
      </w:r>
    </w:p>
    <w:p>
      <w:pPr>
        <w:spacing w:after="150"/>
      </w:pPr>
      <w:r>
        <w:rPr/>
        <w:t xml:space="preserve">图表：重庆建工集团股份有限公司运营能力 366</w:t>
      </w:r>
    </w:p>
    <w:p>
      <w:pPr>
        <w:spacing w:after="150"/>
      </w:pPr>
      <w:r>
        <w:rPr/>
        <w:t xml:space="preserve">图表：重庆建工集团股份有限公司偿债能力 366</w:t>
      </w:r>
    </w:p>
    <w:p>
      <w:pPr>
        <w:spacing w:after="150"/>
      </w:pPr>
      <w:r>
        <w:rPr/>
        <w:t xml:space="preserve">图表：重庆建工集团股份有限公司发展能力 366</w:t>
      </w:r>
    </w:p>
    <w:p>
      <w:pPr>
        <w:spacing w:after="150"/>
      </w:pPr>
      <w:r>
        <w:rPr/>
        <w:t xml:space="preserve">图表：湖南金海钢结构股份有限公司发明专利和实用新型专利 370</w:t>
      </w:r>
    </w:p>
    <w:p>
      <w:pPr>
        <w:spacing w:after="150"/>
      </w:pPr>
      <w:r>
        <w:rPr/>
        <w:t xml:space="preserve">图表：湖南金海钢结构股份有限公司主要合作客户 371</w:t>
      </w:r>
    </w:p>
    <w:p>
      <w:pPr>
        <w:spacing w:after="150"/>
      </w:pPr>
      <w:r>
        <w:rPr/>
        <w:t xml:space="preserve">图表：多维联合集团有限公司企业资质 377</w:t>
      </w:r>
    </w:p>
    <w:p>
      <w:pPr>
        <w:spacing w:after="150"/>
      </w:pPr>
      <w:r>
        <w:rPr/>
        <w:t xml:space="preserve">图表：徐州东大钢结构建筑有限公司销售渠道 385</w:t>
      </w:r>
    </w:p>
    <w:p>
      <w:pPr>
        <w:spacing w:after="150"/>
      </w:pPr>
      <w:r>
        <w:rPr/>
        <w:t xml:space="preserve">图表：中船科技盈利能力分析 396</w:t>
      </w:r>
    </w:p>
    <w:p>
      <w:pPr>
        <w:spacing w:after="150"/>
      </w:pPr>
      <w:r>
        <w:rPr/>
        <w:t xml:space="preserve">图表：中船科技运营能力分析 396</w:t>
      </w:r>
    </w:p>
    <w:p>
      <w:pPr>
        <w:spacing w:after="150"/>
      </w:pPr>
      <w:r>
        <w:rPr/>
        <w:t xml:space="preserve">图表：中船科技偿债能力分析 396</w:t>
      </w:r>
    </w:p>
    <w:p>
      <w:pPr>
        <w:spacing w:after="150"/>
      </w:pPr>
      <w:r>
        <w:rPr/>
        <w:t xml:space="preserve">图表：中船科技发展能力分析 397</w:t>
      </w:r>
    </w:p>
    <w:p>
      <w:pPr>
        <w:spacing w:after="150"/>
      </w:pPr>
      <w:r>
        <w:rPr/>
        <w:t xml:space="preserve">图表：金环建设集团有限公司分支机构 401</w:t>
      </w:r>
    </w:p>
    <w:p>
      <w:pPr>
        <w:spacing w:after="150"/>
      </w:pPr>
      <w:r>
        <w:rPr/>
        <w:t xml:space="preserve">图表：金环建设集团有限公司股东情况 402</w:t>
      </w:r>
    </w:p>
    <w:p>
      <w:pPr>
        <w:spacing w:after="150"/>
      </w:pPr>
      <w:r>
        <w:rPr/>
        <w:t xml:space="preserve">图表：金环建设集团有限公司工程案例情况 403</w:t>
      </w:r>
    </w:p>
    <w:p>
      <w:pPr>
        <w:spacing w:after="150"/>
      </w:pPr>
      <w:r>
        <w:rPr/>
        <w:t xml:space="preserve">图表：河南亚鹰钢结构幕墙工程有限公司营销网络 405</w:t>
      </w:r>
    </w:p>
    <w:p>
      <w:pPr>
        <w:spacing w:after="150"/>
      </w:pPr>
      <w:r>
        <w:rPr/>
        <w:t xml:space="preserve">图表：河南亚鹰钢结构幕墙工程有限公司股东情况 407</w:t>
      </w:r>
    </w:p>
    <w:p>
      <w:pPr>
        <w:spacing w:after="150"/>
      </w:pPr>
      <w:r>
        <w:rPr/>
        <w:t xml:space="preserve">图表：河南亚鹰钢结构幕墙工程有限公司企业质量管理体系分析 408</w:t>
      </w:r>
    </w:p>
    <w:p>
      <w:pPr>
        <w:spacing w:after="150"/>
      </w:pPr>
      <w:r>
        <w:rPr/>
        <w:t xml:space="preserve">图表：浙江中南建设集团钢结构有限公司股东情况 412</w:t>
      </w:r>
    </w:p>
    <w:p>
      <w:pPr>
        <w:spacing w:after="150"/>
      </w:pPr>
      <w:r>
        <w:rPr/>
        <w:t xml:space="preserve">图表：企业销售渠道分布情况 415</w:t>
      </w:r>
    </w:p>
    <w:p>
      <w:pPr>
        <w:spacing w:after="150"/>
      </w:pPr>
      <w:r>
        <w:rPr/>
        <w:t xml:space="preserve">图表：浙江省二建钢结构有限公司股东情况 417</w:t>
      </w:r>
    </w:p>
    <w:p>
      <w:pPr>
        <w:spacing w:after="150"/>
      </w:pPr>
      <w:r>
        <w:rPr/>
        <w:t xml:space="preserve">图表：企业偿债能力分析 421</w:t>
      </w:r>
    </w:p>
    <w:p>
      <w:pPr>
        <w:spacing w:after="150"/>
      </w:pPr>
      <w:r>
        <w:rPr/>
        <w:t xml:space="preserve">图表：2024-2029年钢结构行业市场容量预测 423</w:t>
      </w:r>
    </w:p>
    <w:p>
      <w:pPr>
        <w:spacing w:after="150"/>
      </w:pPr>
      <w:r>
        <w:rPr/>
        <w:t xml:space="preserve">图表：2024-2029年钢结构行业销售收入预测 423</w:t>
      </w:r>
    </w:p>
    <w:p>
      <w:pPr>
        <w:spacing w:after="150"/>
      </w:pPr>
      <w:r>
        <w:rPr/>
        <w:t xml:space="preserve">图表：2024-2029年钢结构行业供给预测 424</w:t>
      </w:r>
    </w:p>
    <w:p>
      <w:pPr>
        <w:spacing w:after="150"/>
      </w:pPr>
      <w:r>
        <w:rPr/>
        <w:t xml:space="preserve">图表：2024-2029年钢结构行业需求预测 424</w:t>
      </w:r>
    </w:p>
    <w:p>
      <w:pPr>
        <w:spacing w:after="150"/>
      </w:pPr>
      <w:r>
        <w:rPr/>
        <w:t xml:space="preserve">图表：钢铁行业生产成本构成 455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2024-2029年中国钢结构行业全景调研与发展战略研究咨询报告</dc:title>
  <dc:description>2024-2029年中国钢结构行业全景调研与发展战略研究咨询报告</dc:description>
  <dc:subject>2024-2029年中国钢结构行业全景调研与发展战略研究咨询报告</dc:subject>
  <cp:keywords>研究报告</cp:keywords>
  <cp:category>研究报告</cp:category>
  <cp:lastModifiedBy>北京中道泰和信息咨询有限公司</cp:lastModifiedBy>
  <dcterms:created xsi:type="dcterms:W3CDTF">2024-01-22T14:23:41+08:00</dcterms:created>
  <dcterms:modified xsi:type="dcterms:W3CDTF">2024-01-22T14:23:41+08:00</dcterms:modified>
</cp:coreProperties>
</file>

<file path=docProps/custom.xml><?xml version="1.0" encoding="utf-8"?>
<Properties xmlns="http://schemas.openxmlformats.org/officeDocument/2006/custom-properties" xmlns:vt="http://schemas.openxmlformats.org/officeDocument/2006/docPropsVTypes"/>
</file>