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2024-2029年光纤激光器市场深度调研与投资前景预测研究报告</w:t>
      </w:r>
    </w:p>
    <w:p>
      <w:pPr>
        <w:spacing w:after="150"/>
      </w:pPr>
      <w:r>
        <w:rPr>
          <w:b w:val="1"/>
          <w:bCs w:val="1"/>
        </w:rPr>
        <w:t xml:space="preserve">报告简介</w:t>
      </w:r>
    </w:p>
    <w:p>
      <w:pPr>
        <w:spacing w:after="150"/>
      </w:pPr>
      <w:r>
        <w:rPr/>
        <w:t xml:space="preserve">所谓光纤激光器就是用光纤作激光介质的激光器，基于结构简单、转换效率高、光束质量好、维护成本低、散热性能好等性能优势，光纤激光器目前已成为激光技术发展主流方向，市场发展潜力十分巨大。从近五年的市场规模来看，年均复合增长率达24.78%，增长快速。</w:t>
      </w:r>
    </w:p>
    <w:p>
      <w:pPr>
        <w:spacing w:after="150"/>
      </w:pPr>
      <w:r>
        <w:rPr/>
        <w:t xml:space="preserve">激光材料加工用大功率激光器经历了大功率CO2激光器、大功率固体YAG激光器后，目前正在朝着以半导体激光器为基础的直接半导体激光器和光纤激光器的方向发展。光纤激光器电光转换效率可达30%-35%，是传统固体、气体激光器效率的几倍，非常节能环保。目前在金属切割领域主要以光纤激光器为主，CO2仍然有部分份额。随着光纤激光器的价格下降、切割工艺的改良、高功率崛起，CO2激光器逐步被挤出金属切割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光纤激光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第一章中国光纤激光器行业发展概述</w:t>
      </w:r>
    </w:p>
    <w:p>
      <w:pPr>
        <w:spacing w:after="150"/>
      </w:pPr>
      <w:r>
        <w:rPr/>
        <w:t xml:space="preserve">第一节 光纤激光器行业发展情况</w:t>
      </w:r>
    </w:p>
    <w:p>
      <w:pPr>
        <w:spacing w:after="150"/>
      </w:pPr>
      <w:r>
        <w:rPr/>
        <w:t xml:space="preserve">一、光纤激光器定义</w:t>
      </w:r>
    </w:p>
    <w:p>
      <w:pPr>
        <w:spacing w:after="150"/>
      </w:pPr>
      <w:r>
        <w:rPr/>
        <w:t xml:space="preserve">二、光纤激光器分类</w:t>
      </w:r>
    </w:p>
    <w:p>
      <w:pPr>
        <w:spacing w:after="150"/>
      </w:pPr>
      <w:r>
        <w:rPr/>
        <w:t xml:space="preserve">三、光纤激光器应用</w:t>
      </w:r>
    </w:p>
    <w:p>
      <w:pPr>
        <w:spacing w:after="150"/>
      </w:pPr>
      <w:r>
        <w:rPr/>
        <w:t xml:space="preserve">四、光纤激光器优劣势</w:t>
      </w:r>
    </w:p>
    <w:p>
      <w:pPr>
        <w:spacing w:after="150"/>
      </w:pPr>
      <w:r>
        <w:rPr/>
        <w:t xml:space="preserve">第二节 光纤激光器产业链分析</w:t>
      </w:r>
    </w:p>
    <w:p>
      <w:pPr>
        <w:spacing w:after="150"/>
      </w:pPr>
      <w:r>
        <w:rPr/>
        <w:t xml:space="preserve">一、产业链模型介绍</w:t>
      </w:r>
    </w:p>
    <w:p>
      <w:pPr>
        <w:spacing w:after="150"/>
      </w:pPr>
      <w:r>
        <w:rPr/>
        <w:t xml:space="preserve">二、光纤激光器产业链模型分析</w:t>
      </w:r>
    </w:p>
    <w:p>
      <w:pPr>
        <w:spacing w:after="150"/>
      </w:pPr>
      <w:r>
        <w:rPr/>
        <w:t xml:space="preserve">第三节 2019-2023年中国光纤激光器行业经济指标分析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t xml:space="preserve">第四节 光纤激光器不同行业中应用前景</w:t>
      </w:r>
    </w:p>
    <w:p>
      <w:pPr>
        <w:spacing w:after="150"/>
      </w:pPr>
      <w:r>
        <w:rPr/>
        <w:t xml:space="preserve">一、光纤激光器在打标上的应用</w:t>
      </w:r>
    </w:p>
    <w:p>
      <w:pPr>
        <w:spacing w:after="150"/>
      </w:pPr>
      <w:r>
        <w:rPr/>
        <w:t xml:space="preserve">二、光纤激光器在传感上的应用</w:t>
      </w:r>
    </w:p>
    <w:p>
      <w:pPr>
        <w:spacing w:after="150"/>
      </w:pPr>
      <w:r>
        <w:rPr/>
        <w:t xml:space="preserve">三、光纤激光器在通讯上的应用</w:t>
      </w:r>
    </w:p>
    <w:p>
      <w:pPr>
        <w:spacing w:after="150"/>
      </w:pPr>
      <w:r>
        <w:rPr/>
        <w:t xml:space="preserve">四、光纤激光器在医疗上的应用</w:t>
      </w:r>
    </w:p>
    <w:p>
      <w:pPr>
        <w:spacing w:after="150"/>
      </w:pPr>
      <w:r>
        <w:rPr>
          <w:b w:val="1"/>
          <w:bCs w:val="1"/>
        </w:rPr>
        <w:t xml:space="preserve">第二章 光纤激光器行业环境分析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中国光纤激光器行业政策环境分析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中国光纤激光器行业技术环境分析</w:t>
      </w:r>
    </w:p>
    <w:p>
      <w:pPr>
        <w:spacing w:after="150"/>
      </w:pPr>
      <w:r>
        <w:rPr/>
        <w:t xml:space="preserve">一、中国光纤激光器技术发展概况</w:t>
      </w:r>
    </w:p>
    <w:p>
      <w:pPr>
        <w:spacing w:after="150"/>
      </w:pPr>
      <w:r>
        <w:rPr/>
        <w:t xml:space="preserve">二、中国光纤激光器产品工艺特点或流程</w:t>
      </w:r>
    </w:p>
    <w:p>
      <w:pPr>
        <w:spacing w:after="150"/>
      </w:pPr>
      <w:r>
        <w:rPr/>
        <w:t xml:space="preserve">三、光纤激光器行业技术研发情况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四、中国光纤激光器行业技术发展趋势</w:t>
      </w:r>
    </w:p>
    <w:p>
      <w:pPr>
        <w:spacing w:after="150"/>
      </w:pPr>
      <w:r>
        <w:rPr>
          <w:b w:val="1"/>
          <w:bCs w:val="1"/>
        </w:rPr>
        <w:t xml:space="preserve">第三章全球光纤激光器市场发展分析</w:t>
      </w:r>
    </w:p>
    <w:p>
      <w:pPr>
        <w:spacing w:after="150"/>
      </w:pPr>
      <w:r>
        <w:rPr/>
        <w:t xml:space="preserve">第一节 国际光纤激光器行业市场发展状况分析</w:t>
      </w:r>
    </w:p>
    <w:p>
      <w:pPr>
        <w:spacing w:after="150"/>
      </w:pPr>
      <w:r>
        <w:rPr/>
        <w:t xml:space="preserve">一、国际光纤激光器行业发展历程</w:t>
      </w:r>
    </w:p>
    <w:p>
      <w:pPr>
        <w:spacing w:after="150"/>
      </w:pPr>
      <w:r>
        <w:rPr/>
        <w:t xml:space="preserve">二、国际光纤激光器行业发展现状</w:t>
      </w:r>
    </w:p>
    <w:p>
      <w:pPr>
        <w:spacing w:after="150"/>
      </w:pPr>
      <w:r>
        <w:rPr/>
        <w:t xml:space="preserve">三、国际光纤激光器行业发展特点</w:t>
      </w:r>
    </w:p>
    <w:p>
      <w:pPr>
        <w:spacing w:after="150"/>
      </w:pPr>
      <w:r>
        <w:rPr/>
        <w:t xml:space="preserve">四、国际光纤激光器行业竞争格局</w:t>
      </w:r>
    </w:p>
    <w:p>
      <w:pPr>
        <w:spacing w:after="150"/>
      </w:pPr>
      <w:r>
        <w:rPr/>
        <w:t xml:space="preserve">五、国际光纤激光器行业主要企业</w:t>
      </w:r>
    </w:p>
    <w:p>
      <w:pPr>
        <w:spacing w:after="150"/>
      </w:pPr>
      <w:r>
        <w:rPr/>
        <w:t xml:space="preserve">第二节 全球光纤激光器行业市场需求分析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世界主要国家光纤激光器市场分析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b w:val="1"/>
          <w:bCs w:val="1"/>
        </w:rPr>
        <w:t xml:space="preserve">第四章中国光纤激光器市场运行分析</w:t>
      </w:r>
    </w:p>
    <w:p>
      <w:pPr>
        <w:spacing w:after="150"/>
      </w:pPr>
      <w:r>
        <w:rPr/>
        <w:t xml:space="preserve">第一节 中国光纤激光器市场发展情况分析</w:t>
      </w:r>
    </w:p>
    <w:p>
      <w:pPr>
        <w:spacing w:after="150"/>
      </w:pPr>
      <w:r>
        <w:rPr/>
        <w:t xml:space="preserve">一、中国光纤激光器市场发展现状</w:t>
      </w:r>
    </w:p>
    <w:p>
      <w:pPr>
        <w:spacing w:after="150"/>
      </w:pPr>
      <w:r>
        <w:rPr/>
        <w:t xml:space="preserve">二、中国光纤激光器市场发展特点</w:t>
      </w:r>
    </w:p>
    <w:p>
      <w:pPr>
        <w:spacing w:after="150"/>
      </w:pPr>
      <w:r>
        <w:rPr/>
        <w:t xml:space="preserve">三、中国光纤激光器市场市场规模</w:t>
      </w:r>
    </w:p>
    <w:p>
      <w:pPr>
        <w:spacing w:after="150"/>
      </w:pPr>
      <w:r>
        <w:rPr/>
        <w:t xml:space="preserve">第二节 中国光纤激光器行业经济运行指标分析</w:t>
      </w:r>
    </w:p>
    <w:p>
      <w:pPr>
        <w:spacing w:after="150"/>
      </w:pPr>
      <w:r>
        <w:rPr/>
        <w:t xml:space="preserve">一、光纤激光器行业工业总产值分析</w:t>
      </w:r>
    </w:p>
    <w:p>
      <w:pPr>
        <w:spacing w:after="150"/>
      </w:pPr>
      <w:r>
        <w:rPr/>
        <w:t xml:space="preserve">二、2019-2023年中国光纤激光器行业盈利能力</w:t>
      </w:r>
    </w:p>
    <w:p>
      <w:pPr>
        <w:spacing w:after="150"/>
      </w:pPr>
      <w:r>
        <w:rPr/>
        <w:t xml:space="preserve">三、2019-2023年中国光纤激光器行业发展能力</w:t>
      </w:r>
    </w:p>
    <w:p>
      <w:pPr>
        <w:spacing w:after="150"/>
      </w:pPr>
      <w:r>
        <w:rPr/>
        <w:t xml:space="preserve">四、2019-2023年中国光纤激光器行业运营能力</w:t>
      </w:r>
    </w:p>
    <w:p>
      <w:pPr>
        <w:spacing w:after="150"/>
      </w:pPr>
      <w:r>
        <w:rPr/>
        <w:t xml:space="preserve">五、2019-2023年中国光纤激光器行业偿债能力</w:t>
      </w:r>
    </w:p>
    <w:p>
      <w:pPr>
        <w:spacing w:after="150"/>
      </w:pPr>
      <w:r>
        <w:rPr/>
        <w:t xml:space="preserve">第三节 光纤激光器市场产品价格分析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t xml:space="preserve">第四节 中国光纤激光器行业进出口分析</w:t>
      </w:r>
    </w:p>
    <w:p>
      <w:pPr>
        <w:spacing w:after="150"/>
      </w:pPr>
      <w:r>
        <w:rPr/>
        <w:t xml:space="preserve">一、2019-2023年进出口分析</w:t>
      </w:r>
    </w:p>
    <w:p>
      <w:pPr>
        <w:spacing w:after="150"/>
      </w:pPr>
      <w:r>
        <w:rPr/>
        <w:t xml:space="preserve">二、2024-2029年进出口预测</w:t>
      </w:r>
    </w:p>
    <w:p>
      <w:pPr>
        <w:spacing w:after="150"/>
      </w:pPr>
      <w:r>
        <w:rPr>
          <w:b w:val="1"/>
          <w:bCs w:val="1"/>
        </w:rPr>
        <w:t xml:space="preserve">第五章中国光纤激光器行业供需现状分析</w:t>
      </w:r>
    </w:p>
    <w:p>
      <w:pPr>
        <w:spacing w:after="150"/>
      </w:pPr>
      <w:r>
        <w:rPr/>
        <w:t xml:space="preserve">第一节 光纤激光器行业生产分析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光纤激光器行业市场应用分析</w:t>
      </w:r>
    </w:p>
    <w:p>
      <w:pPr>
        <w:spacing w:after="150"/>
      </w:pPr>
      <w:r>
        <w:rPr/>
        <w:t xml:space="preserve">一、光纤激光器生产规模现状</w:t>
      </w:r>
    </w:p>
    <w:p>
      <w:pPr>
        <w:spacing w:after="150"/>
      </w:pPr>
      <w:r>
        <w:rPr/>
        <w:t xml:space="preserve">二、光纤激光器产能规模分布</w:t>
      </w:r>
    </w:p>
    <w:p>
      <w:pPr>
        <w:spacing w:after="150"/>
      </w:pPr>
      <w:r>
        <w:rPr/>
        <w:t xml:space="preserve">三、光纤激光器重点厂商分布</w:t>
      </w:r>
    </w:p>
    <w:p>
      <w:pPr>
        <w:spacing w:after="150"/>
      </w:pPr>
      <w:r>
        <w:rPr/>
        <w:t xml:space="preserve">四、光纤激光器产供状况分析</w:t>
      </w:r>
    </w:p>
    <w:p>
      <w:pPr>
        <w:spacing w:after="150"/>
      </w:pPr>
      <w:r>
        <w:rPr>
          <w:b w:val="1"/>
          <w:bCs w:val="1"/>
        </w:rPr>
        <w:t xml:space="preserve">第六章光纤激光器行业采购状况分析</w:t>
      </w:r>
    </w:p>
    <w:p>
      <w:pPr>
        <w:spacing w:after="150"/>
      </w:pPr>
      <w:r>
        <w:rPr/>
        <w:t xml:space="preserve">第一节 光纤激光器成本分析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光纤激光器产业链的分析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第七章 中国光纤激光器行业市场竞争格局分析</w:t>
      </w:r>
    </w:p>
    <w:p>
      <w:pPr>
        <w:spacing w:after="150"/>
      </w:pPr>
      <w:r>
        <w:rPr/>
        <w:t xml:space="preserve">第一节 行业总体市场竞争状况分析</w:t>
      </w:r>
    </w:p>
    <w:p>
      <w:pPr>
        <w:spacing w:after="150"/>
      </w:pPr>
      <w:r>
        <w:rPr/>
        <w:t xml:space="preserve">一、光纤激光器行业竞争结构分析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二、光纤激光器企业十强排名</w:t>
      </w:r>
    </w:p>
    <w:p>
      <w:pPr>
        <w:spacing w:after="150"/>
      </w:pPr>
      <w:r>
        <w:rPr/>
        <w:t xml:space="preserve">1、光纤激光器企业资产规模十强企业</w:t>
      </w:r>
    </w:p>
    <w:p>
      <w:pPr>
        <w:spacing w:after="150"/>
      </w:pPr>
      <w:r>
        <w:rPr/>
        <w:t xml:space="preserve">2、光纤激光器企业销售收入十强企业</w:t>
      </w:r>
    </w:p>
    <w:p>
      <w:pPr>
        <w:spacing w:after="150"/>
      </w:pPr>
      <w:r>
        <w:rPr/>
        <w:t xml:space="preserve">3、光纤激光器企业利润总额十强企业</w:t>
      </w:r>
    </w:p>
    <w:p>
      <w:pPr>
        <w:spacing w:after="150"/>
      </w:pPr>
      <w:r>
        <w:rPr/>
        <w:t xml:space="preserve">三、光纤激光器行业集中度分析</w:t>
      </w:r>
    </w:p>
    <w:p>
      <w:pPr>
        <w:spacing w:after="150"/>
      </w:pPr>
      <w:r>
        <w:rPr/>
        <w:t xml:space="preserve">四、2019-2023年中国光纤激光器行业竞争现状</w:t>
      </w:r>
    </w:p>
    <w:p>
      <w:pPr>
        <w:spacing w:after="150"/>
      </w:pPr>
      <w:r>
        <w:rPr/>
        <w:t xml:space="preserve">五、2019-2023年中国光纤激光器行业竞争格局</w:t>
      </w:r>
    </w:p>
    <w:p>
      <w:pPr>
        <w:spacing w:after="150"/>
      </w:pPr>
      <w:r>
        <w:rPr/>
        <w:t xml:space="preserve">第二节 2019-2023年中国光纤激光器行业竞争力分析</w:t>
      </w:r>
    </w:p>
    <w:p>
      <w:pPr>
        <w:spacing w:after="150"/>
      </w:pPr>
      <w:r>
        <w:rPr/>
        <w:t xml:space="preserve">一、中国光纤激光器行业竞争力剖析</w:t>
      </w:r>
    </w:p>
    <w:p>
      <w:pPr>
        <w:spacing w:after="150"/>
      </w:pPr>
      <w:r>
        <w:rPr/>
        <w:t xml:space="preserve">二、中国光纤激光器企业市场竞争的优势</w:t>
      </w:r>
    </w:p>
    <w:p>
      <w:pPr>
        <w:spacing w:after="150"/>
      </w:pPr>
      <w:r>
        <w:rPr/>
        <w:t xml:space="preserve">三、民企与外企比较分析</w:t>
      </w:r>
    </w:p>
    <w:p>
      <w:pPr>
        <w:spacing w:after="150"/>
      </w:pPr>
      <w:r>
        <w:rPr/>
        <w:t xml:space="preserve">四、国内光纤激光器企业竞争能力提升途径</w:t>
      </w:r>
    </w:p>
    <w:p>
      <w:pPr>
        <w:spacing w:after="150"/>
      </w:pPr>
      <w:r>
        <w:rPr/>
        <w:t xml:space="preserve">第三节 2019-2023年光纤激光器企业竞争策略分析</w:t>
      </w:r>
    </w:p>
    <w:p>
      <w:pPr>
        <w:spacing w:after="150"/>
      </w:pPr>
      <w:r>
        <w:rPr/>
        <w:t xml:space="preserve">一、提高光纤激光器企业核心竞争力的对策</w:t>
      </w:r>
    </w:p>
    <w:p>
      <w:pPr>
        <w:spacing w:after="150"/>
      </w:pPr>
      <w:r>
        <w:rPr/>
        <w:t xml:space="preserve">二、提高光纤激光器企业竞争力的策略</w:t>
      </w:r>
    </w:p>
    <w:p>
      <w:pPr>
        <w:spacing w:after="150"/>
      </w:pPr>
      <w:r>
        <w:rPr>
          <w:b w:val="1"/>
          <w:bCs w:val="1"/>
        </w:rPr>
        <w:t xml:space="preserve">第八章 国内外光纤激光器行业市场规模与重点企业发展现状</w:t>
      </w:r>
    </w:p>
    <w:p>
      <w:pPr>
        <w:spacing w:after="150"/>
      </w:pPr>
      <w:r>
        <w:rPr/>
        <w:t xml:space="preserve">第一节 武汉锐科光纤激光技术股份有限公司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深圳市创鑫激光股份有限公司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深圳市杰普特光电股份有限公司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国神光电科技(上海)有限公司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纽敦光电科技(上海)有限公司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西安中科中美激光科技有限公司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北京国科世纪激光技术有限公司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阿帕奇(北京)光纤激光技术有限公司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南京诺派激光技术有限公司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深圳市理欧光电科技有限公司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2024-2029年光纤激光器行业市场发展机遇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2024-2029年光纤激光器行业发展其他机遇分析</w:t>
      </w:r>
    </w:p>
    <w:p>
      <w:pPr>
        <w:spacing w:after="150"/>
      </w:pPr>
      <w:r>
        <w:rPr>
          <w:b w:val="1"/>
          <w:bCs w:val="1"/>
        </w:rPr>
        <w:t xml:space="preserve">第十章 2024-2029年光纤激光器行业投资价值评估分析</w:t>
      </w:r>
    </w:p>
    <w:p>
      <w:pPr>
        <w:spacing w:after="150"/>
      </w:pPr>
      <w:r>
        <w:rPr/>
        <w:t xml:space="preserve">第一节 光纤激光器行业投资热点及未来投资方向分析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2024-2029年期间光纤激光器行业发展的影响因素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一、2024-2029年期间光纤激光器行业发展方向分析</w:t>
      </w:r>
    </w:p>
    <w:p>
      <w:pPr>
        <w:spacing w:after="150"/>
      </w:pPr>
      <w:r>
        <w:rPr/>
        <w:t xml:space="preserve">二、2024-2029年期间光纤激光器行业发展规模预测</w:t>
      </w:r>
    </w:p>
    <w:p>
      <w:pPr>
        <w:spacing w:after="150"/>
      </w:pPr>
      <w:r>
        <w:rPr/>
        <w:t xml:space="preserve">三、2024-2029年期间光纤激光器行业发展趋势预测</w:t>
      </w:r>
    </w:p>
    <w:p>
      <w:pPr>
        <w:spacing w:after="150"/>
      </w:pPr>
      <w:r>
        <w:rPr/>
        <w:t xml:space="preserve">第四节 2024-2029年中国光纤激光器行业投资收益预测</w:t>
      </w:r>
    </w:p>
    <w:p>
      <w:pPr>
        <w:spacing w:after="150"/>
      </w:pPr>
      <w:r>
        <w:rPr/>
        <w:t xml:space="preserve">一、投资价值指标分析</w:t>
      </w:r>
    </w:p>
    <w:p>
      <w:pPr>
        <w:spacing w:after="150"/>
      </w:pPr>
      <w:r>
        <w:rPr/>
        <w:t xml:space="preserve">二、2024-2029年中国光纤激光器行业市场结构预测</w:t>
      </w:r>
    </w:p>
    <w:p>
      <w:pPr>
        <w:spacing w:after="150"/>
      </w:pPr>
      <w:r>
        <w:rPr/>
        <w:t xml:space="preserve">三、2024-2029年中国光纤激光器行业市场供需平衡预测</w:t>
      </w:r>
    </w:p>
    <w:p>
      <w:pPr>
        <w:spacing w:after="150"/>
      </w:pPr>
      <w:r>
        <w:rPr/>
        <w:t xml:space="preserve">四、2024-2029年中国光纤激光器行业利润总额预测</w:t>
      </w:r>
    </w:p>
    <w:p>
      <w:pPr>
        <w:spacing w:after="150"/>
      </w:pPr>
      <w:r>
        <w:rPr/>
        <w:t xml:space="preserve">第五节 2024-2029年期间光纤激光器行业投资风险分析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光纤激光器行业研究结论及建议</w:t>
      </w:r>
    </w:p>
    <w:p>
      <w:pPr>
        <w:spacing w:after="150"/>
      </w:pPr>
      <w:r>
        <w:rPr/>
        <w:t xml:space="preserve">第二节 中道泰和光纤激光器投资建议</w:t>
      </w:r>
    </w:p>
    <w:p>
      <w:pPr>
        <w:spacing w:after="150"/>
      </w:pPr>
      <w:r>
        <w:rPr>
          <w:b w:val="1"/>
          <w:bCs w:val="1"/>
        </w:rPr>
        <w:t xml:space="preserve">图表目录</w:t>
      </w:r>
    </w:p>
    <w:p>
      <w:pPr>
        <w:spacing w:after="150"/>
      </w:pPr>
      <w:r>
        <w:rPr/>
        <w:t xml:space="preserve">图表：光纤激光器产业链结构示意图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图表：2019-2023年光纤激光器行业市场价格走势</w:t>
      </w:r>
    </w:p>
    <w:p>
      <w:pPr>
        <w:spacing w:after="150"/>
      </w:pPr>
      <w:r>
        <w:rPr/>
        <w:t xml:space="preserve">图表：国际光纤激光器行业厂商同类产品的占有状况</w:t>
      </w:r>
    </w:p>
    <w:p>
      <w:pPr>
        <w:spacing w:after="150"/>
      </w:pPr>
      <w:r>
        <w:rPr/>
        <w:t xml:space="preserve">图表：2019-2023年中国光纤激光器产量及其增速走势图</w:t>
      </w:r>
    </w:p>
    <w:p>
      <w:pPr>
        <w:spacing w:after="150"/>
      </w:pPr>
      <w:r>
        <w:rPr/>
        <w:t xml:space="preserve">图表：2019-2023年中国光纤激光器消费量及其增速走势图</w:t>
      </w:r>
    </w:p>
    <w:p>
      <w:pPr>
        <w:spacing w:after="150"/>
      </w:pPr>
      <w:r>
        <w:rPr/>
        <w:t xml:space="preserve">图表：2019-2023年中国光纤激光器市场规模及其增速走势图</w:t>
      </w:r>
    </w:p>
    <w:p>
      <w:pPr>
        <w:spacing w:after="150"/>
      </w:pPr>
      <w:r>
        <w:rPr/>
        <w:t xml:space="preserve">图表：2019-2023年中国光纤激光器市场价格走势图</w:t>
      </w:r>
    </w:p>
    <w:p>
      <w:pPr>
        <w:spacing w:after="150"/>
      </w:pPr>
      <w:r>
        <w:rPr/>
        <w:t xml:space="preserve">图表：2024-2029年中国光纤激光器产量及消费量预测</w:t>
      </w:r>
    </w:p>
    <w:p>
      <w:pPr>
        <w:spacing w:after="150"/>
      </w:pPr>
      <w:r>
        <w:rPr/>
        <w:t xml:space="preserve">图表：2024-2029年中国光纤激光器市场价格走势预测</w:t>
      </w:r>
    </w:p>
    <w:p>
      <w:pPr>
        <w:spacing w:after="150"/>
      </w:pPr>
      <w:r>
        <w:rPr/>
        <w:t xml:space="preserve">图表：2019-2023年中国光纤激光器市场规模分区域统计表</w:t>
      </w:r>
    </w:p>
    <w:p>
      <w:pPr>
        <w:spacing w:after="150"/>
      </w:pPr>
      <w:r>
        <w:rPr/>
        <w:t xml:space="preserve">图表：2019-2023年国内光纤激光器行业盈利能力分析</w:t>
      </w:r>
    </w:p>
    <w:p>
      <w:pPr>
        <w:spacing w:after="150"/>
      </w:pPr>
      <w:r>
        <w:rPr/>
        <w:t xml:space="preserve">图表：2019-2023年国内光纤激光器行业偿债能力分析</w:t>
      </w:r>
    </w:p>
    <w:p>
      <w:pPr>
        <w:spacing w:after="150"/>
      </w:pPr>
      <w:r>
        <w:rPr/>
        <w:t xml:space="preserve">图表：2019-2023年国内光纤激光器行业运营效率分析</w:t>
      </w:r>
    </w:p>
    <w:p>
      <w:pPr>
        <w:spacing w:after="150"/>
      </w:pPr>
      <w:r>
        <w:rPr/>
        <w:t xml:space="preserve">图表：2024-2029年国内光纤激光器市场规模预测分析</w:t>
      </w:r>
    </w:p>
    <w:p>
      <w:pPr>
        <w:spacing w:after="150"/>
      </w:pPr>
      <w:r>
        <w:rPr/>
        <w:t xml:space="preserve">图表：2024-2029年国内光纤激光器市场结构预测分析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2024-2029年光纤激光器市场深度调研与投资前景预测研究报告</dc:title>
  <dc:description>2024-2029年光纤激光器市场深度调研与投资前景预测研究报告</dc:description>
  <dc:subject>2024-2029年光纤激光器市场深度调研与投资前景预测研究报告</dc:subject>
  <cp:keywords>研究报告</cp:keywords>
  <cp:category>研究报告</cp:category>
  <cp:lastModifiedBy>北京中道泰和信息咨询有限公司</cp:lastModifiedBy>
  <dcterms:created xsi:type="dcterms:W3CDTF">2024-01-22T14:12:13+08:00</dcterms:created>
  <dcterms:modified xsi:type="dcterms:W3CDTF">2024-01-22T14:12:13+08:00</dcterms:modified>
</cp:coreProperties>
</file>

<file path=docProps/custom.xml><?xml version="1.0" encoding="utf-8"?>
<Properties xmlns="http://schemas.openxmlformats.org/officeDocument/2006/custom-properties" xmlns:vt="http://schemas.openxmlformats.org/officeDocument/2006/docPropsVTypes"/>
</file>