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2024-2029年中国零售O2O行业全景调研与投资趋势预测研究报告</w:t>
      </w:r>
    </w:p>
    <w:p>
      <w:pPr>
        <w:spacing w:after="150"/>
      </w:pPr>
      <w:r>
        <w:rPr>
          <w:b w:val="1"/>
          <w:bCs w:val="1"/>
        </w:rPr>
        <w:t xml:space="preserve">报告简介</w:t>
      </w:r>
    </w:p>
    <w:p>
      <w:pPr>
        <w:spacing w:after="150"/>
      </w:pPr>
      <w:r>
        <w:rPr/>
        <w:t xml:space="preserve">升级为服务性电商模式，包括商品(服务)、下单、支付等流程，把之前电商模块变得更加高频、生活化。由于传统服务行业效率低，劳动力消化不足，在新模式的推动和资本的催化下，O2O开始迅速发展。滴滴打车、网购订餐、上门生鲜、上门化妆等各种O2O模式层出不穷。在这个阶段，用户的使用频率和忠诚度上升。在线支付的功能开始与零售业、餐饮业和交通业联系起来，O2O与用户的日常生活开始融合，逐渐变得密不可分。</w:t>
      </w:r>
    </w:p>
    <w:p>
      <w:pPr>
        <w:spacing w:after="150"/>
      </w:pPr>
      <w:r>
        <w:rPr/>
        <w:t xml:space="preserve">线上+线下=完整市场，线上与线下的紧密结合才是未来一个完成的市场概念;传统企业不停的触电，已不简单的涉及快消、鞋服，电子商务已经扩展到更广泛的领域;国内互联网市场有良好的市场空间跟政策基础，电商行业格局已经趋于清晰，消费者趋于成熟。未来企业在发展战略中电商体系的建设将决定企业的生死;互联网企业向下延生、传统企业向上延生，都是因为需求市场的变化，O2O其实就是两线并和的一种手段。未来的经济市场将不在两线独立，而更多的是融合互通。消费者的需求决定了市场的发展及市场业态的变化，国内的消费主体已是E时代的80后未来的市场业态中能融合好线上线下资源的企业及渠道商才会是真正的胜利者。</w:t>
      </w:r>
    </w:p>
    <w:p>
      <w:pPr>
        <w:spacing w:after="150"/>
      </w:pPr>
      <w:r>
        <w:rPr/>
        <w:t xml:space="preserve">本研究咨询报告由北京中道泰和信息咨询有限公司领衔撰写，在大量周密的市场调研基础上，主要依据了国家统计局、国家商务部、国家发改委、国务院发展研究中心、中国连锁经营协会、中国百货商业协会、CCFA官网、中国零售网、联商网、51行业报告网、中国海关总署全国及海外多种相关报刊杂志以及专业研究机构公布和提供的大量资料，对中国零售O2O行业及各子行业的发展状况、上下游行业发展状况、市场供需形势、新产品与技术等进行了分析，并重点分析了中国零售O2O行业发展状况和特点，以及中国零售O2O行业将面临的挑战、企业的发展策略等。报告还对全球零售O2O行业发展态势作了详细分析，并对零售O2O行业进行了趋向研判，是零售O2O生产、经营企业，科研、投资机构等单位准确了解目前零售O2O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零售o2o行业发展综述</w:t>
      </w:r>
    </w:p>
    <w:p>
      <w:pPr>
        <w:spacing w:after="150"/>
      </w:pPr>
      <w:r>
        <w:rPr/>
        <w:t xml:space="preserve">第一节 零售o2o行业定义及特征</w:t>
      </w:r>
    </w:p>
    <w:p>
      <w:pPr>
        <w:spacing w:after="150"/>
      </w:pPr>
      <w:r>
        <w:rPr/>
        <w:t xml:space="preserve">一、零售o2o行业定义</w:t>
      </w:r>
    </w:p>
    <w:p>
      <w:pPr>
        <w:spacing w:after="150"/>
      </w:pPr>
      <w:r>
        <w:rPr/>
        <w:t xml:space="preserve">二、零售o2o行业特征</w:t>
      </w:r>
    </w:p>
    <w:p>
      <w:pPr>
        <w:spacing w:after="150"/>
      </w:pPr>
      <w:r>
        <w:rPr/>
        <w:t xml:space="preserve">三、零售o2o行业发展历程</w:t>
      </w:r>
    </w:p>
    <w:p>
      <w:pPr>
        <w:spacing w:after="150"/>
      </w:pPr>
      <w:r>
        <w:rPr/>
        <w:t xml:space="preserve">第二节 零售o2o行业关联产业分析</w:t>
      </w:r>
    </w:p>
    <w:p>
      <w:pPr>
        <w:spacing w:after="150"/>
      </w:pPr>
      <w:r>
        <w:rPr/>
        <w:t xml:space="preserve">一、物流行业发展现状及前景分析</w:t>
      </w:r>
    </w:p>
    <w:p>
      <w:pPr>
        <w:spacing w:after="150"/>
      </w:pPr>
      <w:r>
        <w:rPr/>
        <w:t xml:space="preserve">二、电子商务行业发展现状及前景分析</w:t>
      </w:r>
    </w:p>
    <w:p>
      <w:pPr>
        <w:spacing w:after="150"/>
      </w:pPr>
      <w:r>
        <w:rPr/>
        <w:t xml:space="preserve">三、互联网行业发展现状及前景分析</w:t>
      </w:r>
    </w:p>
    <w:p>
      <w:pPr>
        <w:spacing w:after="150"/>
      </w:pPr>
      <w:r>
        <w:rPr>
          <w:b w:val="1"/>
          <w:bCs w:val="1"/>
        </w:rPr>
        <w:t xml:space="preserve">第二章 中国零售o2o行业发展环境分析</w:t>
      </w:r>
    </w:p>
    <w:p>
      <w:pPr>
        <w:spacing w:after="150"/>
      </w:pPr>
      <w:r>
        <w:rPr/>
        <w:t xml:space="preserve">第一节 经济环境分析</w:t>
      </w:r>
    </w:p>
    <w:p>
      <w:pPr>
        <w:spacing w:after="150"/>
      </w:pPr>
      <w:r>
        <w:rPr/>
        <w:t xml:space="preserve">一、全球宏观经济环境</w:t>
      </w:r>
    </w:p>
    <w:p>
      <w:pPr>
        <w:spacing w:after="150"/>
      </w:pPr>
      <w:r>
        <w:rPr/>
        <w:t xml:space="preserve">二、国家宏观经济环境</w:t>
      </w:r>
    </w:p>
    <w:p>
      <w:pPr>
        <w:spacing w:after="150"/>
      </w:pPr>
      <w:r>
        <w:rPr/>
        <w:t xml:space="preserve">三、经济环境对行业发展的影响</w:t>
      </w:r>
    </w:p>
    <w:p>
      <w:pPr>
        <w:spacing w:after="150"/>
      </w:pPr>
      <w:r>
        <w:rPr/>
        <w:t xml:space="preserve">第二节 社会环境分析</w:t>
      </w:r>
    </w:p>
    <w:p>
      <w:pPr>
        <w:spacing w:after="150"/>
      </w:pPr>
      <w:r>
        <w:rPr/>
        <w:t xml:space="preserve">一、行业社会环境</w:t>
      </w:r>
    </w:p>
    <w:p>
      <w:pPr>
        <w:spacing w:after="150"/>
      </w:pPr>
      <w:r>
        <w:rPr/>
        <w:t xml:space="preserve">二、社会环境对行业的影响</w:t>
      </w:r>
    </w:p>
    <w:p>
      <w:pPr>
        <w:spacing w:after="150"/>
      </w:pPr>
      <w:r>
        <w:rPr/>
        <w:t xml:space="preserve">第三节 政策环境分析</w:t>
      </w:r>
    </w:p>
    <w:p>
      <w:pPr>
        <w:spacing w:after="150"/>
      </w:pPr>
      <w:r>
        <w:rPr/>
        <w:t xml:space="preserve">一、行业政策法规</w:t>
      </w:r>
    </w:p>
    <w:p>
      <w:pPr>
        <w:spacing w:after="150"/>
      </w:pPr>
      <w:r>
        <w:rPr/>
        <w:t xml:space="preserve">二、行业监管体制</w:t>
      </w:r>
    </w:p>
    <w:p>
      <w:pPr>
        <w:spacing w:after="150"/>
      </w:pPr>
      <w:r>
        <w:rPr/>
        <w:t xml:space="preserve">第四节 技术环境分析</w:t>
      </w:r>
    </w:p>
    <w:p>
      <w:pPr>
        <w:spacing w:after="150"/>
      </w:pPr>
      <w:r>
        <w:rPr/>
        <w:t xml:space="preserve">一、it技术发展分析</w:t>
      </w:r>
    </w:p>
    <w:p>
      <w:pPr>
        <w:spacing w:after="150"/>
      </w:pPr>
      <w:r>
        <w:rPr/>
        <w:t xml:space="preserve">二、LBS技术发展分析</w:t>
      </w:r>
    </w:p>
    <w:p>
      <w:pPr>
        <w:spacing w:after="150"/>
      </w:pPr>
      <w:r>
        <w:rPr/>
        <w:t xml:space="preserve">三、技术发展趋势分析</w:t>
      </w:r>
    </w:p>
    <w:p>
      <w:pPr>
        <w:spacing w:after="150"/>
      </w:pPr>
      <w:r>
        <w:rPr>
          <w:b w:val="1"/>
          <w:bCs w:val="1"/>
        </w:rPr>
        <w:t xml:space="preserve">第三章 国际零售o2o行业发展分析及经验借鉴</w:t>
      </w:r>
    </w:p>
    <w:p>
      <w:pPr>
        <w:spacing w:after="150"/>
      </w:pPr>
      <w:r>
        <w:rPr/>
        <w:t xml:space="preserve">第一节 西方零售业的变革</w:t>
      </w:r>
    </w:p>
    <w:p>
      <w:pPr>
        <w:spacing w:after="150"/>
      </w:pPr>
      <w:r>
        <w:rPr/>
        <w:t xml:space="preserve">一、百货商店的诞生</w:t>
      </w:r>
    </w:p>
    <w:p>
      <w:pPr>
        <w:spacing w:after="150"/>
      </w:pPr>
      <w:r>
        <w:rPr/>
        <w:t xml:space="preserve">二、连锁商店的兴起</w:t>
      </w:r>
    </w:p>
    <w:p>
      <w:pPr>
        <w:spacing w:after="150"/>
      </w:pPr>
      <w:r>
        <w:rPr/>
        <w:t xml:space="preserve">三、超级市场的诞生</w:t>
      </w:r>
    </w:p>
    <w:p>
      <w:pPr>
        <w:spacing w:after="150"/>
      </w:pPr>
      <w:r>
        <w:rPr/>
        <w:t xml:space="preserve">四、信息技术的促进</w:t>
      </w:r>
    </w:p>
    <w:p>
      <w:pPr>
        <w:spacing w:after="150"/>
      </w:pPr>
      <w:r>
        <w:rPr/>
        <w:t xml:space="preserve">第二节 全球零售o2o市场总体情况分析</w:t>
      </w:r>
    </w:p>
    <w:p>
      <w:pPr>
        <w:spacing w:after="150"/>
      </w:pPr>
      <w:r>
        <w:rPr/>
        <w:t xml:space="preserve">一、全球零售o2o市场结构</w:t>
      </w:r>
    </w:p>
    <w:p>
      <w:pPr>
        <w:spacing w:after="150"/>
      </w:pPr>
      <w:r>
        <w:rPr/>
        <w:t xml:space="preserve">二、全球零售o2o行业发展分析</w:t>
      </w:r>
    </w:p>
    <w:p>
      <w:pPr>
        <w:spacing w:after="150"/>
      </w:pPr>
      <w:r>
        <w:rPr/>
        <w:t xml:space="preserve">三、全球零售o2o行业竞争格局</w:t>
      </w:r>
    </w:p>
    <w:p>
      <w:pPr>
        <w:spacing w:after="150"/>
      </w:pPr>
      <w:r>
        <w:rPr/>
        <w:t xml:space="preserve">第三节 美国零售o2o行业发展经验借鉴</w:t>
      </w:r>
    </w:p>
    <w:p>
      <w:pPr>
        <w:spacing w:after="150"/>
      </w:pPr>
      <w:r>
        <w:rPr/>
        <w:t xml:space="preserve">一、美国零售o2o行业发展历程及现状</w:t>
      </w:r>
    </w:p>
    <w:p>
      <w:pPr>
        <w:spacing w:after="150"/>
      </w:pPr>
      <w:r>
        <w:rPr/>
        <w:t xml:space="preserve">二、美国零售o2o行业成功案例分析</w:t>
      </w:r>
    </w:p>
    <w:p>
      <w:pPr>
        <w:spacing w:after="150"/>
      </w:pPr>
      <w:r>
        <w:rPr/>
        <w:t xml:space="preserve">三、美国零售o2o行业发展趋势预测</w:t>
      </w:r>
    </w:p>
    <w:p>
      <w:pPr>
        <w:spacing w:after="150"/>
      </w:pPr>
      <w:r>
        <w:rPr/>
        <w:t xml:space="preserve">四、美国零售o2o行业对中国的启示</w:t>
      </w:r>
    </w:p>
    <w:p>
      <w:pPr>
        <w:spacing w:after="150"/>
      </w:pPr>
      <w:r>
        <w:rPr/>
        <w:t xml:space="preserve">第四节 零售o2o行业发展经验借鉴</w:t>
      </w:r>
    </w:p>
    <w:p>
      <w:pPr>
        <w:spacing w:after="150"/>
      </w:pPr>
      <w:r>
        <w:rPr/>
        <w:t xml:space="preserve">一、欧洲零售o2o行业发展历程及现状</w:t>
      </w:r>
    </w:p>
    <w:p>
      <w:pPr>
        <w:spacing w:after="150"/>
      </w:pPr>
      <w:r>
        <w:rPr/>
        <w:t xml:space="preserve">二、欧洲零售o2o行业成功案例分析</w:t>
      </w:r>
    </w:p>
    <w:p>
      <w:pPr>
        <w:spacing w:after="150"/>
      </w:pPr>
      <w:r>
        <w:rPr/>
        <w:t xml:space="preserve">三、欧洲零售o2o行业发展趋势预测</w:t>
      </w:r>
    </w:p>
    <w:p>
      <w:pPr>
        <w:spacing w:after="150"/>
      </w:pPr>
      <w:r>
        <w:rPr/>
        <w:t xml:space="preserve">四、欧洲零售o2o行业对中国的启示</w:t>
      </w:r>
    </w:p>
    <w:p>
      <w:pPr>
        <w:spacing w:after="150"/>
      </w:pPr>
      <w:r>
        <w:rPr>
          <w:b w:val="1"/>
          <w:bCs w:val="1"/>
        </w:rPr>
        <w:t xml:space="preserve">第二部分 市场深度分析</w:t>
      </w:r>
    </w:p>
    <w:p>
      <w:pPr>
        <w:spacing w:after="150"/>
      </w:pPr>
      <w:r>
        <w:rPr>
          <w:b w:val="1"/>
          <w:bCs w:val="1"/>
        </w:rPr>
        <w:t xml:space="preserve">第四章 中国零售o2o行业运行现状分析</w:t>
      </w:r>
    </w:p>
    <w:p>
      <w:pPr>
        <w:spacing w:after="150"/>
      </w:pPr>
      <w:r>
        <w:rPr/>
        <w:t xml:space="preserve">第一节 中国零售o2o行业发展现状分析</w:t>
      </w:r>
    </w:p>
    <w:p>
      <w:pPr>
        <w:spacing w:after="150"/>
      </w:pPr>
      <w:r>
        <w:rPr/>
        <w:t xml:space="preserve">一、中国零售o2o行业发展阶段</w:t>
      </w:r>
    </w:p>
    <w:p>
      <w:pPr>
        <w:spacing w:after="150"/>
      </w:pPr>
      <w:r>
        <w:rPr/>
        <w:t xml:space="preserve">二、中国零售o2o行业发展总体概况</w:t>
      </w:r>
    </w:p>
    <w:p>
      <w:pPr>
        <w:spacing w:after="150"/>
      </w:pPr>
      <w:r>
        <w:rPr/>
        <w:t xml:space="preserve">三、中国零售o2o行业发展特点分析</w:t>
      </w:r>
    </w:p>
    <w:p>
      <w:pPr>
        <w:spacing w:after="150"/>
      </w:pPr>
      <w:r>
        <w:rPr/>
        <w:t xml:space="preserve">四、中国零售o2o行业存在的问题</w:t>
      </w:r>
    </w:p>
    <w:p>
      <w:pPr>
        <w:spacing w:after="150"/>
      </w:pPr>
      <w:r>
        <w:rPr/>
        <w:t xml:space="preserve">第二节 2019-2023年零售o2o行业运行状况分析</w:t>
      </w:r>
    </w:p>
    <w:p>
      <w:pPr>
        <w:spacing w:after="150"/>
      </w:pPr>
      <w:r>
        <w:rPr/>
        <w:t xml:space="preserve">一、中国零售o2o行业发展趋势</w:t>
      </w:r>
    </w:p>
    <w:p>
      <w:pPr>
        <w:spacing w:after="150"/>
      </w:pPr>
      <w:r>
        <w:rPr/>
        <w:t xml:space="preserve">二、中国零售o2o行业发展模式</w:t>
      </w:r>
    </w:p>
    <w:p>
      <w:pPr>
        <w:spacing w:after="150"/>
      </w:pPr>
      <w:r>
        <w:rPr/>
        <w:t xml:space="preserve">三、中国零售o2o企业发展分析</w:t>
      </w:r>
    </w:p>
    <w:p>
      <w:pPr>
        <w:spacing w:after="150"/>
      </w:pPr>
      <w:r>
        <w:rPr/>
        <w:t xml:space="preserve">四、中国零售o2o行业品牌发展分析</w:t>
      </w:r>
    </w:p>
    <w:p>
      <w:pPr>
        <w:spacing w:after="150"/>
      </w:pPr>
      <w:r>
        <w:rPr/>
        <w:t xml:space="preserve">第三节 2019-2023年零售o2o市场情况分析</w:t>
      </w:r>
    </w:p>
    <w:p>
      <w:pPr>
        <w:spacing w:after="150"/>
      </w:pPr>
      <w:r>
        <w:rPr/>
        <w:t xml:space="preserve">一、中国零售o2o市场规模分析</w:t>
      </w:r>
    </w:p>
    <w:p>
      <w:pPr>
        <w:spacing w:after="150"/>
      </w:pPr>
      <w:r>
        <w:rPr/>
        <w:t xml:space="preserve">二、中国零售o2o经营产品分析</w:t>
      </w:r>
    </w:p>
    <w:p>
      <w:pPr>
        <w:spacing w:after="150"/>
      </w:pPr>
      <w:r>
        <w:rPr/>
        <w:t xml:space="preserve">三、中国零售o2o市场发展趋势分析</w:t>
      </w:r>
    </w:p>
    <w:p>
      <w:pPr>
        <w:spacing w:after="150"/>
      </w:pPr>
      <w:r>
        <w:rPr/>
        <w:t xml:space="preserve">四、中国零售o2o行业产品市场结构分析</w:t>
      </w:r>
    </w:p>
    <w:p>
      <w:pPr>
        <w:spacing w:after="150"/>
      </w:pPr>
      <w:r>
        <w:rPr/>
        <w:t xml:space="preserve">五、中国零售o2o行业市场集中度分析</w:t>
      </w:r>
    </w:p>
    <w:p>
      <w:pPr>
        <w:spacing w:after="150"/>
      </w:pPr>
      <w:r>
        <w:rPr/>
        <w:t xml:space="preserve">第四节 中国零售o2o消费者行为影响因素分析</w:t>
      </w:r>
    </w:p>
    <w:p>
      <w:pPr>
        <w:spacing w:after="150"/>
      </w:pPr>
      <w:r>
        <w:rPr/>
        <w:t xml:space="preserve">一、品牌</w:t>
      </w:r>
    </w:p>
    <w:p>
      <w:pPr>
        <w:spacing w:after="150"/>
      </w:pPr>
      <w:r>
        <w:rPr/>
        <w:t xml:space="preserve">二、购买渠道</w:t>
      </w:r>
    </w:p>
    <w:p>
      <w:pPr>
        <w:spacing w:after="150"/>
      </w:pPr>
      <w:r>
        <w:rPr/>
        <w:t xml:space="preserve">三、产品质量</w:t>
      </w:r>
    </w:p>
    <w:p>
      <w:pPr>
        <w:spacing w:after="150"/>
      </w:pPr>
      <w:r>
        <w:rPr/>
        <w:t xml:space="preserve">四、产品价格</w:t>
      </w:r>
    </w:p>
    <w:p>
      <w:pPr>
        <w:spacing w:after="150"/>
      </w:pPr>
      <w:r>
        <w:rPr>
          <w:b w:val="1"/>
          <w:bCs w:val="1"/>
        </w:rPr>
        <w:t xml:space="preserve">第五章 中国零售o2o行业细分市场分析</w:t>
      </w:r>
    </w:p>
    <w:p>
      <w:pPr>
        <w:spacing w:after="150"/>
      </w:pPr>
      <w:r>
        <w:rPr/>
        <w:t xml:space="preserve">第一节 2019-2023年食品零售o2o行业发展分析</w:t>
      </w:r>
    </w:p>
    <w:p>
      <w:pPr>
        <w:spacing w:after="150"/>
      </w:pPr>
      <w:r>
        <w:rPr/>
        <w:t xml:space="preserve">一、中国食品零售o2o企业数量及分布</w:t>
      </w:r>
    </w:p>
    <w:p>
      <w:pPr>
        <w:spacing w:after="150"/>
      </w:pPr>
      <w:r>
        <w:rPr/>
        <w:t xml:space="preserve">二、中国食品零售o2o市场规模分析</w:t>
      </w:r>
    </w:p>
    <w:p>
      <w:pPr>
        <w:spacing w:after="150"/>
      </w:pPr>
      <w:r>
        <w:rPr/>
        <w:t xml:space="preserve">三、中国食品零售o2o行业发展趋势分析</w:t>
      </w:r>
    </w:p>
    <w:p>
      <w:pPr>
        <w:spacing w:after="150"/>
      </w:pPr>
      <w:r>
        <w:rPr/>
        <w:t xml:space="preserve">第二节 2019-2023年日化用品零售o2o行业发展分析</w:t>
      </w:r>
    </w:p>
    <w:p>
      <w:pPr>
        <w:spacing w:after="150"/>
      </w:pPr>
      <w:r>
        <w:rPr/>
        <w:t xml:space="preserve">一、中国日化用品零售o2o企业数量及分布</w:t>
      </w:r>
    </w:p>
    <w:p>
      <w:pPr>
        <w:spacing w:after="150"/>
      </w:pPr>
      <w:r>
        <w:rPr/>
        <w:t xml:space="preserve">二、中国日化用品零售o2o市场规模分析</w:t>
      </w:r>
    </w:p>
    <w:p>
      <w:pPr>
        <w:spacing w:after="150"/>
      </w:pPr>
      <w:r>
        <w:rPr/>
        <w:t xml:space="preserve">三、中国日化用品零售o2o行业发展趋势分析</w:t>
      </w:r>
    </w:p>
    <w:p>
      <w:pPr>
        <w:spacing w:after="150"/>
      </w:pPr>
      <w:r>
        <w:rPr/>
        <w:t xml:space="preserve">第三节 2019-2023年服装零售o2o行业发展分析</w:t>
      </w:r>
    </w:p>
    <w:p>
      <w:pPr>
        <w:spacing w:after="150"/>
      </w:pPr>
      <w:r>
        <w:rPr/>
        <w:t xml:space="preserve">一、中国服装零售o2o企业数量及分布</w:t>
      </w:r>
    </w:p>
    <w:p>
      <w:pPr>
        <w:spacing w:after="150"/>
      </w:pPr>
      <w:r>
        <w:rPr/>
        <w:t xml:space="preserve">二、中国服装零售o2o市场规模分析</w:t>
      </w:r>
    </w:p>
    <w:p>
      <w:pPr>
        <w:spacing w:after="150"/>
      </w:pPr>
      <w:r>
        <w:rPr/>
        <w:t xml:space="preserve">三、中国服装零售o2o行业发展趋势分析</w:t>
      </w:r>
    </w:p>
    <w:p>
      <w:pPr>
        <w:spacing w:after="150"/>
      </w:pPr>
      <w:r>
        <w:rPr/>
        <w:t xml:space="preserve">第四节 2019-2023年化妆品零售o2o行业发展分析</w:t>
      </w:r>
    </w:p>
    <w:p>
      <w:pPr>
        <w:spacing w:after="150"/>
      </w:pPr>
      <w:r>
        <w:rPr/>
        <w:t xml:space="preserve">一、中国化妆品零售o2o企业数量及分布</w:t>
      </w:r>
    </w:p>
    <w:p>
      <w:pPr>
        <w:spacing w:after="150"/>
      </w:pPr>
      <w:r>
        <w:rPr/>
        <w:t xml:space="preserve">二、中国化妆品零售o2o市场规模分析</w:t>
      </w:r>
    </w:p>
    <w:p>
      <w:pPr>
        <w:spacing w:after="150"/>
      </w:pPr>
      <w:r>
        <w:rPr/>
        <w:t xml:space="preserve">三、中国化妆品零售o2o行业发展趋势分析</w:t>
      </w:r>
    </w:p>
    <w:p>
      <w:pPr>
        <w:spacing w:after="150"/>
      </w:pPr>
      <w:r>
        <w:rPr>
          <w:b w:val="1"/>
          <w:bCs w:val="1"/>
        </w:rPr>
        <w:t xml:space="preserve">第六章 零售o2o行业面临的机遇与挑战</w:t>
      </w:r>
    </w:p>
    <w:p>
      <w:pPr>
        <w:spacing w:after="150"/>
      </w:pPr>
      <w:r>
        <w:rPr/>
        <w:t xml:space="preserve">第一节 零售o2o行业面临的机遇分析</w:t>
      </w:r>
    </w:p>
    <w:p>
      <w:pPr>
        <w:spacing w:after="150"/>
      </w:pPr>
      <w:r>
        <w:rPr/>
        <w:t xml:space="preserve">一、互联网+</w:t>
      </w:r>
    </w:p>
    <w:p>
      <w:pPr>
        <w:spacing w:after="150"/>
      </w:pPr>
      <w:r>
        <w:rPr/>
        <w:t xml:space="preserve">二、“一带一路”</w:t>
      </w:r>
    </w:p>
    <w:p>
      <w:pPr>
        <w:spacing w:after="150"/>
      </w:pPr>
      <w:r>
        <w:rPr/>
        <w:t xml:space="preserve">三、智能化数据时代</w:t>
      </w:r>
    </w:p>
    <w:p>
      <w:pPr>
        <w:spacing w:after="150"/>
      </w:pPr>
      <w:r>
        <w:rPr/>
        <w:t xml:space="preserve">第二节 中国零售o2o面临的挑战及对策</w:t>
      </w:r>
    </w:p>
    <w:p>
      <w:pPr>
        <w:spacing w:after="150"/>
      </w:pPr>
      <w:r>
        <w:rPr/>
        <w:t xml:space="preserve">一、线上线下利益分配问题</w:t>
      </w:r>
    </w:p>
    <w:p>
      <w:pPr>
        <w:spacing w:after="150"/>
      </w:pPr>
      <w:r>
        <w:rPr/>
        <w:t xml:space="preserve">二、o2o闭环难题</w:t>
      </w:r>
    </w:p>
    <w:p>
      <w:pPr>
        <w:spacing w:after="150"/>
      </w:pPr>
      <w:r>
        <w:rPr/>
        <w:t xml:space="preserve">三、零售o2o行业发展建议</w:t>
      </w:r>
    </w:p>
    <w:p>
      <w:pPr>
        <w:spacing w:after="150"/>
      </w:pPr>
      <w:r>
        <w:rPr>
          <w:b w:val="1"/>
          <w:bCs w:val="1"/>
        </w:rPr>
        <w:t xml:space="preserve">第三部分 竞争格局分析</w:t>
      </w:r>
    </w:p>
    <w:p>
      <w:pPr>
        <w:spacing w:after="150"/>
      </w:pPr>
      <w:r>
        <w:rPr>
          <w:b w:val="1"/>
          <w:bCs w:val="1"/>
        </w:rPr>
        <w:t xml:space="preserve">第七章 零售o2o市场竞争格局及集中度分析</w:t>
      </w:r>
    </w:p>
    <w:p>
      <w:pPr>
        <w:spacing w:after="150"/>
      </w:pPr>
      <w:r>
        <w:rPr/>
        <w:t xml:space="preserve">第一节 零售o2o行业国际竞争格局分析</w:t>
      </w:r>
    </w:p>
    <w:p>
      <w:pPr>
        <w:spacing w:after="150"/>
      </w:pPr>
      <w:r>
        <w:rPr/>
        <w:t xml:space="preserve">一、国际零售o2o企业竞争分析</w:t>
      </w:r>
    </w:p>
    <w:p>
      <w:pPr>
        <w:spacing w:after="150"/>
      </w:pPr>
      <w:r>
        <w:rPr/>
        <w:t xml:space="preserve">二、国际零售o2o市场竞争分析</w:t>
      </w:r>
    </w:p>
    <w:p>
      <w:pPr>
        <w:spacing w:after="150"/>
      </w:pPr>
      <w:r>
        <w:rPr/>
        <w:t xml:space="preserve">三、国际零售o2o市场集中度分析</w:t>
      </w:r>
    </w:p>
    <w:p>
      <w:pPr>
        <w:spacing w:after="150"/>
      </w:pPr>
      <w:r>
        <w:rPr/>
        <w:t xml:space="preserve">四、国际零售o2o重点企业竞争力分析</w:t>
      </w:r>
    </w:p>
    <w:p>
      <w:pPr>
        <w:spacing w:after="150"/>
      </w:pPr>
      <w:r>
        <w:rPr/>
        <w:t xml:space="preserve">第二节 国内零售o2o行业竞争结构分析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零售o2o行业集中度分析</w:t>
      </w:r>
    </w:p>
    <w:p>
      <w:pPr>
        <w:spacing w:after="150"/>
      </w:pPr>
      <w:r>
        <w:rPr/>
        <w:t xml:space="preserve">一、企业集中度分析</w:t>
      </w:r>
    </w:p>
    <w:p>
      <w:pPr>
        <w:spacing w:after="150"/>
      </w:pPr>
      <w:r>
        <w:rPr/>
        <w:t xml:space="preserve">二、市场集中度分析</w:t>
      </w:r>
    </w:p>
    <w:p>
      <w:pPr>
        <w:spacing w:after="150"/>
      </w:pPr>
      <w:r>
        <w:rPr/>
        <w:t xml:space="preserve">三、产品集中度分析</w:t>
      </w:r>
    </w:p>
    <w:p>
      <w:pPr>
        <w:spacing w:after="150"/>
      </w:pPr>
      <w:r>
        <w:rPr/>
        <w:t xml:space="preserve">第四节 零售o2o品牌竞争状况分析</w:t>
      </w:r>
    </w:p>
    <w:p>
      <w:pPr>
        <w:spacing w:after="150"/>
      </w:pPr>
      <w:r>
        <w:rPr/>
        <w:t xml:space="preserve">一、国内o2o行业主要品牌</w:t>
      </w:r>
    </w:p>
    <w:p>
      <w:pPr>
        <w:spacing w:after="150"/>
      </w:pPr>
      <w:r>
        <w:rPr/>
        <w:t xml:space="preserve">二、外资零售o2o主要品牌</w:t>
      </w:r>
    </w:p>
    <w:p>
      <w:pPr>
        <w:spacing w:after="150"/>
      </w:pPr>
      <w:r>
        <w:rPr/>
        <w:t xml:space="preserve">三、国内零售o2o行业swot分析</w:t>
      </w:r>
    </w:p>
    <w:p>
      <w:pPr>
        <w:spacing w:after="150"/>
      </w:pPr>
      <w:r>
        <w:rPr>
          <w:b w:val="1"/>
          <w:bCs w:val="1"/>
        </w:rPr>
        <w:t xml:space="preserve">第八章 零售o2o行业区域市场分析</w:t>
      </w:r>
    </w:p>
    <w:p>
      <w:pPr>
        <w:spacing w:after="150"/>
      </w:pPr>
      <w:r>
        <w:rPr/>
        <w:t xml:space="preserve">第一节 行业总体区域结构特征分析</w:t>
      </w:r>
    </w:p>
    <w:p>
      <w:pPr>
        <w:spacing w:after="150"/>
      </w:pPr>
      <w:r>
        <w:rPr/>
        <w:t xml:space="preserve">一、行业区域分布特点分析</w:t>
      </w:r>
    </w:p>
    <w:p>
      <w:pPr>
        <w:spacing w:after="150"/>
      </w:pPr>
      <w:r>
        <w:rPr/>
        <w:t xml:space="preserve">二、行业规模指标区域分布分析</w:t>
      </w:r>
    </w:p>
    <w:p>
      <w:pPr>
        <w:spacing w:after="150"/>
      </w:pPr>
      <w:r>
        <w:rPr/>
        <w:t xml:space="preserve">三、行业企业数的区域分布分析</w:t>
      </w:r>
    </w:p>
    <w:p>
      <w:pPr>
        <w:spacing w:after="150"/>
      </w:pPr>
      <w:r>
        <w:rPr/>
        <w:t xml:space="preserve">第二节 华东地区零售o2o行业发展分析</w:t>
      </w:r>
    </w:p>
    <w:p>
      <w:pPr>
        <w:spacing w:after="150"/>
      </w:pPr>
      <w:r>
        <w:rPr/>
        <w:t xml:space="preserve">一、行业发展现状分析</w:t>
      </w:r>
    </w:p>
    <w:p>
      <w:pPr>
        <w:spacing w:after="150"/>
      </w:pPr>
      <w:r>
        <w:rPr/>
        <w:t xml:space="preserve">二、行业发展前景预测</w:t>
      </w:r>
    </w:p>
    <w:p>
      <w:pPr>
        <w:spacing w:after="150"/>
      </w:pPr>
      <w:r>
        <w:rPr/>
        <w:t xml:space="preserve">三、行业主要细分市场分析</w:t>
      </w:r>
    </w:p>
    <w:p>
      <w:pPr>
        <w:spacing w:after="150"/>
      </w:pPr>
      <w:r>
        <w:rPr/>
        <w:t xml:space="preserve">第三节 华南地区零售o2o行业发展分析</w:t>
      </w:r>
    </w:p>
    <w:p>
      <w:pPr>
        <w:spacing w:after="150"/>
      </w:pPr>
      <w:r>
        <w:rPr/>
        <w:t xml:space="preserve">一、行业发展现状分析</w:t>
      </w:r>
    </w:p>
    <w:p>
      <w:pPr>
        <w:spacing w:after="150"/>
      </w:pPr>
      <w:r>
        <w:rPr/>
        <w:t xml:space="preserve">二、行业发展前景预测</w:t>
      </w:r>
    </w:p>
    <w:p>
      <w:pPr>
        <w:spacing w:after="150"/>
      </w:pPr>
      <w:r>
        <w:rPr/>
        <w:t xml:space="preserve">三、行业主要城市发展分析</w:t>
      </w:r>
    </w:p>
    <w:p>
      <w:pPr>
        <w:spacing w:after="150"/>
      </w:pPr>
      <w:r>
        <w:rPr/>
        <w:t xml:space="preserve">第四节 华中地区零售o2o行业发展分析</w:t>
      </w:r>
    </w:p>
    <w:p>
      <w:pPr>
        <w:spacing w:after="150"/>
      </w:pPr>
      <w:r>
        <w:rPr/>
        <w:t xml:space="preserve">一、行业发展现状分析</w:t>
      </w:r>
    </w:p>
    <w:p>
      <w:pPr>
        <w:spacing w:after="150"/>
      </w:pPr>
      <w:r>
        <w:rPr/>
        <w:t xml:space="preserve">二、行业优势情况</w:t>
      </w:r>
    </w:p>
    <w:p>
      <w:pPr>
        <w:spacing w:after="150"/>
      </w:pPr>
      <w:r>
        <w:rPr/>
        <w:t xml:space="preserve">三、行业发展前景分析</w:t>
      </w:r>
    </w:p>
    <w:p>
      <w:pPr>
        <w:spacing w:after="150"/>
      </w:pPr>
      <w:r>
        <w:rPr/>
        <w:t xml:space="preserve">第五节 华北地区零售o2o行业发展分析</w:t>
      </w:r>
    </w:p>
    <w:p>
      <w:pPr>
        <w:spacing w:after="150"/>
      </w:pPr>
      <w:r>
        <w:rPr/>
        <w:t xml:space="preserve">一、行业发展现状分析</w:t>
      </w:r>
    </w:p>
    <w:p>
      <w:pPr>
        <w:spacing w:after="150"/>
      </w:pPr>
      <w:r>
        <w:rPr/>
        <w:t xml:space="preserve">二、行业发展优势分析</w:t>
      </w:r>
    </w:p>
    <w:p>
      <w:pPr>
        <w:spacing w:after="150"/>
      </w:pPr>
      <w:r>
        <w:rPr/>
        <w:t xml:space="preserve">三、行业主要集中地分析</w:t>
      </w:r>
    </w:p>
    <w:p>
      <w:pPr>
        <w:spacing w:after="150"/>
      </w:pPr>
      <w:r>
        <w:rPr/>
        <w:t xml:space="preserve">第六节 西南地区零售o2o行业发展分析</w:t>
      </w:r>
    </w:p>
    <w:p>
      <w:pPr>
        <w:spacing w:after="150"/>
      </w:pPr>
      <w:r>
        <w:rPr/>
        <w:t xml:space="preserve">一、主要市场分析</w:t>
      </w:r>
    </w:p>
    <w:p>
      <w:pPr>
        <w:spacing w:after="150"/>
      </w:pPr>
      <w:r>
        <w:rPr/>
        <w:t xml:space="preserve">二、行业存在问题</w:t>
      </w:r>
    </w:p>
    <w:p>
      <w:pPr>
        <w:spacing w:after="150"/>
      </w:pPr>
      <w:r>
        <w:rPr/>
        <w:t xml:space="preserve">第七节 东北地区零售o2o行业发展分析</w:t>
      </w:r>
    </w:p>
    <w:p>
      <w:pPr>
        <w:spacing w:after="150"/>
      </w:pPr>
      <w:r>
        <w:rPr/>
        <w:t xml:space="preserve">一、行业主要企业发展分析</w:t>
      </w:r>
    </w:p>
    <w:p>
      <w:pPr>
        <w:spacing w:after="150"/>
      </w:pPr>
      <w:r>
        <w:rPr/>
        <w:t xml:space="preserve">二、行业发展现状分析</w:t>
      </w:r>
    </w:p>
    <w:p>
      <w:pPr>
        <w:spacing w:after="150"/>
      </w:pPr>
      <w:r>
        <w:rPr>
          <w:b w:val="1"/>
          <w:bCs w:val="1"/>
        </w:rPr>
        <w:t xml:space="preserve">第九章 中国零售o2o行业重点企业经营分析</w:t>
      </w:r>
    </w:p>
    <w:p>
      <w:pPr>
        <w:spacing w:after="150"/>
      </w:pPr>
      <w:r>
        <w:rPr/>
        <w:t xml:space="preserve">第一节 优衣库</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第二节 砖石小鸟</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第三节 美特斯邦威</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第四节 海尔</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第五节 苏宁云商</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第六节 银泰</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第七节 万达</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第八节 美乐乐</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第九节 京东</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第十节 大润发</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b w:val="1"/>
          <w:bCs w:val="1"/>
        </w:rPr>
        <w:t xml:space="preserve">第四部分 发展前景展望</w:t>
      </w:r>
    </w:p>
    <w:p>
      <w:pPr>
        <w:spacing w:after="150"/>
      </w:pPr>
      <w:r>
        <w:rPr>
          <w:b w:val="1"/>
          <w:bCs w:val="1"/>
        </w:rPr>
        <w:t xml:space="preserve">第十章 2024-2029年零售o2o行业前景及趋势预测</w:t>
      </w:r>
    </w:p>
    <w:p>
      <w:pPr>
        <w:spacing w:after="150"/>
      </w:pPr>
      <w:r>
        <w:rPr/>
        <w:t xml:space="preserve">第一节 2024-2029年零售o2o市场发展前景</w:t>
      </w:r>
    </w:p>
    <w:p>
      <w:pPr>
        <w:spacing w:after="150"/>
      </w:pPr>
      <w:r>
        <w:rPr/>
        <w:t xml:space="preserve">一、零售o2o市场发展潜力</w:t>
      </w:r>
    </w:p>
    <w:p>
      <w:pPr>
        <w:spacing w:after="150"/>
      </w:pPr>
      <w:r>
        <w:rPr/>
        <w:t xml:space="preserve">二、零售o2o市场发展前景展望</w:t>
      </w:r>
    </w:p>
    <w:p>
      <w:pPr>
        <w:spacing w:after="150"/>
      </w:pPr>
      <w:r>
        <w:rPr/>
        <w:t xml:space="preserve">三、零售o2o细分市场发展前景分析</w:t>
      </w:r>
    </w:p>
    <w:p>
      <w:pPr>
        <w:spacing w:after="150"/>
      </w:pPr>
      <w:r>
        <w:rPr/>
        <w:t xml:space="preserve">第二节 2024-2029年零售o2o市场发展趋势预测</w:t>
      </w:r>
    </w:p>
    <w:p>
      <w:pPr>
        <w:spacing w:after="150"/>
      </w:pPr>
      <w:r>
        <w:rPr/>
        <w:t xml:space="preserve">一、零售o2o行业技术发展趋势分析</w:t>
      </w:r>
    </w:p>
    <w:p>
      <w:pPr>
        <w:spacing w:after="150"/>
      </w:pPr>
      <w:r>
        <w:rPr/>
        <w:t xml:space="preserve">二、零售o2o行业市场规模预测</w:t>
      </w:r>
    </w:p>
    <w:p>
      <w:pPr>
        <w:spacing w:after="150"/>
      </w:pPr>
      <w:r>
        <w:rPr/>
        <w:t xml:space="preserve">三、零售o2o行业细分市场发展趋势预测</w:t>
      </w:r>
    </w:p>
    <w:p>
      <w:pPr>
        <w:spacing w:after="150"/>
      </w:pPr>
      <w:r>
        <w:rPr>
          <w:b w:val="1"/>
          <w:bCs w:val="1"/>
        </w:rPr>
        <w:t xml:space="preserve">第十一章 2024-2029年零售o2o行业投资发展战略</w:t>
      </w:r>
    </w:p>
    <w:p>
      <w:pPr>
        <w:spacing w:after="150"/>
      </w:pPr>
      <w:r>
        <w:rPr/>
        <w:t xml:space="preserve">第一节 中国零售o2o行业投资特性分析</w:t>
      </w:r>
    </w:p>
    <w:p>
      <w:pPr>
        <w:spacing w:after="150"/>
      </w:pPr>
      <w:r>
        <w:rPr/>
        <w:t xml:space="preserve">一、零售o2o行业进入壁垒分析</w:t>
      </w:r>
    </w:p>
    <w:p>
      <w:pPr>
        <w:spacing w:after="150"/>
      </w:pPr>
      <w:r>
        <w:rPr/>
        <w:t xml:space="preserve">二、零售o2o行业盈利模式分析</w:t>
      </w:r>
    </w:p>
    <w:p>
      <w:pPr>
        <w:spacing w:after="150"/>
      </w:pPr>
      <w:r>
        <w:rPr/>
        <w:t xml:space="preserve">三、影响零售o2o行业的盈利因素分析</w:t>
      </w:r>
    </w:p>
    <w:p>
      <w:pPr>
        <w:spacing w:after="150"/>
      </w:pPr>
      <w:r>
        <w:rPr/>
        <w:t xml:space="preserve">第二节 中国零售o2o行业投资情况分析</w:t>
      </w:r>
    </w:p>
    <w:p>
      <w:pPr>
        <w:spacing w:after="150"/>
      </w:pPr>
      <w:r>
        <w:rPr/>
        <w:t xml:space="preserve">一、零售o2o行业总体投资及结构</w:t>
      </w:r>
    </w:p>
    <w:p>
      <w:pPr>
        <w:spacing w:after="150"/>
      </w:pPr>
      <w:r>
        <w:rPr/>
        <w:t xml:space="preserve">二、零售o2o行业投资规模情况</w:t>
      </w:r>
    </w:p>
    <w:p>
      <w:pPr>
        <w:spacing w:after="150"/>
      </w:pPr>
      <w:r>
        <w:rPr/>
        <w:t xml:space="preserve">三、零售o2o行业投资项目分析</w:t>
      </w:r>
    </w:p>
    <w:p>
      <w:pPr>
        <w:spacing w:after="150"/>
      </w:pPr>
      <w:r>
        <w:rPr/>
        <w:t xml:space="preserve">第三节 中国零售o2o行业投资风险</w:t>
      </w:r>
    </w:p>
    <w:p>
      <w:pPr>
        <w:spacing w:after="150"/>
      </w:pPr>
      <w:r>
        <w:rPr/>
        <w:t xml:space="preserve">一、零售o2o行业政策险</w:t>
      </w:r>
    </w:p>
    <w:p>
      <w:pPr>
        <w:spacing w:after="150"/>
      </w:pPr>
      <w:r>
        <w:rPr/>
        <w:t xml:space="preserve">二、零售o2o行业关联产业风险</w:t>
      </w:r>
    </w:p>
    <w:p>
      <w:pPr>
        <w:spacing w:after="150"/>
      </w:pPr>
      <w:r>
        <w:rPr/>
        <w:t xml:space="preserve">三、零售o2o行业技术风险</w:t>
      </w:r>
    </w:p>
    <w:p>
      <w:pPr>
        <w:spacing w:after="150"/>
      </w:pPr>
      <w:r>
        <w:rPr/>
        <w:t xml:space="preserve">四、零售o2o行业其他风险</w:t>
      </w:r>
    </w:p>
    <w:p>
      <w:pPr>
        <w:spacing w:after="150"/>
      </w:pPr>
      <w:r>
        <w:rPr/>
        <w:t xml:space="preserve">第四节 零售o2o行业投资机会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第五节 零售o2o行业投资战略研究</w:t>
      </w:r>
    </w:p>
    <w:p>
      <w:pPr>
        <w:spacing w:after="150"/>
      </w:pPr>
      <w:r>
        <w:rPr/>
        <w:t xml:space="preserve">一、2019-2023年零售o2o企业投资战略</w:t>
      </w:r>
    </w:p>
    <w:p>
      <w:pPr>
        <w:spacing w:after="150"/>
      </w:pPr>
      <w:r>
        <w:rPr/>
        <w:t xml:space="preserve">二、2024-2029年零售o2o行业投资战略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图表：零售o2o行业产品的分类结构</w:t>
      </w:r>
    </w:p>
    <w:p>
      <w:pPr>
        <w:spacing w:after="150"/>
      </w:pPr>
      <w:r>
        <w:rPr/>
        <w:t xml:space="preserve">图表：零售o2o行业成长周期图</w:t>
      </w:r>
    </w:p>
    <w:p>
      <w:pPr>
        <w:spacing w:after="150"/>
      </w:pPr>
      <w:r>
        <w:rPr/>
        <w:t xml:space="preserve">图表：2019-2023年中国gdp累计增长图</w:t>
      </w:r>
    </w:p>
    <w:p>
      <w:pPr>
        <w:spacing w:after="150"/>
      </w:pPr>
      <w:r>
        <w:rPr/>
        <w:t xml:space="preserve">图表：2019-2023年中国零售o2o市场规模分析</w:t>
      </w:r>
    </w:p>
    <w:p>
      <w:pPr>
        <w:spacing w:after="150"/>
      </w:pPr>
      <w:r>
        <w:rPr/>
        <w:t xml:space="preserve">图表：2019-2023年中国零售o2o行业产品市场结构分析</w:t>
      </w:r>
    </w:p>
    <w:p>
      <w:pPr>
        <w:spacing w:after="150"/>
      </w:pPr>
      <w:r>
        <w:rPr/>
        <w:t xml:space="preserve">图表：2019-2023年中国食品零售o2o企业数量及分布</w:t>
      </w:r>
    </w:p>
    <w:p>
      <w:pPr>
        <w:spacing w:after="150"/>
      </w:pPr>
      <w:r>
        <w:rPr/>
        <w:t xml:space="preserve">图表：2019-2023年中国食品零售o2o市场规模分析</w:t>
      </w:r>
    </w:p>
    <w:p>
      <w:pPr>
        <w:spacing w:after="150"/>
      </w:pPr>
      <w:r>
        <w:rPr/>
        <w:t xml:space="preserve">图表：2019-2023年中国日化用品零售o2o企业数量及分布</w:t>
      </w:r>
    </w:p>
    <w:p>
      <w:pPr>
        <w:spacing w:after="150"/>
      </w:pPr>
      <w:r>
        <w:rPr/>
        <w:t xml:space="preserve">图表：2019-2023年中国日化用品零售o2o市场规模分析</w:t>
      </w:r>
    </w:p>
    <w:p>
      <w:pPr>
        <w:spacing w:after="150"/>
      </w:pPr>
      <w:r>
        <w:rPr/>
        <w:t xml:space="preserve">图表：2019-2023年中国服装零售o2o企业数量及分布</w:t>
      </w:r>
    </w:p>
    <w:p>
      <w:pPr>
        <w:spacing w:after="150"/>
      </w:pPr>
      <w:r>
        <w:rPr/>
        <w:t xml:space="preserve">图表：2019-2023年中国服装零售o2o市场规模分析</w:t>
      </w:r>
    </w:p>
    <w:p>
      <w:pPr>
        <w:spacing w:after="150"/>
      </w:pPr>
      <w:r>
        <w:rPr/>
        <w:t xml:space="preserve">图表：2019-2023年中国化妆品零售o2o企业数量及分布</w:t>
      </w:r>
    </w:p>
    <w:p>
      <w:pPr>
        <w:spacing w:after="150"/>
      </w:pPr>
      <w:r>
        <w:rPr/>
        <w:t xml:space="preserve">图表：2019-2023年中国化妆品零售o2o市场规模分析</w:t>
      </w:r>
    </w:p>
    <w:p>
      <w:pPr>
        <w:spacing w:after="150"/>
      </w:pPr>
      <w:r>
        <w:rPr/>
        <w:t xml:space="preserve">图表：2024-2029年零售o2o行业市场规模预测</w:t>
      </w:r>
    </w:p>
    <w:p>
      <w:pPr>
        <w:spacing w:after="150"/>
      </w:pPr>
      <w:r>
        <w:rPr/>
        <w:t xml:space="preserve">图表：2024-2029年零售o2o行业销售收入预测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2024-2029年中国零售O2O行业全景调研与投资趋势预测研究报告</dc:title>
  <dc:description>2024-2029年中国零售O2O行业全景调研与投资趋势预测研究报告</dc:description>
  <dc:subject>2024-2029年中国零售O2O行业全景调研与投资趋势预测研究报告</dc:subject>
  <cp:keywords>研究报告</cp:keywords>
  <cp:category>研究报告</cp:category>
  <cp:lastModifiedBy>北京中道泰和信息咨询有限公司</cp:lastModifiedBy>
  <dcterms:created xsi:type="dcterms:W3CDTF">2024-01-22T14:11:59+08:00</dcterms:created>
  <dcterms:modified xsi:type="dcterms:W3CDTF">2024-01-22T14:11:59+08:00</dcterms:modified>
</cp:coreProperties>
</file>

<file path=docProps/custom.xml><?xml version="1.0" encoding="utf-8"?>
<Properties xmlns="http://schemas.openxmlformats.org/officeDocument/2006/custom-properties" xmlns:vt="http://schemas.openxmlformats.org/officeDocument/2006/docPropsVTypes"/>
</file>