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2024-2029年中国防雷行业全景调研与发展战略研究咨询报告</w:t>
      </w:r>
    </w:p>
    <w:p>
      <w:pPr>
        <w:spacing w:after="150"/>
      </w:pPr>
      <w:r>
        <w:rPr>
          <w:b w:val="1"/>
          <w:bCs w:val="1"/>
        </w:rPr>
        <w:t xml:space="preserve">报告简介</w:t>
      </w:r>
    </w:p>
    <w:p>
      <w:pPr>
        <w:spacing w:after="150"/>
      </w:pPr>
      <w:r>
        <w:rPr/>
        <w:t xml:space="preserve">夏季汛期来临时，经常会出现雷电活动，且带有非常高的能量，足以摧毁一定范围内的物体。如果配电变压器及配电线路的防雷措施设置不当，就会遭受雷电活动的袭击，对电力客户的用电造成影响，但同时也会造成供电企业的经济损失。雷电活动对配电变压器及配电线路设备的影响非常大。配电变压器运行故障中，大多是由于雷电击穿变压器造成供电中断。所以，研究配电变压器及配电线路设备的防雷保护措施具有重要意义。</w:t>
      </w:r>
    </w:p>
    <w:p>
      <w:pPr>
        <w:spacing w:after="150"/>
      </w:pPr>
      <w:r>
        <w:rPr/>
        <w:t xml:space="preserve">风机遭受雷击，存在较大的随机性，风机由于其高度较高，空间位置孤立和动态旋转的特点，使得其遭受雷击的概率相对比较高。根据目前国内外的统计结果，风机的雷击损坏主要集中在叶片和电子电气系统，前者主要由直击雷引起，后者主要由雷电感应过电压和过电流引起。</w:t>
      </w:r>
    </w:p>
    <w:p>
      <w:pPr>
        <w:spacing w:after="150"/>
      </w:pPr>
      <w:r>
        <w:rPr/>
        <w:t xml:space="preserve">在易燃易爆场所中，独立避雷针是一个重要的防雷措施，因此需要严格依照国家相关规定实施安全检测，以能够最大化减少雷击事故发生率，对国家和人民生命财产安全起到有效保障。总之易燃易爆场所独立避雷针应用检测，不但要严格依照国家规范严格执行检测内容，同时也需要加大防雷减灾知识宣传，以此最大化减少雷击发生率。</w:t>
      </w:r>
    </w:p>
    <w:p>
      <w:pPr>
        <w:spacing w:after="150"/>
      </w:pPr>
      <w:r>
        <w:rPr/>
        <w:t xml:space="preserve">随着防雷技术的提升、行业需求的变化及国家相关政策的调整，防雷行业的技术规范也在逐渐更新。未来中国防雷技术更加高明，行业发展前景更好。</w:t>
      </w:r>
    </w:p>
    <w:p>
      <w:pPr>
        <w:spacing w:after="150"/>
      </w:pPr>
      <w:r>
        <w:rPr/>
        <w:t xml:space="preserve">本研究咨询报告由北京中道泰和信息咨询有限公司领衔撰写，在大量周密的市场调研基础上，主要依据了国家统计局、国家科技部、国家发改委、中国质量协会防雷电分会、51行业报告网、全国及海外多种相关报刊杂志以及专业研究机构公布和提供的大量资料，对中国防雷及各相关行业的发展状况、市场供需形势、发展趋势等进行了分析，并重点分析了中国防雷行业发展状况和特点，以及中国防雷行业将面临的挑战、企业的发展策略等。报告还对防雷行业进行了趋向研判，是防雷企业，科研、投资机构等单位准确了解目前防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防雷行业发展综述</w:t>
      </w:r>
    </w:p>
    <w:p>
      <w:pPr>
        <w:spacing w:after="150"/>
      </w:pPr>
      <w:r>
        <w:rPr/>
        <w:t xml:space="preserve">第一节 防雷行业范畴的界定</w:t>
      </w:r>
    </w:p>
    <w:p>
      <w:pPr>
        <w:spacing w:after="150"/>
      </w:pPr>
      <w:r>
        <w:rPr/>
        <w:t xml:space="preserve">一、定义</w:t>
      </w:r>
    </w:p>
    <w:p>
      <w:pPr>
        <w:spacing w:after="150"/>
      </w:pPr>
      <w:r>
        <w:rPr/>
        <w:t xml:space="preserve">二、管理机构</w:t>
      </w:r>
    </w:p>
    <w:p>
      <w:pPr>
        <w:spacing w:after="150"/>
      </w:pPr>
      <w:r>
        <w:rPr/>
        <w:t xml:space="preserve">三、防雷设计、施工单位的企业资质的等级与范围</w:t>
      </w:r>
    </w:p>
    <w:p>
      <w:pPr>
        <w:spacing w:after="150"/>
      </w:pPr>
      <w:r>
        <w:rPr/>
        <w:t xml:space="preserve">第二节 原材料市场对防雷行业的推力分析</w:t>
      </w:r>
    </w:p>
    <w:p>
      <w:pPr>
        <w:spacing w:after="150"/>
      </w:pPr>
      <w:r>
        <w:rPr/>
        <w:t xml:space="preserve">一、铜行业市场动态分析</w:t>
      </w:r>
    </w:p>
    <w:p>
      <w:pPr>
        <w:spacing w:after="150"/>
      </w:pPr>
      <w:r>
        <w:rPr/>
        <w:t xml:space="preserve">1、铜行业供需平衡分析</w:t>
      </w:r>
    </w:p>
    <w:p>
      <w:pPr>
        <w:spacing w:after="150"/>
      </w:pPr>
      <w:r>
        <w:rPr/>
        <w:t xml:space="preserve">2、铜市场价格走势分析</w:t>
      </w:r>
    </w:p>
    <w:p>
      <w:pPr>
        <w:spacing w:after="150"/>
      </w:pPr>
      <w:r>
        <w:rPr/>
        <w:t xml:space="preserve">二、钢行业市场动态分析</w:t>
      </w:r>
    </w:p>
    <w:p>
      <w:pPr>
        <w:spacing w:after="150"/>
      </w:pPr>
      <w:r>
        <w:rPr/>
        <w:t xml:space="preserve">1、钢行业供需平衡分析</w:t>
      </w:r>
    </w:p>
    <w:p>
      <w:pPr>
        <w:spacing w:after="150"/>
      </w:pPr>
      <w:r>
        <w:rPr/>
        <w:t xml:space="preserve">2、钢材市场价格走势分析</w:t>
      </w:r>
    </w:p>
    <w:p>
      <w:pPr>
        <w:spacing w:after="150"/>
      </w:pPr>
      <w:r>
        <w:rPr/>
        <w:t xml:space="preserve">三、塑料行业市场动态分析</w:t>
      </w:r>
    </w:p>
    <w:p>
      <w:pPr>
        <w:spacing w:after="150"/>
      </w:pPr>
      <w:r>
        <w:rPr/>
        <w:t xml:space="preserve">1、塑料行业供需平衡分析</w:t>
      </w:r>
    </w:p>
    <w:p>
      <w:pPr>
        <w:spacing w:after="150"/>
      </w:pPr>
      <w:r>
        <w:rPr/>
        <w:t xml:space="preserve">2、塑料市场价格走势分析</w:t>
      </w:r>
    </w:p>
    <w:p>
      <w:pPr>
        <w:spacing w:after="150"/>
      </w:pPr>
      <w:r>
        <w:rPr/>
        <w:t xml:space="preserve">四、橡胶行业市场动态分析</w:t>
      </w:r>
    </w:p>
    <w:p>
      <w:pPr>
        <w:spacing w:after="150"/>
      </w:pPr>
      <w:r>
        <w:rPr/>
        <w:t xml:space="preserve">1、橡胶行业供需平衡分析</w:t>
      </w:r>
    </w:p>
    <w:p>
      <w:pPr>
        <w:spacing w:after="150"/>
      </w:pPr>
      <w:r>
        <w:rPr/>
        <w:t xml:space="preserve">2、橡胶市场价格走势分析</w:t>
      </w:r>
    </w:p>
    <w:p>
      <w:pPr>
        <w:spacing w:after="150"/>
      </w:pPr>
      <w:r>
        <w:rPr/>
        <w:t xml:space="preserve">五、电子元器件市场动态分析</w:t>
      </w:r>
    </w:p>
    <w:p>
      <w:pPr>
        <w:spacing w:after="150"/>
      </w:pPr>
      <w:r>
        <w:rPr/>
        <w:t xml:space="preserve">1、电子器件行业供需平衡分析</w:t>
      </w:r>
    </w:p>
    <w:p>
      <w:pPr>
        <w:spacing w:after="150"/>
      </w:pPr>
      <w:r>
        <w:rPr/>
        <w:t xml:space="preserve">2、电子元件行业供需平衡分析</w:t>
      </w:r>
    </w:p>
    <w:p>
      <w:pPr>
        <w:spacing w:after="150"/>
      </w:pPr>
      <w:r>
        <w:rPr/>
        <w:t xml:space="preserve">六、原材料对防雷行业的影响</w:t>
      </w:r>
    </w:p>
    <w:p>
      <w:pPr>
        <w:spacing w:after="150"/>
      </w:pPr>
      <w:r>
        <w:rPr>
          <w:b w:val="1"/>
          <w:bCs w:val="1"/>
        </w:rPr>
        <w:t xml:space="preserve">第二章 防雷行业市场环境及影响分析</w:t>
      </w:r>
    </w:p>
    <w:p>
      <w:pPr>
        <w:spacing w:after="150"/>
      </w:pPr>
      <w:r>
        <w:rPr/>
        <w:t xml:space="preserve">第一节 防雷行业政治法律环境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三、防雷行业准入条件分析</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一、防雷行业技术发展现状</w:t>
      </w:r>
    </w:p>
    <w:p>
      <w:pPr>
        <w:spacing w:after="150"/>
      </w:pPr>
      <w:r>
        <w:rPr/>
        <w:t xml:space="preserve">二、防雷行业技术人才现状</w:t>
      </w:r>
    </w:p>
    <w:p>
      <w:pPr>
        <w:spacing w:after="150"/>
      </w:pPr>
      <w:r>
        <w:rPr/>
        <w:t xml:space="preserve">三、防雷行业技术发展动态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中国防雷行业运行现状分析</w:t>
      </w:r>
    </w:p>
    <w:p>
      <w:pPr>
        <w:spacing w:after="150"/>
      </w:pPr>
      <w:r>
        <w:rPr/>
        <w:t xml:space="preserve">第一节 中国防雷行业发展状况分析</w:t>
      </w:r>
    </w:p>
    <w:p>
      <w:pPr>
        <w:spacing w:after="150"/>
      </w:pPr>
      <w:r>
        <w:rPr/>
        <w:t xml:space="preserve">一、中国防雷行业发展阶段</w:t>
      </w:r>
    </w:p>
    <w:p>
      <w:pPr>
        <w:spacing w:after="150"/>
      </w:pPr>
      <w:r>
        <w:rPr/>
        <w:t xml:space="preserve">二、中国防雷行业发展概况及特点</w:t>
      </w:r>
    </w:p>
    <w:p>
      <w:pPr>
        <w:spacing w:after="150"/>
      </w:pPr>
      <w:r>
        <w:rPr/>
        <w:t xml:space="preserve">三、中国防雷行业发展模式分析</w:t>
      </w:r>
    </w:p>
    <w:p>
      <w:pPr>
        <w:spacing w:after="150"/>
      </w:pPr>
      <w:r>
        <w:rPr/>
        <w:t xml:space="preserve">第二节 2019-2023年防雷行业运行现状分析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2019-2023年防雷市场经营情况分析</w:t>
      </w:r>
    </w:p>
    <w:p>
      <w:pPr>
        <w:spacing w:after="150"/>
      </w:pPr>
      <w:r>
        <w:rPr/>
        <w:t xml:space="preserve">一、行业主营收入分析</w:t>
      </w:r>
    </w:p>
    <w:p>
      <w:pPr>
        <w:spacing w:after="150"/>
      </w:pPr>
      <w:r>
        <w:rPr/>
        <w:t xml:space="preserve">二、行业业务总量分析</w:t>
      </w:r>
    </w:p>
    <w:p>
      <w:pPr>
        <w:spacing w:after="150"/>
      </w:pPr>
      <w:r>
        <w:rPr/>
        <w:t xml:space="preserve">三、行业利润总额分析</w:t>
      </w:r>
    </w:p>
    <w:p>
      <w:pPr>
        <w:spacing w:after="150"/>
      </w:pPr>
      <w:r>
        <w:rPr/>
        <w:t xml:space="preserve">第四节 2019-2023年中国防雷行业企业分析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中国防雷市场供需分析</w:t>
      </w:r>
    </w:p>
    <w:p>
      <w:pPr>
        <w:spacing w:after="150"/>
      </w:pPr>
      <w:r>
        <w:rPr/>
        <w:t xml:space="preserve">一、2019-2023年中国防雷行业供给情况</w:t>
      </w:r>
    </w:p>
    <w:p>
      <w:pPr>
        <w:spacing w:after="150"/>
      </w:pPr>
      <w:r>
        <w:rPr/>
        <w:t xml:space="preserve">二、2019-2023年中国防雷行业需求情况</w:t>
      </w:r>
    </w:p>
    <w:p>
      <w:pPr>
        <w:spacing w:after="150"/>
      </w:pPr>
      <w:r>
        <w:rPr/>
        <w:t xml:space="preserve">三、2019-2023年中国防雷行业供需平衡分析</w:t>
      </w:r>
    </w:p>
    <w:p>
      <w:pPr>
        <w:spacing w:after="150"/>
      </w:pPr>
      <w:r>
        <w:rPr>
          <w:b w:val="1"/>
          <w:bCs w:val="1"/>
        </w:rPr>
        <w:t xml:space="preserve">第四章 中国防雷行业技术发展分析</w:t>
      </w:r>
    </w:p>
    <w:p>
      <w:pPr>
        <w:spacing w:after="150"/>
      </w:pPr>
      <w:r>
        <w:rPr/>
        <w:t xml:space="preserve">第一节 中国气象防雷技术的现状</w:t>
      </w:r>
    </w:p>
    <w:p>
      <w:pPr>
        <w:spacing w:after="150"/>
      </w:pPr>
      <w:r>
        <w:rPr/>
        <w:t xml:space="preserve">一、人员专业技术水平有限</w:t>
      </w:r>
    </w:p>
    <w:p>
      <w:pPr>
        <w:spacing w:after="150"/>
      </w:pPr>
      <w:r>
        <w:rPr/>
        <w:t xml:space="preserve">二、缺乏规范化管理</w:t>
      </w:r>
    </w:p>
    <w:p>
      <w:pPr>
        <w:spacing w:after="150"/>
      </w:pPr>
      <w:r>
        <w:rPr/>
        <w:t xml:space="preserve">三、防雷检测技术的相对落后</w:t>
      </w:r>
    </w:p>
    <w:p>
      <w:pPr>
        <w:spacing w:after="150"/>
      </w:pPr>
      <w:r>
        <w:rPr/>
        <w:t xml:space="preserve">第二节 主要防雷方法分析</w:t>
      </w:r>
    </w:p>
    <w:p>
      <w:pPr>
        <w:spacing w:after="150"/>
      </w:pPr>
      <w:r>
        <w:rPr/>
        <w:t xml:space="preserve">一、折线法</w:t>
      </w:r>
    </w:p>
    <w:p>
      <w:pPr>
        <w:spacing w:after="150"/>
      </w:pPr>
      <w:r>
        <w:rPr/>
        <w:t xml:space="preserve">1、折线法防雷原理介绍</w:t>
      </w:r>
    </w:p>
    <w:p>
      <w:pPr>
        <w:spacing w:after="150"/>
      </w:pPr>
      <w:r>
        <w:rPr/>
        <w:t xml:space="preserve">2、折线法防雷适用范围分析</w:t>
      </w:r>
    </w:p>
    <w:p>
      <w:pPr>
        <w:spacing w:after="150"/>
      </w:pPr>
      <w:r>
        <w:rPr/>
        <w:t xml:space="preserve">3、折线法防雷的优势</w:t>
      </w:r>
    </w:p>
    <w:p>
      <w:pPr>
        <w:spacing w:after="150"/>
      </w:pPr>
      <w:r>
        <w:rPr/>
        <w:t xml:space="preserve">二、曲线法</w:t>
      </w:r>
    </w:p>
    <w:p>
      <w:pPr>
        <w:spacing w:after="150"/>
      </w:pPr>
      <w:r>
        <w:rPr/>
        <w:t xml:space="preserve">1、曲线法防雷原理介绍</w:t>
      </w:r>
    </w:p>
    <w:p>
      <w:pPr>
        <w:spacing w:after="150"/>
      </w:pPr>
      <w:r>
        <w:rPr/>
        <w:t xml:space="preserve">2、曲线法防雷适用范围分析</w:t>
      </w:r>
    </w:p>
    <w:p>
      <w:pPr>
        <w:spacing w:after="150"/>
      </w:pPr>
      <w:r>
        <w:rPr/>
        <w:t xml:space="preserve">3、曲线法防雷的优势</w:t>
      </w:r>
    </w:p>
    <w:p>
      <w:pPr>
        <w:spacing w:after="150"/>
      </w:pPr>
      <w:r>
        <w:rPr/>
        <w:t xml:space="preserve">三、直线法</w:t>
      </w:r>
    </w:p>
    <w:p>
      <w:pPr>
        <w:spacing w:after="150"/>
      </w:pPr>
      <w:r>
        <w:rPr/>
        <w:t xml:space="preserve">1、直线法防雷原理介绍</w:t>
      </w:r>
    </w:p>
    <w:p>
      <w:pPr>
        <w:spacing w:after="150"/>
      </w:pPr>
      <w:r>
        <w:rPr/>
        <w:t xml:space="preserve">2、直线法防雷适用范围分析</w:t>
      </w:r>
    </w:p>
    <w:p>
      <w:pPr>
        <w:spacing w:after="150"/>
      </w:pPr>
      <w:r>
        <w:rPr/>
        <w:t xml:space="preserve">3、直线法防雷的优势</w:t>
      </w:r>
    </w:p>
    <w:p>
      <w:pPr>
        <w:spacing w:after="150"/>
      </w:pPr>
      <w:r>
        <w:rPr/>
        <w:t xml:space="preserve">第三节 中国气象防雷技术的发展趋势</w:t>
      </w:r>
    </w:p>
    <w:p>
      <w:pPr>
        <w:spacing w:after="150"/>
      </w:pPr>
      <w:r>
        <w:rPr/>
        <w:t xml:space="preserve">一、防雷技术应用措施</w:t>
      </w:r>
    </w:p>
    <w:p>
      <w:pPr>
        <w:spacing w:after="150"/>
      </w:pPr>
      <w:r>
        <w:rPr/>
        <w:t xml:space="preserve">二、改进传统方法，充分利用新技术</w:t>
      </w:r>
    </w:p>
    <w:p>
      <w:pPr>
        <w:spacing w:after="150"/>
      </w:pPr>
      <w:r>
        <w:rPr/>
        <w:t xml:space="preserve">三、健全雷电预警系统</w:t>
      </w:r>
    </w:p>
    <w:p>
      <w:pPr>
        <w:spacing w:after="150"/>
      </w:pPr>
      <w:r>
        <w:rPr/>
        <w:t xml:space="preserve">四、树立新观念科学发展</w:t>
      </w:r>
    </w:p>
    <w:p>
      <w:pPr>
        <w:spacing w:after="150"/>
      </w:pPr>
      <w:r>
        <w:rPr>
          <w:b w:val="1"/>
          <w:bCs w:val="1"/>
        </w:rPr>
        <w:t xml:space="preserve">第五章 风电防雷技术进展及配电设备防雷保护措施分析</w:t>
      </w:r>
    </w:p>
    <w:p>
      <w:pPr>
        <w:spacing w:after="150"/>
      </w:pPr>
      <w:r>
        <w:rPr/>
        <w:t xml:space="preserve">第一节 风力发电机组防雷技术进展综述</w:t>
      </w:r>
    </w:p>
    <w:p>
      <w:pPr>
        <w:spacing w:after="150"/>
      </w:pPr>
      <w:r>
        <w:rPr/>
        <w:t xml:space="preserve">一、风机雷电防护技术现状</w:t>
      </w:r>
    </w:p>
    <w:p>
      <w:pPr>
        <w:spacing w:after="150"/>
      </w:pPr>
      <w:r>
        <w:rPr/>
        <w:t xml:space="preserve">1、风机直击雷防护方法</w:t>
      </w:r>
    </w:p>
    <w:p>
      <w:pPr>
        <w:spacing w:after="150"/>
      </w:pPr>
      <w:r>
        <w:rPr/>
        <w:t xml:space="preserve">2、风机的等电位连接</w:t>
      </w:r>
    </w:p>
    <w:p>
      <w:pPr>
        <w:spacing w:after="150"/>
      </w:pPr>
      <w:r>
        <w:rPr/>
        <w:t xml:space="preserve">3、风机接地设计</w:t>
      </w:r>
    </w:p>
    <w:p>
      <w:pPr>
        <w:spacing w:after="150"/>
      </w:pPr>
      <w:r>
        <w:rPr/>
        <w:t xml:space="preserve">4、风机内部过电压防护</w:t>
      </w:r>
    </w:p>
    <w:p>
      <w:pPr>
        <w:spacing w:after="150"/>
      </w:pPr>
      <w:r>
        <w:rPr/>
        <w:t xml:space="preserve">二、风机防雷存在的问题</w:t>
      </w:r>
    </w:p>
    <w:p>
      <w:pPr>
        <w:spacing w:after="150"/>
      </w:pPr>
      <w:r>
        <w:rPr/>
        <w:t xml:space="preserve">1、直击雷防护存在的问题</w:t>
      </w:r>
    </w:p>
    <w:p>
      <w:pPr>
        <w:spacing w:after="150"/>
      </w:pPr>
      <w:r>
        <w:rPr/>
        <w:t xml:space="preserve">2、风机内部过电压侵入防护存在的问题</w:t>
      </w:r>
    </w:p>
    <w:p>
      <w:pPr>
        <w:spacing w:after="150"/>
      </w:pPr>
      <w:r>
        <w:rPr/>
        <w:t xml:space="preserve">三、风机雷电防护技术发展</w:t>
      </w:r>
    </w:p>
    <w:p>
      <w:pPr>
        <w:spacing w:after="150"/>
      </w:pPr>
      <w:r>
        <w:rPr/>
        <w:t xml:space="preserve">1、野外风机防雷试验研究进展</w:t>
      </w:r>
    </w:p>
    <w:p>
      <w:pPr>
        <w:spacing w:after="150"/>
      </w:pPr>
      <w:r>
        <w:rPr/>
        <w:t xml:space="preserve">2、主动避让的防雷思路</w:t>
      </w:r>
    </w:p>
    <w:p>
      <w:pPr>
        <w:spacing w:after="150"/>
      </w:pPr>
      <w:r>
        <w:rPr/>
        <w:t xml:space="preserve">第二节 配电线路设备的防雷保护措施</w:t>
      </w:r>
    </w:p>
    <w:p>
      <w:pPr>
        <w:spacing w:after="150"/>
      </w:pPr>
      <w:r>
        <w:rPr/>
        <w:t xml:space="preserve">一、天气因素引发的配电线路故障</w:t>
      </w:r>
    </w:p>
    <w:p>
      <w:pPr>
        <w:spacing w:after="150"/>
      </w:pPr>
      <w:r>
        <w:rPr/>
        <w:t xml:space="preserve">1、雷击故障</w:t>
      </w:r>
    </w:p>
    <w:p>
      <w:pPr>
        <w:spacing w:after="150"/>
      </w:pPr>
      <w:r>
        <w:rPr/>
        <w:t xml:space="preserve">2、覆冰故障</w:t>
      </w:r>
    </w:p>
    <w:p>
      <w:pPr>
        <w:spacing w:after="150"/>
      </w:pPr>
      <w:r>
        <w:rPr/>
        <w:t xml:space="preserve">3、风灾故障</w:t>
      </w:r>
    </w:p>
    <w:p>
      <w:pPr>
        <w:spacing w:after="150"/>
      </w:pPr>
      <w:r>
        <w:rPr/>
        <w:t xml:space="preserve">4、雷电活动分析</w:t>
      </w:r>
    </w:p>
    <w:p>
      <w:pPr>
        <w:spacing w:after="150"/>
      </w:pPr>
      <w:r>
        <w:rPr/>
        <w:t xml:space="preserve">二、配电线路防雷对策</w:t>
      </w:r>
    </w:p>
    <w:p>
      <w:pPr>
        <w:spacing w:after="150"/>
      </w:pPr>
      <w:r>
        <w:rPr/>
        <w:t xml:space="preserve">1、架设架空地线</w:t>
      </w:r>
    </w:p>
    <w:p>
      <w:pPr>
        <w:spacing w:after="150"/>
      </w:pPr>
      <w:r>
        <w:rPr/>
        <w:t xml:space="preserve">2、加强线路的绝缘度</w:t>
      </w:r>
    </w:p>
    <w:p>
      <w:pPr>
        <w:spacing w:after="150"/>
      </w:pPr>
      <w:r>
        <w:rPr/>
        <w:t xml:space="preserve">3、安装避雷器</w:t>
      </w:r>
    </w:p>
    <w:p>
      <w:pPr>
        <w:spacing w:after="150"/>
      </w:pPr>
      <w:r>
        <w:rPr/>
        <w:t xml:space="preserve">4、装设线路自动重合闸装置</w:t>
      </w:r>
    </w:p>
    <w:p>
      <w:pPr>
        <w:spacing w:after="150"/>
      </w:pPr>
      <w:r>
        <w:rPr/>
        <w:t xml:space="preserve">5、改善环境</w:t>
      </w:r>
    </w:p>
    <w:p>
      <w:pPr>
        <w:spacing w:after="150"/>
      </w:pPr>
      <w:r>
        <w:rPr/>
        <w:t xml:space="preserve">第三节 独立避雷针在易爆易燃场所防雷中的应用及检测</w:t>
      </w:r>
    </w:p>
    <w:p>
      <w:pPr>
        <w:spacing w:after="150"/>
      </w:pPr>
      <w:r>
        <w:rPr/>
        <w:t xml:space="preserve">一、易燃易爆场所防雷中的独立避雷针应用</w:t>
      </w:r>
    </w:p>
    <w:p>
      <w:pPr>
        <w:spacing w:after="150"/>
      </w:pPr>
      <w:r>
        <w:rPr/>
        <w:t xml:space="preserve">二、独立避雷针在易燃易爆场所防雷中的应用检测</w:t>
      </w:r>
    </w:p>
    <w:p>
      <w:pPr>
        <w:spacing w:after="150"/>
      </w:pPr>
      <w:r>
        <w:rPr/>
        <w:t xml:space="preserve">1、独立避雷针和被保护建筑物的距离</w:t>
      </w:r>
    </w:p>
    <w:p>
      <w:pPr>
        <w:spacing w:after="150"/>
      </w:pPr>
      <w:r>
        <w:rPr/>
        <w:t xml:space="preserve">2、独立避雷针的材料指标检测</w:t>
      </w:r>
    </w:p>
    <w:p>
      <w:pPr>
        <w:spacing w:after="150"/>
      </w:pPr>
      <w:r>
        <w:rPr/>
        <w:t xml:space="preserve">3、独立避雷针的接地装置检测</w:t>
      </w:r>
    </w:p>
    <w:p>
      <w:pPr>
        <w:spacing w:after="150"/>
      </w:pPr>
      <w:r>
        <w:rPr/>
        <w:t xml:space="preserve">4、独立避雷针的焊接及防腐检测</w:t>
      </w:r>
    </w:p>
    <w:p>
      <w:pPr>
        <w:spacing w:after="150"/>
      </w:pPr>
      <w:r>
        <w:rPr>
          <w:b w:val="1"/>
          <w:bCs w:val="1"/>
        </w:rPr>
        <w:t xml:space="preserve">第三部分 市场全景调研</w:t>
      </w:r>
    </w:p>
    <w:p>
      <w:pPr>
        <w:spacing w:after="150"/>
      </w:pPr>
      <w:r>
        <w:rPr>
          <w:b w:val="1"/>
          <w:bCs w:val="1"/>
        </w:rPr>
        <w:t xml:space="preserve">第六章 中国防雷行业主要应用市场分析</w:t>
      </w:r>
    </w:p>
    <w:p>
      <w:pPr>
        <w:spacing w:after="150"/>
      </w:pPr>
      <w:r>
        <w:rPr/>
        <w:t xml:space="preserve">第一节 防雷行业市场需求结构分析</w:t>
      </w:r>
    </w:p>
    <w:p>
      <w:pPr>
        <w:spacing w:after="150"/>
      </w:pPr>
      <w:r>
        <w:rPr/>
        <w:t xml:space="preserve">一、防雷行业客户需求结构</w:t>
      </w:r>
    </w:p>
    <w:p>
      <w:pPr>
        <w:spacing w:after="150"/>
      </w:pPr>
      <w:r>
        <w:rPr/>
        <w:t xml:space="preserve">二、防雷行业区域需求结构</w:t>
      </w:r>
    </w:p>
    <w:p>
      <w:pPr>
        <w:spacing w:after="150"/>
      </w:pPr>
      <w:r>
        <w:rPr/>
        <w:t xml:space="preserve">第二节 防雷行业在通信领域的需求分析</w:t>
      </w:r>
    </w:p>
    <w:p>
      <w:pPr>
        <w:spacing w:after="150"/>
      </w:pPr>
      <w:r>
        <w:rPr/>
        <w:t xml:space="preserve">一、防雷行业在通信领域的市场规模</w:t>
      </w:r>
    </w:p>
    <w:p>
      <w:pPr>
        <w:spacing w:after="150"/>
      </w:pPr>
      <w:r>
        <w:rPr/>
        <w:t xml:space="preserve">1、通信行业发展概况</w:t>
      </w:r>
    </w:p>
    <w:p>
      <w:pPr>
        <w:spacing w:after="150"/>
      </w:pPr>
      <w:r>
        <w:rPr/>
        <w:t xml:space="preserve">2、防雷行业在通信领域的主要应用特点</w:t>
      </w:r>
    </w:p>
    <w:p>
      <w:pPr>
        <w:spacing w:after="150"/>
      </w:pPr>
      <w:r>
        <w:rPr/>
        <w:t xml:space="preserve">3、防雷行业在通信领域的市场规模</w:t>
      </w:r>
    </w:p>
    <w:p>
      <w:pPr>
        <w:spacing w:after="150"/>
      </w:pPr>
      <w:r>
        <w:rPr/>
        <w:t xml:space="preserve">二、防雷行业在通讯领域竞争分析</w:t>
      </w:r>
    </w:p>
    <w:p>
      <w:pPr>
        <w:spacing w:after="150"/>
      </w:pPr>
      <w:r>
        <w:rPr/>
        <w:t xml:space="preserve">三、2024-2029年防雷行业在通讯领域的市场前景预测</w:t>
      </w:r>
    </w:p>
    <w:p>
      <w:pPr>
        <w:spacing w:after="150"/>
      </w:pPr>
      <w:r>
        <w:rPr/>
        <w:t xml:space="preserve">第三节 防雷行业在建筑领域的需求分析</w:t>
      </w:r>
    </w:p>
    <w:p>
      <w:pPr>
        <w:spacing w:after="150"/>
      </w:pPr>
      <w:r>
        <w:rPr/>
        <w:t xml:space="preserve">一、防雷行业在建筑领域的市场规模</w:t>
      </w:r>
    </w:p>
    <w:p>
      <w:pPr>
        <w:spacing w:after="150"/>
      </w:pPr>
      <w:r>
        <w:rPr/>
        <w:t xml:space="preserve">1、建筑行业发展概况</w:t>
      </w:r>
    </w:p>
    <w:p>
      <w:pPr>
        <w:spacing w:after="150"/>
      </w:pPr>
      <w:r>
        <w:rPr/>
        <w:t xml:space="preserve">2、防雷行业在建筑领域的主要应用特点</w:t>
      </w:r>
    </w:p>
    <w:p>
      <w:pPr>
        <w:spacing w:after="150"/>
      </w:pPr>
      <w:r>
        <w:rPr/>
        <w:t xml:space="preserve">3、防雷行业在建筑领域的市场规模</w:t>
      </w:r>
    </w:p>
    <w:p>
      <w:pPr>
        <w:spacing w:after="150"/>
      </w:pPr>
      <w:r>
        <w:rPr/>
        <w:t xml:space="preserve">二、防雷行业在建筑领域竞争分析</w:t>
      </w:r>
    </w:p>
    <w:p>
      <w:pPr>
        <w:spacing w:after="150"/>
      </w:pPr>
      <w:r>
        <w:rPr/>
        <w:t xml:space="preserve">三、2024-2029年防雷行业在建筑领域的市场前景预测</w:t>
      </w:r>
    </w:p>
    <w:p>
      <w:pPr>
        <w:spacing w:after="150"/>
      </w:pPr>
      <w:r>
        <w:rPr/>
        <w:t xml:space="preserve">第四节 防雷行业在电力领域的需求分析</w:t>
      </w:r>
    </w:p>
    <w:p>
      <w:pPr>
        <w:spacing w:after="150"/>
      </w:pPr>
      <w:r>
        <w:rPr/>
        <w:t xml:space="preserve">一、防雷行业在电力领域的市场规模</w:t>
      </w:r>
    </w:p>
    <w:p>
      <w:pPr>
        <w:spacing w:after="150"/>
      </w:pPr>
      <w:r>
        <w:rPr/>
        <w:t xml:space="preserve">1、电力行业发展概况</w:t>
      </w:r>
    </w:p>
    <w:p>
      <w:pPr>
        <w:spacing w:after="150"/>
      </w:pPr>
      <w:r>
        <w:rPr/>
        <w:t xml:space="preserve">2、防雷行业在电力领域的主要应用点</w:t>
      </w:r>
    </w:p>
    <w:p>
      <w:pPr>
        <w:spacing w:after="150"/>
      </w:pPr>
      <w:r>
        <w:rPr/>
        <w:t xml:space="preserve">3、防雷行业在电力领域的市场规模</w:t>
      </w:r>
    </w:p>
    <w:p>
      <w:pPr>
        <w:spacing w:after="150"/>
      </w:pPr>
      <w:r>
        <w:rPr/>
        <w:t xml:space="preserve">二、防雷行业在电力领域竞争分析</w:t>
      </w:r>
    </w:p>
    <w:p>
      <w:pPr>
        <w:spacing w:after="150"/>
      </w:pPr>
      <w:r>
        <w:rPr/>
        <w:t xml:space="preserve">三、2024-2029年防雷行业在电力领域的市场前景预测</w:t>
      </w:r>
    </w:p>
    <w:p>
      <w:pPr>
        <w:spacing w:after="150"/>
      </w:pPr>
      <w:r>
        <w:rPr/>
        <w:t xml:space="preserve">第五节 防雷行业在轨道交通领域的需求分析</w:t>
      </w:r>
    </w:p>
    <w:p>
      <w:pPr>
        <w:spacing w:after="150"/>
      </w:pPr>
      <w:r>
        <w:rPr/>
        <w:t xml:space="preserve">一、防雷行业在轨道交通领域的市场规模</w:t>
      </w:r>
    </w:p>
    <w:p>
      <w:pPr>
        <w:spacing w:after="150"/>
      </w:pPr>
      <w:r>
        <w:rPr/>
        <w:t xml:space="preserve">1、轨道交通行业发展概况</w:t>
      </w:r>
    </w:p>
    <w:p>
      <w:pPr>
        <w:spacing w:after="150"/>
      </w:pPr>
      <w:r>
        <w:rPr/>
        <w:t xml:space="preserve">2、防雷行业在轨道交通领域的主要应用点</w:t>
      </w:r>
    </w:p>
    <w:p>
      <w:pPr>
        <w:spacing w:after="150"/>
      </w:pPr>
      <w:r>
        <w:rPr/>
        <w:t xml:space="preserve">3、防雷行业在轨道交通领域的市场规模</w:t>
      </w:r>
    </w:p>
    <w:p>
      <w:pPr>
        <w:spacing w:after="150"/>
      </w:pPr>
      <w:r>
        <w:rPr/>
        <w:t xml:space="preserve">二、防雷行业在轨道交通领域竞争分析</w:t>
      </w:r>
    </w:p>
    <w:p>
      <w:pPr>
        <w:spacing w:after="150"/>
      </w:pPr>
      <w:r>
        <w:rPr/>
        <w:t xml:space="preserve">三、2024-2029年防雷行业在轨道交通领域的市场预测</w:t>
      </w:r>
    </w:p>
    <w:p>
      <w:pPr>
        <w:spacing w:after="150"/>
      </w:pPr>
      <w:r>
        <w:rPr/>
        <w:t xml:space="preserve">第六节 防雷行业在石化领域的需求分析</w:t>
      </w:r>
    </w:p>
    <w:p>
      <w:pPr>
        <w:spacing w:after="150"/>
      </w:pPr>
      <w:r>
        <w:rPr/>
        <w:t xml:space="preserve">一、防雷行业在石化领域的市场规模</w:t>
      </w:r>
    </w:p>
    <w:p>
      <w:pPr>
        <w:spacing w:after="150"/>
      </w:pPr>
      <w:r>
        <w:rPr/>
        <w:t xml:space="preserve">1、石化行业发展概况</w:t>
      </w:r>
    </w:p>
    <w:p>
      <w:pPr>
        <w:spacing w:after="150"/>
      </w:pPr>
      <w:r>
        <w:rPr/>
        <w:t xml:space="preserve">2、防雷行业在石化领域的主要应用点</w:t>
      </w:r>
    </w:p>
    <w:p>
      <w:pPr>
        <w:spacing w:after="150"/>
      </w:pPr>
      <w:r>
        <w:rPr/>
        <w:t xml:space="preserve">3、防雷行业在石化领域的市场规模</w:t>
      </w:r>
    </w:p>
    <w:p>
      <w:pPr>
        <w:spacing w:after="150"/>
      </w:pPr>
      <w:r>
        <w:rPr/>
        <w:t xml:space="preserve">二、防雷行业在石化领域竞争分析</w:t>
      </w:r>
    </w:p>
    <w:p>
      <w:pPr>
        <w:spacing w:after="150"/>
      </w:pPr>
      <w:r>
        <w:rPr/>
        <w:t xml:space="preserve">三、2024-2029年防雷行业在石化领域的市场前景预测</w:t>
      </w:r>
    </w:p>
    <w:p>
      <w:pPr>
        <w:spacing w:after="150"/>
      </w:pPr>
      <w:r>
        <w:rPr/>
        <w:t xml:space="preserve">第七节 防雷在其他领域的应用及需求分析</w:t>
      </w:r>
    </w:p>
    <w:p>
      <w:pPr>
        <w:spacing w:after="150"/>
      </w:pPr>
      <w:r>
        <w:rPr/>
        <w:t xml:space="preserve">一、航天军工领域的应用及需求分析</w:t>
      </w:r>
    </w:p>
    <w:p>
      <w:pPr>
        <w:spacing w:after="150"/>
      </w:pPr>
      <w:r>
        <w:rPr/>
        <w:t xml:space="preserve">二、信息化领域的应用及需求分析</w:t>
      </w:r>
    </w:p>
    <w:p>
      <w:pPr>
        <w:spacing w:after="150"/>
      </w:pPr>
      <w:r>
        <w:rPr/>
        <w:t xml:space="preserve">三、民航领域的应用及需求分析</w:t>
      </w:r>
    </w:p>
    <w:p>
      <w:pPr>
        <w:spacing w:after="150"/>
      </w:pPr>
      <w:r>
        <w:rPr>
          <w:b w:val="1"/>
          <w:bCs w:val="1"/>
        </w:rPr>
        <w:t xml:space="preserve">第七章 防雷装置细分市场分析</w:t>
      </w:r>
    </w:p>
    <w:p>
      <w:pPr>
        <w:spacing w:after="150"/>
      </w:pPr>
      <w:r>
        <w:rPr/>
        <w:t xml:space="preserve">第一节 防雷行业细分市场结构分析</w:t>
      </w:r>
    </w:p>
    <w:p>
      <w:pPr>
        <w:spacing w:after="150"/>
      </w:pPr>
      <w:r>
        <w:rPr/>
        <w:t xml:space="preserve">一、防雷行业市场结构现状分析</w:t>
      </w:r>
    </w:p>
    <w:p>
      <w:pPr>
        <w:spacing w:after="150"/>
      </w:pPr>
      <w:r>
        <w:rPr/>
        <w:t xml:space="preserve">二、防雷行业细分结构特征分析</w:t>
      </w:r>
    </w:p>
    <w:p>
      <w:pPr>
        <w:spacing w:after="150"/>
      </w:pPr>
      <w:r>
        <w:rPr/>
        <w:t xml:space="preserve">三、防雷行业市场结构变化趋势</w:t>
      </w:r>
    </w:p>
    <w:p>
      <w:pPr>
        <w:spacing w:after="150"/>
      </w:pPr>
      <w:r>
        <w:rPr/>
        <w:t xml:space="preserve">第二节 避雷针市场分析</w:t>
      </w:r>
    </w:p>
    <w:p>
      <w:pPr>
        <w:spacing w:after="150"/>
      </w:pPr>
      <w:r>
        <w:rPr/>
        <w:t xml:space="preserve">一、避雷针的特点及原理</w:t>
      </w:r>
    </w:p>
    <w:p>
      <w:pPr>
        <w:spacing w:after="150"/>
      </w:pPr>
      <w:r>
        <w:rPr/>
        <w:t xml:space="preserve">二、避雷针的适用范围及优势</w:t>
      </w:r>
    </w:p>
    <w:p>
      <w:pPr>
        <w:spacing w:after="150"/>
      </w:pPr>
      <w:r>
        <w:rPr/>
        <w:t xml:space="preserve">三、避雷针市场规模分析</w:t>
      </w:r>
    </w:p>
    <w:p>
      <w:pPr>
        <w:spacing w:after="150"/>
      </w:pPr>
      <w:r>
        <w:rPr/>
        <w:t xml:space="preserve">四、避雷针市场结构分析</w:t>
      </w:r>
    </w:p>
    <w:p>
      <w:pPr>
        <w:spacing w:after="150"/>
      </w:pPr>
      <w:r>
        <w:rPr/>
        <w:t xml:space="preserve">五、避雷针市场竞争格局分析</w:t>
      </w:r>
    </w:p>
    <w:p>
      <w:pPr>
        <w:spacing w:after="150"/>
      </w:pPr>
      <w:r>
        <w:rPr/>
        <w:t xml:space="preserve">六、避雷针市场发展趋势及前景分析</w:t>
      </w:r>
    </w:p>
    <w:p>
      <w:pPr>
        <w:spacing w:after="150"/>
      </w:pPr>
      <w:r>
        <w:rPr/>
        <w:t xml:space="preserve">第三节 避雷线市场分析</w:t>
      </w:r>
    </w:p>
    <w:p>
      <w:pPr>
        <w:spacing w:after="150"/>
      </w:pPr>
      <w:r>
        <w:rPr/>
        <w:t xml:space="preserve">一、避雷线的特点及原理</w:t>
      </w:r>
    </w:p>
    <w:p>
      <w:pPr>
        <w:spacing w:after="150"/>
      </w:pPr>
      <w:r>
        <w:rPr/>
        <w:t xml:space="preserve">二、避雷线的适用范围及优势</w:t>
      </w:r>
    </w:p>
    <w:p>
      <w:pPr>
        <w:spacing w:after="150"/>
      </w:pPr>
      <w:r>
        <w:rPr/>
        <w:t xml:space="preserve">三、避雷线市场规模分析</w:t>
      </w:r>
    </w:p>
    <w:p>
      <w:pPr>
        <w:spacing w:after="150"/>
      </w:pPr>
      <w:r>
        <w:rPr/>
        <w:t xml:space="preserve">四、避雷线市场结构分析</w:t>
      </w:r>
    </w:p>
    <w:p>
      <w:pPr>
        <w:spacing w:after="150"/>
      </w:pPr>
      <w:r>
        <w:rPr/>
        <w:t xml:space="preserve">五、避雷线市场竞争格局分析</w:t>
      </w:r>
    </w:p>
    <w:p>
      <w:pPr>
        <w:spacing w:after="150"/>
      </w:pPr>
      <w:r>
        <w:rPr/>
        <w:t xml:space="preserve">六、避雷线市场发展趋势及前景分析</w:t>
      </w:r>
    </w:p>
    <w:p>
      <w:pPr>
        <w:spacing w:after="150"/>
      </w:pPr>
      <w:r>
        <w:rPr/>
        <w:t xml:space="preserve">第四节 避雷带/网市场分析</w:t>
      </w:r>
    </w:p>
    <w:p>
      <w:pPr>
        <w:spacing w:after="150"/>
      </w:pPr>
      <w:r>
        <w:rPr/>
        <w:t xml:space="preserve">一、避雷带/网的特点及原理</w:t>
      </w:r>
    </w:p>
    <w:p>
      <w:pPr>
        <w:spacing w:after="150"/>
      </w:pPr>
      <w:r>
        <w:rPr/>
        <w:t xml:space="preserve">二、避雷带/网的适用范围及优势</w:t>
      </w:r>
    </w:p>
    <w:p>
      <w:pPr>
        <w:spacing w:after="150"/>
      </w:pPr>
      <w:r>
        <w:rPr/>
        <w:t xml:space="preserve">三、避雷带/网市场规模分析</w:t>
      </w:r>
    </w:p>
    <w:p>
      <w:pPr>
        <w:spacing w:after="150"/>
      </w:pPr>
      <w:r>
        <w:rPr/>
        <w:t xml:space="preserve">四、避雷带/网市场结构分析</w:t>
      </w:r>
    </w:p>
    <w:p>
      <w:pPr>
        <w:spacing w:after="150"/>
      </w:pPr>
      <w:r>
        <w:rPr/>
        <w:t xml:space="preserve">五、避雷带/网市场竞争格局分析</w:t>
      </w:r>
    </w:p>
    <w:p>
      <w:pPr>
        <w:spacing w:after="150"/>
      </w:pPr>
      <w:r>
        <w:rPr/>
        <w:t xml:space="preserve">六、避雷带/网市场发展趋势及前景分析</w:t>
      </w:r>
    </w:p>
    <w:p>
      <w:pPr>
        <w:spacing w:after="150"/>
      </w:pPr>
      <w:r>
        <w:rPr/>
        <w:t xml:space="preserve">第五节 阀型避雷器市场分析</w:t>
      </w:r>
    </w:p>
    <w:p>
      <w:pPr>
        <w:spacing w:after="150"/>
      </w:pPr>
      <w:r>
        <w:rPr/>
        <w:t xml:space="preserve">一、阀型避雷器的特点及原理</w:t>
      </w:r>
    </w:p>
    <w:p>
      <w:pPr>
        <w:spacing w:after="150"/>
      </w:pPr>
      <w:r>
        <w:rPr/>
        <w:t xml:space="preserve">二、阀型避雷器的适用范围及优势</w:t>
      </w:r>
    </w:p>
    <w:p>
      <w:pPr>
        <w:spacing w:after="150"/>
      </w:pPr>
      <w:r>
        <w:rPr/>
        <w:t xml:space="preserve">三、阀型避雷器市场规模分析</w:t>
      </w:r>
    </w:p>
    <w:p>
      <w:pPr>
        <w:spacing w:after="150"/>
      </w:pPr>
      <w:r>
        <w:rPr/>
        <w:t xml:space="preserve">四、阀型避雷器市场结构分析</w:t>
      </w:r>
    </w:p>
    <w:p>
      <w:pPr>
        <w:spacing w:after="150"/>
      </w:pPr>
      <w:r>
        <w:rPr/>
        <w:t xml:space="preserve">五、阀型避雷器市场竞争格局分析</w:t>
      </w:r>
    </w:p>
    <w:p>
      <w:pPr>
        <w:spacing w:after="150"/>
      </w:pPr>
      <w:r>
        <w:rPr/>
        <w:t xml:space="preserve">六、阀型避雷器市场发展趋势及前景分析</w:t>
      </w:r>
    </w:p>
    <w:p>
      <w:pPr>
        <w:spacing w:after="150"/>
      </w:pPr>
      <w:r>
        <w:rPr/>
        <w:t xml:space="preserve">第六节 管型避雷器市场分析</w:t>
      </w:r>
    </w:p>
    <w:p>
      <w:pPr>
        <w:spacing w:after="150"/>
      </w:pPr>
      <w:r>
        <w:rPr/>
        <w:t xml:space="preserve">一、管型避雷器的特点及原理</w:t>
      </w:r>
    </w:p>
    <w:p>
      <w:pPr>
        <w:spacing w:after="150"/>
      </w:pPr>
      <w:r>
        <w:rPr/>
        <w:t xml:space="preserve">二、管型避雷器的适用范围及优势</w:t>
      </w:r>
    </w:p>
    <w:p>
      <w:pPr>
        <w:spacing w:after="150"/>
      </w:pPr>
      <w:r>
        <w:rPr/>
        <w:t xml:space="preserve">三、管型避雷器市场规模分析</w:t>
      </w:r>
    </w:p>
    <w:p>
      <w:pPr>
        <w:spacing w:after="150"/>
      </w:pPr>
      <w:r>
        <w:rPr/>
        <w:t xml:space="preserve">四、管型避雷器市场结构分析</w:t>
      </w:r>
    </w:p>
    <w:p>
      <w:pPr>
        <w:spacing w:after="150"/>
      </w:pPr>
      <w:r>
        <w:rPr/>
        <w:t xml:space="preserve">五、管型避雷器市场竞争格局分析</w:t>
      </w:r>
    </w:p>
    <w:p>
      <w:pPr>
        <w:spacing w:after="150"/>
      </w:pPr>
      <w:r>
        <w:rPr/>
        <w:t xml:space="preserve">六、管型避雷器市场发展趋势及前景分析</w:t>
      </w:r>
    </w:p>
    <w:p>
      <w:pPr>
        <w:spacing w:after="150"/>
      </w:pPr>
      <w:r>
        <w:rPr/>
        <w:t xml:space="preserve">第七节 保护间隙市场分析</w:t>
      </w:r>
    </w:p>
    <w:p>
      <w:pPr>
        <w:spacing w:after="150"/>
      </w:pPr>
      <w:r>
        <w:rPr/>
        <w:t xml:space="preserve">一、保护间隙的特点及原理</w:t>
      </w:r>
    </w:p>
    <w:p>
      <w:pPr>
        <w:spacing w:after="150"/>
      </w:pPr>
      <w:r>
        <w:rPr/>
        <w:t xml:space="preserve">二、保护间隙的适用范围及优势</w:t>
      </w:r>
    </w:p>
    <w:p>
      <w:pPr>
        <w:spacing w:after="150"/>
      </w:pPr>
      <w:r>
        <w:rPr/>
        <w:t xml:space="preserve">三、保护间隙市场规模分析</w:t>
      </w:r>
    </w:p>
    <w:p>
      <w:pPr>
        <w:spacing w:after="150"/>
      </w:pPr>
      <w:r>
        <w:rPr/>
        <w:t xml:space="preserve">四、保护间隙市场结构分析</w:t>
      </w:r>
    </w:p>
    <w:p>
      <w:pPr>
        <w:spacing w:after="150"/>
      </w:pPr>
      <w:r>
        <w:rPr/>
        <w:t xml:space="preserve">五、保护间隙市场竞争格局分析</w:t>
      </w:r>
    </w:p>
    <w:p>
      <w:pPr>
        <w:spacing w:after="150"/>
      </w:pPr>
      <w:r>
        <w:rPr/>
        <w:t xml:space="preserve">六、保护间隙市场发展趋势及前景分析</w:t>
      </w:r>
    </w:p>
    <w:p>
      <w:pPr>
        <w:spacing w:after="150"/>
      </w:pPr>
      <w:r>
        <w:rPr/>
        <w:t xml:space="preserve">第八节 压敏电阻市场分析</w:t>
      </w:r>
    </w:p>
    <w:p>
      <w:pPr>
        <w:spacing w:after="150"/>
      </w:pPr>
      <w:r>
        <w:rPr/>
        <w:t xml:space="preserve">一、压敏电阻的特点及原理</w:t>
      </w:r>
    </w:p>
    <w:p>
      <w:pPr>
        <w:spacing w:after="150"/>
      </w:pPr>
      <w:r>
        <w:rPr/>
        <w:t xml:space="preserve">二、压敏电阻的适用范围及优势</w:t>
      </w:r>
    </w:p>
    <w:p>
      <w:pPr>
        <w:spacing w:after="150"/>
      </w:pPr>
      <w:r>
        <w:rPr/>
        <w:t xml:space="preserve">三、压敏电阻市场规模分析</w:t>
      </w:r>
    </w:p>
    <w:p>
      <w:pPr>
        <w:spacing w:after="150"/>
      </w:pPr>
      <w:r>
        <w:rPr/>
        <w:t xml:space="preserve">四、压敏电阻市场结构分析</w:t>
      </w:r>
    </w:p>
    <w:p>
      <w:pPr>
        <w:spacing w:after="150"/>
      </w:pPr>
      <w:r>
        <w:rPr/>
        <w:t xml:space="preserve">五、压敏电阻市场竞争格局分析</w:t>
      </w:r>
    </w:p>
    <w:p>
      <w:pPr>
        <w:spacing w:after="150"/>
      </w:pPr>
      <w:r>
        <w:rPr/>
        <w:t xml:space="preserve">六、压敏电阻市场发展趋势及前景分析</w:t>
      </w:r>
    </w:p>
    <w:p>
      <w:pPr>
        <w:spacing w:after="150"/>
      </w:pPr>
      <w:r>
        <w:rPr>
          <w:b w:val="1"/>
          <w:bCs w:val="1"/>
        </w:rPr>
        <w:t xml:space="preserve">第四部分 竞争格局分析</w:t>
      </w:r>
    </w:p>
    <w:p>
      <w:pPr>
        <w:spacing w:after="150"/>
      </w:pPr>
      <w:r>
        <w:rPr>
          <w:b w:val="1"/>
          <w:bCs w:val="1"/>
        </w:rPr>
        <w:t xml:space="preserve">第八章 2024-2029年防雷行业竞争形势及策略</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二、防雷行业企业间竞争格局分析</w:t>
      </w:r>
    </w:p>
    <w:p>
      <w:pPr>
        <w:spacing w:after="150"/>
      </w:pPr>
      <w:r>
        <w:rPr/>
        <w:t xml:space="preserve">三、防雷行业集中度分析</w:t>
      </w:r>
    </w:p>
    <w:p>
      <w:pPr>
        <w:spacing w:after="150"/>
      </w:pPr>
      <w:r>
        <w:rPr/>
        <w:t xml:space="preserve">四、防雷行业swot分析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二、中国防雷行业竞争力分析</w:t>
      </w:r>
    </w:p>
    <w:p>
      <w:pPr>
        <w:spacing w:after="150"/>
      </w:pPr>
      <w:r>
        <w:rPr/>
        <w:t xml:space="preserve">三、中国防雷竞争力优势分析</w:t>
      </w:r>
    </w:p>
    <w:p>
      <w:pPr>
        <w:spacing w:after="150"/>
      </w:pPr>
      <w:r>
        <w:rPr/>
        <w:t xml:space="preserve">四、防雷行业主要企业竞争力分析</w:t>
      </w:r>
    </w:p>
    <w:p>
      <w:pPr>
        <w:spacing w:after="150"/>
      </w:pPr>
      <w:r>
        <w:rPr/>
        <w:t xml:space="preserve">第三节 防雷企业市场竞争策略分析</w:t>
      </w:r>
    </w:p>
    <w:p>
      <w:pPr>
        <w:spacing w:after="150"/>
      </w:pPr>
      <w:r>
        <w:rPr>
          <w:b w:val="1"/>
          <w:bCs w:val="1"/>
        </w:rPr>
        <w:t xml:space="preserve">第九章 2024-2029年防雷行业领先企业经营形势分析</w:t>
      </w:r>
    </w:p>
    <w:p>
      <w:pPr>
        <w:spacing w:after="150"/>
      </w:pPr>
      <w:r>
        <w:rPr/>
        <w:t xml:space="preserve">第一节 中国防雷企业总体发展状况分析</w:t>
      </w:r>
    </w:p>
    <w:p>
      <w:pPr>
        <w:spacing w:after="150"/>
      </w:pPr>
      <w:r>
        <w:rPr/>
        <w:t xml:space="preserve">一、防雷企业主要类型</w:t>
      </w:r>
    </w:p>
    <w:p>
      <w:pPr>
        <w:spacing w:after="150"/>
      </w:pPr>
      <w:r>
        <w:rPr/>
        <w:t xml:space="preserve">二、防雷企业资本运作分析</w:t>
      </w:r>
    </w:p>
    <w:p>
      <w:pPr>
        <w:spacing w:after="150"/>
      </w:pPr>
      <w:r>
        <w:rPr/>
        <w:t xml:space="preserve">三、防雷企业创新及品牌建设</w:t>
      </w:r>
    </w:p>
    <w:p>
      <w:pPr>
        <w:spacing w:after="150"/>
      </w:pPr>
      <w:r>
        <w:rPr/>
        <w:t xml:space="preserve">四、防雷企业国际竞争力分析</w:t>
      </w:r>
    </w:p>
    <w:p>
      <w:pPr>
        <w:spacing w:after="150"/>
      </w:pPr>
      <w:r>
        <w:rPr/>
        <w:t xml:space="preserve">第二节 中国领先防雷企业经营形势分析</w:t>
      </w:r>
    </w:p>
    <w:p>
      <w:pPr>
        <w:spacing w:after="150"/>
      </w:pPr>
      <w:r>
        <w:rPr/>
        <w:t xml:space="preserve">一、广东佳兆业佳云科技股份有限公司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二、四川中光防雷科技股份有限公司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三、湖南中普技术股份有限公司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四、陕西华云防雷技术有限公司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五、宁夏中科天际防雷股份有限公司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六、广东安迅防雷科技股份有限公司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七、深圳科安达电子科技股份有限公司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八、深圳市科威特斯特科技股份有限公司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九、青岛康普顿科技股份有限公司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t xml:space="preserve">十、上海雷迅防雷技术有限公司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4、企业客户群体</w:t>
      </w:r>
    </w:p>
    <w:p>
      <w:pPr>
        <w:spacing w:after="150"/>
      </w:pPr>
      <w:r>
        <w:rPr/>
        <w:t xml:space="preserve">5、企业竞争优势</w:t>
      </w:r>
    </w:p>
    <w:p>
      <w:pPr>
        <w:spacing w:after="150"/>
      </w:pPr>
      <w:r>
        <w:rPr/>
        <w:t xml:space="preserve">6、企业布局分析</w:t>
      </w:r>
    </w:p>
    <w:p>
      <w:pPr>
        <w:spacing w:after="150"/>
      </w:pPr>
      <w:r>
        <w:rPr>
          <w:b w:val="1"/>
          <w:bCs w:val="1"/>
        </w:rPr>
        <w:t xml:space="preserve">第五部分 发展前景展望</w:t>
      </w:r>
    </w:p>
    <w:p>
      <w:pPr>
        <w:spacing w:after="150"/>
      </w:pPr>
      <w:r>
        <w:rPr>
          <w:b w:val="1"/>
          <w:bCs w:val="1"/>
        </w:rPr>
        <w:t xml:space="preserve">第十章 2024-2029年防雷行业前景及趋势预测</w:t>
      </w:r>
    </w:p>
    <w:p>
      <w:pPr>
        <w:spacing w:after="150"/>
      </w:pPr>
      <w:r>
        <w:rPr/>
        <w:t xml:space="preserve">第一节 2024-2029年防雷市场发展前景</w:t>
      </w:r>
    </w:p>
    <w:p>
      <w:pPr>
        <w:spacing w:after="150"/>
      </w:pPr>
      <w:r>
        <w:rPr/>
        <w:t xml:space="preserve">一、2024-2029年防雷市场发展潜力</w:t>
      </w:r>
    </w:p>
    <w:p>
      <w:pPr>
        <w:spacing w:after="150"/>
      </w:pPr>
      <w:r>
        <w:rPr/>
        <w:t xml:space="preserve">二、2024-2029年防雷市场发展前景展望</w:t>
      </w:r>
    </w:p>
    <w:p>
      <w:pPr>
        <w:spacing w:after="150"/>
      </w:pPr>
      <w:r>
        <w:rPr/>
        <w:t xml:space="preserve">三、2024-2029年防雷应用行业发展前景分析</w:t>
      </w:r>
    </w:p>
    <w:p>
      <w:pPr>
        <w:spacing w:after="150"/>
      </w:pPr>
      <w:r>
        <w:rPr/>
        <w:t xml:space="preserve">第二节 2024-2029年防雷市场发展趋势预测</w:t>
      </w:r>
    </w:p>
    <w:p>
      <w:pPr>
        <w:spacing w:after="150"/>
      </w:pPr>
      <w:r>
        <w:rPr/>
        <w:t xml:space="preserve">一、2024-2029年防雷行业发展趋势</w:t>
      </w:r>
    </w:p>
    <w:p>
      <w:pPr>
        <w:spacing w:after="150"/>
      </w:pPr>
      <w:r>
        <w:rPr/>
        <w:t xml:space="preserve">二、2024-2029年防雷行业应用趋势预测</w:t>
      </w:r>
    </w:p>
    <w:p>
      <w:pPr>
        <w:spacing w:after="150"/>
      </w:pPr>
      <w:r>
        <w:rPr/>
        <w:t xml:space="preserve">三、2024-2029年应用市场发展趋势预测</w:t>
      </w:r>
    </w:p>
    <w:p>
      <w:pPr>
        <w:spacing w:after="150"/>
      </w:pPr>
      <w:r>
        <w:rPr/>
        <w:t xml:space="preserve">第三节 2024-2029年中国防雷行业供需预测</w:t>
      </w:r>
    </w:p>
    <w:p>
      <w:pPr>
        <w:spacing w:after="150"/>
      </w:pPr>
      <w:r>
        <w:rPr/>
        <w:t xml:space="preserve">一、2024-2029年中国防雷行企业数量预测</w:t>
      </w:r>
    </w:p>
    <w:p>
      <w:pPr>
        <w:spacing w:after="150"/>
      </w:pPr>
      <w:r>
        <w:rPr/>
        <w:t xml:space="preserve">二、2024-2029年中国防雷投资规模预测</w:t>
      </w:r>
    </w:p>
    <w:p>
      <w:pPr>
        <w:spacing w:after="150"/>
      </w:pPr>
      <w:r>
        <w:rPr/>
        <w:t xml:space="preserve">三、2024-2029年中国防雷需求规模预测</w:t>
      </w:r>
    </w:p>
    <w:p>
      <w:pPr>
        <w:spacing w:after="150"/>
      </w:pPr>
      <w:r>
        <w:rPr/>
        <w:t xml:space="preserve">四、2024-2029年中国防雷行业供需平衡预测</w:t>
      </w:r>
    </w:p>
    <w:p>
      <w:pPr>
        <w:spacing w:after="150"/>
      </w:pPr>
      <w:r>
        <w:rPr>
          <w:b w:val="1"/>
          <w:bCs w:val="1"/>
        </w:rPr>
        <w:t xml:space="preserve">第十一章 2024-2029年防雷行业投资机会与风险防范</w:t>
      </w:r>
    </w:p>
    <w:p>
      <w:pPr>
        <w:spacing w:after="150"/>
      </w:pPr>
      <w:r>
        <w:rPr/>
        <w:t xml:space="preserve">第一节 防雷行业投融资情况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四、防雷行业投资现状分析</w:t>
      </w:r>
    </w:p>
    <w:p>
      <w:pPr>
        <w:spacing w:after="150"/>
      </w:pPr>
      <w:r>
        <w:rPr/>
        <w:t xml:space="preserve">第二节 2024-2029年防雷行业投资机会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四、防雷行业投资机遇</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中国防雷行业投资建议</w:t>
      </w:r>
    </w:p>
    <w:p>
      <w:pPr>
        <w:spacing w:after="150"/>
      </w:pPr>
      <w:r>
        <w:rPr/>
        <w:t xml:space="preserve">一、防雷行业未来发展方向</w:t>
      </w:r>
    </w:p>
    <w:p>
      <w:pPr>
        <w:spacing w:after="150"/>
      </w:pPr>
      <w:r>
        <w:rPr/>
        <w:t xml:space="preserve">二、防雷行业主要投资建议</w:t>
      </w:r>
    </w:p>
    <w:p>
      <w:pPr>
        <w:spacing w:after="150"/>
      </w:pPr>
      <w:r>
        <w:rPr/>
        <w:t xml:space="preserve">三、中国防雷企业融资分析</w:t>
      </w:r>
    </w:p>
    <w:p>
      <w:pPr>
        <w:spacing w:after="150"/>
      </w:pPr>
      <w:r>
        <w:rPr>
          <w:b w:val="1"/>
          <w:bCs w:val="1"/>
        </w:rPr>
        <w:t xml:space="preserve">第六部分 发展战略研究</w:t>
      </w:r>
    </w:p>
    <w:p>
      <w:pPr>
        <w:spacing w:after="150"/>
      </w:pPr>
      <w:r>
        <w:rPr>
          <w:b w:val="1"/>
          <w:bCs w:val="1"/>
        </w:rPr>
        <w:t xml:space="preserve">第十二章 防雷行业发展战略研究</w:t>
      </w:r>
    </w:p>
    <w:p>
      <w:pPr>
        <w:spacing w:after="150"/>
      </w:pPr>
      <w:r>
        <w:rPr/>
        <w:t xml:space="preserve">第一节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对中国防雷品牌的战略思考</w:t>
      </w:r>
    </w:p>
    <w:p>
      <w:pPr>
        <w:spacing w:after="150"/>
      </w:pPr>
      <w:r>
        <w:rPr/>
        <w:t xml:space="preserve">一、防雷品牌的重要性</w:t>
      </w:r>
    </w:p>
    <w:p>
      <w:pPr>
        <w:spacing w:after="150"/>
      </w:pPr>
      <w:r>
        <w:rPr/>
        <w:t xml:space="preserve">二、防雷实施品牌战略的意义</w:t>
      </w:r>
    </w:p>
    <w:p>
      <w:pPr>
        <w:spacing w:after="150"/>
      </w:pPr>
      <w:r>
        <w:rPr/>
        <w:t xml:space="preserve">三、防雷企业品牌的现状分析</w:t>
      </w:r>
    </w:p>
    <w:p>
      <w:pPr>
        <w:spacing w:after="150"/>
      </w:pPr>
      <w:r>
        <w:rPr/>
        <w:t xml:space="preserve">四、中国防雷企业的品牌战略</w:t>
      </w:r>
    </w:p>
    <w:p>
      <w:pPr>
        <w:spacing w:after="150"/>
      </w:pPr>
      <w:r>
        <w:rPr/>
        <w:t xml:space="preserve">五、防雷品牌战略管理的策略</w:t>
      </w:r>
    </w:p>
    <w:p>
      <w:pPr>
        <w:spacing w:after="150"/>
      </w:pPr>
      <w:r>
        <w:rPr/>
        <w:t xml:space="preserve">第三节 防雷经营策略分析</w:t>
      </w:r>
    </w:p>
    <w:p>
      <w:pPr>
        <w:spacing w:after="150"/>
      </w:pPr>
      <w:r>
        <w:rPr/>
        <w:t xml:space="preserve">一、防雷市场细分策略</w:t>
      </w:r>
    </w:p>
    <w:p>
      <w:pPr>
        <w:spacing w:after="150"/>
      </w:pPr>
      <w:r>
        <w:rPr/>
        <w:t xml:space="preserve">二、防雷市场创新策略</w:t>
      </w:r>
    </w:p>
    <w:p>
      <w:pPr>
        <w:spacing w:after="150"/>
      </w:pPr>
      <w:r>
        <w:rPr/>
        <w:t xml:space="preserve">三、品牌定位与品类规划</w:t>
      </w:r>
    </w:p>
    <w:p>
      <w:pPr>
        <w:spacing w:after="150"/>
      </w:pPr>
      <w:r>
        <w:rPr/>
        <w:t xml:space="preserve">四、防雷新产品差异化战略</w:t>
      </w:r>
    </w:p>
    <w:p>
      <w:pPr>
        <w:spacing w:after="150"/>
      </w:pPr>
      <w:r>
        <w:rPr/>
        <w:t xml:space="preserve">第四节 防雷行业投资战略研究</w:t>
      </w:r>
    </w:p>
    <w:p>
      <w:pPr>
        <w:spacing w:after="150"/>
      </w:pPr>
      <w:r>
        <w:rPr/>
        <w:t xml:space="preserve">一、2019-2023年防雷企业投资战略</w:t>
      </w:r>
    </w:p>
    <w:p>
      <w:pPr>
        <w:spacing w:after="150"/>
      </w:pPr>
      <w:r>
        <w:rPr/>
        <w:t xml:space="preserve">二、2024-2029年防雷行业投资战略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防雷行业研究结论及建议</w:t>
      </w:r>
    </w:p>
    <w:p>
      <w:pPr>
        <w:spacing w:after="150"/>
      </w:pPr>
      <w:r>
        <w:rPr/>
        <w:t xml:space="preserve">第二节 防雷子行业研究结论及建议</w:t>
      </w:r>
    </w:p>
    <w:p>
      <w:pPr>
        <w:spacing w:after="150"/>
      </w:pPr>
      <w:r>
        <w:rPr/>
        <w:t xml:space="preserve">第三节 中道泰和防雷行业发展建议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图表：2019-2023年防雷行业资产规模分析</w:t>
      </w:r>
    </w:p>
    <w:p>
      <w:pPr>
        <w:spacing w:after="150"/>
      </w:pPr>
      <w:r>
        <w:rPr/>
        <w:t xml:space="preserve">图表：2019-2023年防雷行业市场规模分析</w:t>
      </w:r>
    </w:p>
    <w:p>
      <w:pPr>
        <w:spacing w:after="150"/>
      </w:pPr>
      <w:r>
        <w:rPr/>
        <w:t xml:space="preserve">图表：2019-2023年防雷行业市场结构分析</w:t>
      </w:r>
    </w:p>
    <w:p>
      <w:pPr>
        <w:spacing w:after="150"/>
      </w:pPr>
      <w:r>
        <w:rPr/>
        <w:t xml:space="preserve">图表：2019-2023年防雷行业主营收入分析</w:t>
      </w:r>
    </w:p>
    <w:p>
      <w:pPr>
        <w:spacing w:after="150"/>
      </w:pPr>
      <w:r>
        <w:rPr/>
        <w:t xml:space="preserve">图表：2019-2023年防雷行业业务总量分析</w:t>
      </w:r>
    </w:p>
    <w:p>
      <w:pPr>
        <w:spacing w:after="150"/>
      </w:pPr>
      <w:r>
        <w:rPr/>
        <w:t xml:space="preserve">图表：2019-2023年防雷行业利润总额分析</w:t>
      </w:r>
    </w:p>
    <w:p>
      <w:pPr>
        <w:spacing w:after="150"/>
      </w:pPr>
      <w:r>
        <w:rPr/>
        <w:t xml:space="preserve">图表：2019-2023年防雷行业企业数量变化分析</w:t>
      </w:r>
    </w:p>
    <w:p>
      <w:pPr>
        <w:spacing w:after="150"/>
      </w:pPr>
      <w:r>
        <w:rPr/>
        <w:t xml:space="preserve">图表：2019-2023年防雷行业不同规模企业结构分析</w:t>
      </w:r>
    </w:p>
    <w:p>
      <w:pPr>
        <w:spacing w:after="150"/>
      </w:pPr>
      <w:r>
        <w:rPr/>
        <w:t xml:space="preserve">图表：2019-2023年防雷行业不同所有制企业结构分析</w:t>
      </w:r>
    </w:p>
    <w:p>
      <w:pPr>
        <w:spacing w:after="150"/>
      </w:pPr>
      <w:r>
        <w:rPr/>
        <w:t xml:space="preserve">图表：2019-2023年防雷行业从业人员数量分析</w:t>
      </w:r>
    </w:p>
    <w:p>
      <w:pPr>
        <w:spacing w:after="150"/>
      </w:pPr>
      <w:r>
        <w:rPr/>
        <w:t xml:space="preserve">图表：2019-2023年防雷收费走势分析</w:t>
      </w:r>
    </w:p>
    <w:p>
      <w:pPr>
        <w:spacing w:after="150"/>
      </w:pPr>
      <w:r>
        <w:rPr/>
        <w:t xml:space="preserve">图表：2024-2029年防雷收费走势预测</w:t>
      </w:r>
    </w:p>
    <w:p>
      <w:pPr>
        <w:spacing w:after="150"/>
      </w:pPr>
      <w:r>
        <w:rPr/>
        <w:t xml:space="preserve">图表：2019-2023年防雷行业在通信领域的市场规模</w:t>
      </w:r>
    </w:p>
    <w:p>
      <w:pPr>
        <w:spacing w:after="150"/>
      </w:pPr>
      <w:r>
        <w:rPr/>
        <w:t xml:space="preserve">图表：2019-2023年防雷行业在建筑领域的市场规模</w:t>
      </w:r>
    </w:p>
    <w:p>
      <w:pPr>
        <w:spacing w:after="150"/>
      </w:pPr>
      <w:r>
        <w:rPr/>
        <w:t xml:space="preserve">图表：2019-2023年防雷行业在电力领域的市场规模</w:t>
      </w:r>
    </w:p>
    <w:p>
      <w:pPr>
        <w:spacing w:after="150"/>
      </w:pPr>
      <w:r>
        <w:rPr/>
        <w:t xml:space="preserve">图表：2019-2023年防雷行业在铁路领域的市场规模</w:t>
      </w:r>
    </w:p>
    <w:p>
      <w:pPr>
        <w:spacing w:after="150"/>
      </w:pPr>
      <w:r>
        <w:rPr/>
        <w:t xml:space="preserve">图表：2019-2023年防雷行业在石化领域的市场规模</w:t>
      </w:r>
    </w:p>
    <w:p>
      <w:pPr>
        <w:spacing w:after="150"/>
      </w:pPr>
      <w:r>
        <w:rPr/>
        <w:t xml:space="preserve">图表：2019-2023年避雷针市场规模分析</w:t>
      </w:r>
    </w:p>
    <w:p>
      <w:pPr>
        <w:spacing w:after="150"/>
      </w:pPr>
      <w:r>
        <w:rPr/>
        <w:t xml:space="preserve">图表：2019-2023年避雷线市场规模分析</w:t>
      </w:r>
    </w:p>
    <w:p>
      <w:pPr>
        <w:spacing w:after="150"/>
      </w:pPr>
      <w:r>
        <w:rPr/>
        <w:t xml:space="preserve">图表：2019-2023年避雷带/网市场规模分析</w:t>
      </w:r>
    </w:p>
    <w:p>
      <w:pPr>
        <w:spacing w:after="150"/>
      </w:pPr>
      <w:r>
        <w:rPr/>
        <w:t xml:space="preserve">图表：2019-2023年阀型避雷器市场规模分析</w:t>
      </w:r>
    </w:p>
    <w:p>
      <w:pPr>
        <w:spacing w:after="150"/>
      </w:pPr>
      <w:r>
        <w:rPr/>
        <w:t xml:space="preserve">图表：2019-2023年管型避雷器市场规模分析</w:t>
      </w:r>
    </w:p>
    <w:p>
      <w:pPr>
        <w:spacing w:after="150"/>
      </w:pPr>
      <w:r>
        <w:rPr/>
        <w:t xml:space="preserve">图表：2019-2023年保护间隙市场规模分析</w:t>
      </w:r>
    </w:p>
    <w:p>
      <w:pPr>
        <w:spacing w:after="150"/>
      </w:pPr>
      <w:r>
        <w:rPr/>
        <w:t xml:space="preserve">图表：2019-2023年压敏电阻市场规模分析</w:t>
      </w:r>
    </w:p>
    <w:p>
      <w:pPr>
        <w:spacing w:after="150"/>
      </w:pPr>
      <w:r>
        <w:rPr/>
        <w:t xml:space="preserve">图表：2024-2029年防雷行业市场规模预测</w:t>
      </w:r>
    </w:p>
    <w:p>
      <w:pPr>
        <w:spacing w:after="150"/>
      </w:pPr>
      <w:r>
        <w:rPr/>
        <w:t xml:space="preserve">图表：2024-2029年防雷行业营业收入预测</w:t>
      </w:r>
    </w:p>
    <w:p>
      <w:pPr>
        <w:spacing w:after="150"/>
      </w:pPr>
      <w:r>
        <w:rPr/>
        <w:t xml:space="preserve">图表：2024-2029年中国防雷企业规模预测</w:t>
      </w:r>
    </w:p>
    <w:p>
      <w:pPr>
        <w:spacing w:after="150"/>
      </w:pPr>
      <w:r>
        <w:rPr/>
        <w:t xml:space="preserve">图表：2024-2029年中国防雷投资规模预测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2024-2029年中国防雷行业全景调研与发展战略研究咨询报告</dc:title>
  <dc:description>2024-2029年中国防雷行业全景调研与发展战略研究咨询报告</dc:description>
  <dc:subject>2024-2029年中国防雷行业全景调研与发展战略研究咨询报告</dc:subject>
  <cp:keywords>研究报告</cp:keywords>
  <cp:category>研究报告</cp:category>
  <cp:lastModifiedBy>北京中道泰和信息咨询有限公司</cp:lastModifiedBy>
  <dcterms:created xsi:type="dcterms:W3CDTF">2024-01-22T14:10:36+08:00</dcterms:created>
  <dcterms:modified xsi:type="dcterms:W3CDTF">2024-01-22T14:10:36+08:00</dcterms:modified>
</cp:coreProperties>
</file>

<file path=docProps/custom.xml><?xml version="1.0" encoding="utf-8"?>
<Properties xmlns="http://schemas.openxmlformats.org/officeDocument/2006/custom-properties" xmlns:vt="http://schemas.openxmlformats.org/officeDocument/2006/docPropsVTypes"/>
</file>