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2024-2029年中国虚拟现实行业全景调研与发展战略研究咨询报告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近年来，随着光学、微电子、图像、计算机和人工智能等技术的不断进步，从能够营造梦幻般舞台效果的全息投影技术，到已经走入人们日常生活的虚拟现实头盔，3D成像与显示技术迎来了全新的发展机遇。虚拟现实和增强现实(VR/AR)热潮近年来接连在全球范围内引爆。目前，VR/AR技术已成功应用于广告传媒、教育培训、房地产、工业生产、医疗服务、文化旅游、互动娱乐等领域，并为行业带来新的发展机遇和升级机会。随着各大行业对VR虚拟现实技术的重视，相关的行业应用系统应运而生，成为行业推进数字化建设的重要手段之一。VR行业应用系统能够适应不同平台使用，无论是计算机电脑用键盘控制，还是直接戴上VR头盔用VR手柄进行控制，虚拟现实都给人们带来了全新的操作体验和视觉冲击。</w:t>
      </w:r>
    </w:p>
    <w:p>
      <w:pPr>
        <w:spacing w:after="150"/>
      </w:pPr>
      <w:r>
        <w:rPr/>
        <w:t xml:space="preserve">市场容量</w:t>
      </w:r>
    </w:p>
    <w:p>
      <w:pPr>
        <w:spacing w:after="150"/>
      </w:pPr>
      <w:r>
        <w:rPr/>
        <w:t xml:space="preserve">随着科技和产业生态的持续发展，推动着虚拟现实概念的不断演进。虚拟现实是借助近眼显示、感知交互、渲染处理、网络传输和内容制作等新一代信息通信技术，构建跨越端管云的新业态，通过满足用户在身临其境等方面的体验需求，进而促进信息消费扩大升级与传统行业的融合创新。2018年中国虚拟现实市场规模约348.6亿元。预计到2020年市场规模将超900亿元，年复合增长率达125.3%。工信部将支持虚拟现实核心关键技术及产品研发，推进虚拟现实技术与其他行业融合发展。到2025年全球VR市场的年营收规模将达到1100亿美元(约7100亿元人民币)，相关的软件销售额达720亿美元，VR领域总的市场规模将达到1820亿美元(约12000亿元)。随着国内相关鼓励和扶持政策的陆续落地，虚拟现实行业有望加速爆发，相关公司受益。</w:t>
      </w:r>
    </w:p>
    <w:p>
      <w:pPr>
        <w:spacing w:after="150"/>
      </w:pPr>
      <w:r>
        <w:rPr/>
        <w:t xml:space="preserve">当前，消费级虚拟现实产品不断涌现，“虚拟现实+”应用场景不断拓展。在游戏、娱乐、影视等消费市场，线上与线下结合更加紧密，商业模式逐渐走向成熟。虚拟现实产品供给更加多元化，头戴式、一体机、移动端等各类产品层出不穷。2019年，虚拟现实将在制造、交通、医疗等领域得到深入应用，应用场景将进一步丰富。此外，随着虚拟现实内容的丰富和虚拟社区交互体验感的增强，主要依托购买硬件设备的营收模式将得以转变，虚拟市场、虚拟购物、虚拟展示也将被更多用户使用。2019年我国虚拟现实产业生态体系将进一步完善，开源平台、资源共享平台将成为重要发展方向。标准体系将逐步建立，屏幕刷新率、屏幕分辨率、延迟时间以及软件开发工具、数据接口、人体健康适用性等事实标准将逐步确立，用户体验将大幅提升。虚拟现实设备之间、设备和应用之间的互联互通成为发展共识，虚拟现实内容开发平台生态架构基本完善。虚拟现实应用和引擎将在不同虚拟现实设备上运行，虚拟现实感应器和显示屏与不同驱动程序的兼容性更好，行业碎片化问题将得以解决。</w:t>
      </w:r>
    </w:p>
    <w:p>
      <w:pPr>
        <w:spacing w:after="150"/>
      </w:pPr>
      <w:r>
        <w:rPr/>
        <w:t xml:space="preserve">产业布局</w:t>
      </w:r>
    </w:p>
    <w:p>
      <w:pPr>
        <w:spacing w:after="150"/>
      </w:pPr>
      <w:r>
        <w:rPr/>
        <w:t xml:space="preserve">在VR热度以及利润的诱使下，HTC洞察先机，早早布局VR，目前实力也是国内最强。HTC的VR技术水平已然迈入全球前三，其产品销售额更是多次位居全球第一。过去的一年伴随着VR在全球市场的强劲表现，越来越多的厂商开始押注这个行业，国内的小米、腾讯以及华为等企业也纷纷入局，抢夺市场。伴随着全球更多巨头加入市场，内容日益丰富，产品硬件形态更迭，商业应用广泛，都为市场注入新的可能。2018年VR/AR大有可为。教育行业是VR/AR厂商关注最多的产业，2018年，政策推动加上教育行业VR内容的完善，促使更多学校采用。除此之外，VR影院，VR体验店等内容也将更加丰富，广告营销业对于VR/AR利用也达到一个新的高度。</w:t>
      </w:r>
    </w:p>
    <w:p>
      <w:pPr>
        <w:spacing w:after="150"/>
      </w:pPr>
      <w:r>
        <w:rPr/>
        <w:t xml:space="preserve">投资空间</w:t>
      </w:r>
    </w:p>
    <w:p>
      <w:pPr>
        <w:spacing w:after="150"/>
      </w:pPr>
      <w:r>
        <w:rPr/>
        <w:t xml:space="preserve">虚拟现实行业已经成为一个生态圈，未来虚拟现实会成为最社交化的社交媒体。支持建立虚拟现实产业合作平台，推动产业界的技术和人才交流，构建从基础研究、技术开发、产品设计、内容制作、渠道建设、质量检验到售后服务一条龙的产业体系和生态圈。2018年除了无屏幕类型外，高昂的成本和复杂的技术将使得AR头显在很大程度上集中在商业领域。受2018年新厂商、新应用案例、新商业模式等因素的影响，未来五年全球AR/VR头显出货量将呈现飞速增长趋势，2019年的VR头显装置出货量将达1952万台，预计到2025年将增长至15000万台。</w:t>
      </w:r>
    </w:p>
    <w:p>
      <w:pPr>
        <w:spacing w:after="150"/>
      </w:pPr>
      <w:r>
        <w:rPr/>
        <w:t xml:space="preserve">面临的挑战</w:t>
      </w:r>
    </w:p>
    <w:p>
      <w:pPr>
        <w:spacing w:after="150"/>
      </w:pPr>
      <w:r>
        <w:rPr/>
        <w:t xml:space="preserve">目前，我国虚拟现实设备使用不便、效果不佳等问题仍然突出，硬件的处理速度远不能满足在虚拟世界中实时处理大量数据的需求。同时，虚拟现实软件开发花费巨大且效果有限，相关的算法和理论尚不成熟。在新型传感机理、集合与物理建模方法、高速图形图像处理、人工智能等领域，都有很多问题亟待解决。2019年，新一轮技术突破将引发虚拟现实发展浪潮。在图像处理上，分辨率、眩晕控制、视点渲染、视角控制成为下一步突破方向。在交互技术上，惯性动作捕捉、光学跟踪、语音识别、眼球追踪、空间交互等多项技术将出现大规模应用。</w:t>
      </w:r>
    </w:p>
    <w:p>
      <w:pPr>
        <w:spacing w:after="150"/>
      </w:pPr>
      <w:r>
        <w:rPr/>
        <w:t xml:space="preserve">本研究咨询报告由北京中道泰和信息咨询有限公司领衔撰写，在大量周密的市场调研基础上，主要依据了国家统计局、国家工信部、国家发改委、国务院发展研究中心、全球虚拟现实协会、中关村虚拟现实产业协会、51行业报告网、全国及海外多种相关报刊杂志以及专业研究机构公布和提供的大量资料，对中国虚拟现实及各子行业的发展状况、上下游行业发展状况、市场供需形势、新产品与技术等进行了分析，并重点分析了中国虚拟现实行业发展状况和特点，以及中国虚拟现实行业将面临的挑战、企业的发展策略等。报告还对全球的虚拟现实行业发展态势作了详细分析，并对虚拟现实行业进行了趋向研判，是虚拟现实开发、经营企业、科研、投资机构等单位准确了解目前虚拟现实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【全球经济形势复杂的背景下，国际虚拟现实市场增长怎样?主要国家地区发展如何?虚拟现实pest模型分析结果如何?经济特性如何?】</w:t>
      </w:r>
    </w:p>
    <w:p>
      <w:pPr>
        <w:spacing w:after="150"/>
      </w:pPr>
      <w:r>
        <w:rPr>
          <w:b w:val="1"/>
          <w:bCs w:val="1"/>
        </w:rPr>
        <w:t xml:space="preserve">第一章 虚拟现实行业发展综述</w:t>
      </w:r>
    </w:p>
    <w:p>
      <w:pPr>
        <w:spacing w:after="150"/>
      </w:pPr>
      <w:r>
        <w:rPr/>
        <w:t xml:space="preserve">第一节 虚拟现实概述</w:t>
      </w:r>
    </w:p>
    <w:p>
      <w:pPr>
        <w:spacing w:after="150"/>
      </w:pPr>
      <w:r>
        <w:rPr/>
        <w:t xml:space="preserve">一、虚拟现实介绍</w:t>
      </w:r>
    </w:p>
    <w:p>
      <w:pPr>
        <w:spacing w:after="150"/>
      </w:pPr>
      <w:r>
        <w:rPr/>
        <w:t xml:space="preserve">二、虚拟现实的特征</w:t>
      </w:r>
    </w:p>
    <w:p>
      <w:pPr>
        <w:spacing w:after="150"/>
      </w:pPr>
      <w:r>
        <w:rPr/>
        <w:t xml:space="preserve">三、vr与ar和mr的区别</w:t>
      </w:r>
    </w:p>
    <w:p>
      <w:pPr>
        <w:spacing w:after="150"/>
      </w:pPr>
      <w:r>
        <w:rPr/>
        <w:t xml:space="preserve">第二节 虚拟现实行业定义及分类</w:t>
      </w:r>
    </w:p>
    <w:p>
      <w:pPr>
        <w:spacing w:after="150"/>
      </w:pPr>
      <w:r>
        <w:rPr/>
        <w:t xml:space="preserve">一、虚拟现实行业定义</w:t>
      </w:r>
    </w:p>
    <w:p>
      <w:pPr>
        <w:spacing w:after="150"/>
      </w:pPr>
      <w:r>
        <w:rPr/>
        <w:t xml:space="preserve">二、虚拟现实行业分类</w:t>
      </w:r>
    </w:p>
    <w:p>
      <w:pPr>
        <w:spacing w:after="150"/>
      </w:pPr>
      <w:r>
        <w:rPr/>
        <w:t xml:space="preserve">1、虚拟现实技术</w:t>
      </w:r>
    </w:p>
    <w:p>
      <w:pPr>
        <w:spacing w:after="150"/>
      </w:pPr>
      <w:r>
        <w:rPr/>
        <w:t xml:space="preserve">2、虚拟现实设备</w:t>
      </w:r>
    </w:p>
    <w:p>
      <w:pPr>
        <w:spacing w:after="150"/>
      </w:pPr>
      <w:r>
        <w:rPr/>
        <w:t xml:space="preserve">3、虚拟现实平台及内容</w:t>
      </w:r>
    </w:p>
    <w:p>
      <w:pPr>
        <w:spacing w:after="150"/>
      </w:pPr>
      <w:r>
        <w:rPr/>
        <w:t xml:space="preserve">三、虚拟现实行业特性及在国民经济中的地位</w:t>
      </w:r>
    </w:p>
    <w:p>
      <w:pPr>
        <w:spacing w:after="150"/>
      </w:pPr>
      <w:r>
        <w:rPr/>
        <w:t xml:space="preserve">第三节 虚拟现实行业产业链分析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1、传感器行业发展状况及影响</w:t>
      </w:r>
    </w:p>
    <w:p>
      <w:pPr>
        <w:spacing w:after="150"/>
      </w:pPr>
      <w:r>
        <w:rPr/>
        <w:t xml:space="preserve">2、光学设备行业发展状况及影响</w:t>
      </w:r>
    </w:p>
    <w:p>
      <w:pPr>
        <w:spacing w:after="150"/>
      </w:pPr>
      <w:r>
        <w:rPr/>
        <w:t xml:space="preserve">3、芯片行业发展状况及影响</w:t>
      </w:r>
    </w:p>
    <w:p>
      <w:pPr>
        <w:spacing w:after="150"/>
      </w:pPr>
      <w:r>
        <w:rPr/>
        <w:t xml:space="preserve">4、软件行业发展状况及影响</w:t>
      </w:r>
    </w:p>
    <w:p>
      <w:pPr>
        <w:spacing w:after="150"/>
      </w:pPr>
      <w:r>
        <w:rPr/>
        <w:t xml:space="preserve">五、行业下游产业链相关行业分析</w:t>
      </w:r>
    </w:p>
    <w:p>
      <w:pPr>
        <w:spacing w:after="150"/>
      </w:pPr>
      <w:r>
        <w:rPr/>
        <w:t xml:space="preserve">1、游戏行业发展状况及影响</w:t>
      </w:r>
    </w:p>
    <w:p>
      <w:pPr>
        <w:spacing w:after="150"/>
      </w:pPr>
      <w:r>
        <w:rPr/>
        <w:t xml:space="preserve">2、影视行业发展状况及影响</w:t>
      </w:r>
    </w:p>
    <w:p>
      <w:pPr>
        <w:spacing w:after="150"/>
      </w:pPr>
      <w:r>
        <w:rPr/>
        <w:t xml:space="preserve">六、上下游行业影响及风险提示</w:t>
      </w:r>
    </w:p>
    <w:p>
      <w:pPr>
        <w:spacing w:after="150"/>
      </w:pPr>
      <w:r>
        <w:rPr>
          <w:b w:val="1"/>
          <w:bCs w:val="1"/>
        </w:rPr>
        <w:t xml:space="preserve">第二章 虚拟现实行业市场环境及影响分析（pest）</w:t>
      </w:r>
    </w:p>
    <w:p>
      <w:pPr>
        <w:spacing w:after="150"/>
      </w:pPr>
      <w:r>
        <w:rPr/>
        <w:t xml:space="preserve">第一节 虚拟现实行业政治法律环境(p)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1、《中华人民共和国著作权法》</w:t>
      </w:r>
    </w:p>
    <w:p>
      <w:pPr>
        <w:spacing w:after="150"/>
      </w:pPr>
      <w:r>
        <w:rPr/>
        <w:t xml:space="preserve">2、《中华人民共和国专利法》</w:t>
      </w:r>
    </w:p>
    <w:p>
      <w:pPr>
        <w:spacing w:after="150"/>
      </w:pPr>
      <w:r>
        <w:rPr/>
        <w:t xml:space="preserve">三、虚拟现实行业主要政策</w:t>
      </w:r>
    </w:p>
    <w:p>
      <w:pPr>
        <w:spacing w:after="150"/>
      </w:pPr>
      <w:r>
        <w:rPr/>
        <w:t xml:space="preserve">1、《“互联网+”人工智能三年行动实施方案》</w:t>
      </w:r>
    </w:p>
    <w:p>
      <w:pPr>
        <w:spacing w:after="150"/>
      </w:pPr>
      <w:r>
        <w:rPr/>
        <w:t xml:space="preserve">2、《智能硬件产业创新发展专项行动(2019-2023年)》</w:t>
      </w:r>
    </w:p>
    <w:p>
      <w:pPr>
        <w:spacing w:after="150"/>
      </w:pPr>
      <w:r>
        <w:rPr/>
        <w:t xml:space="preserve">四、行业相关发展规划</w:t>
      </w:r>
    </w:p>
    <w:p>
      <w:pPr>
        <w:spacing w:after="150"/>
      </w:pPr>
      <w:r>
        <w:rPr/>
        <w:t xml:space="preserve">1、《“十四五”国家战略性新兴产业发展规划》</w:t>
      </w:r>
    </w:p>
    <w:p>
      <w:pPr>
        <w:spacing w:after="150"/>
      </w:pPr>
      <w:r>
        <w:rPr/>
        <w:t xml:space="preserve">2、《虚拟现实产业发展白皮书5.0》</w:t>
      </w:r>
    </w:p>
    <w:p>
      <w:pPr>
        <w:spacing w:after="150"/>
      </w:pPr>
      <w:r>
        <w:rPr/>
        <w:t xml:space="preserve">3、《“十四五”国家科技创新规划》</w:t>
      </w:r>
    </w:p>
    <w:p>
      <w:pPr>
        <w:spacing w:after="150"/>
      </w:pPr>
      <w:r>
        <w:rPr/>
        <w:t xml:space="preserve">4、《“十四五”国家信息化规划》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二、“十四五”时期中国经济形势预测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一、虚拟现实产业社会环境</w:t>
      </w:r>
    </w:p>
    <w:p>
      <w:pPr>
        <w:spacing w:after="150"/>
      </w:pPr>
      <w:r>
        <w:rPr/>
        <w:t xml:space="preserve">二、社会环境对行业的影响</w:t>
      </w:r>
    </w:p>
    <w:p>
      <w:pPr>
        <w:spacing w:after="150"/>
      </w:pPr>
      <w:r>
        <w:rPr/>
        <w:t xml:space="preserve">三、虚拟现实产业发展对社会发展的影响</w:t>
      </w:r>
    </w:p>
    <w:p>
      <w:pPr>
        <w:spacing w:after="150"/>
      </w:pPr>
      <w:r>
        <w:rPr/>
        <w:t xml:space="preserve">第四节 行业技术环境分析(t)</w:t>
      </w:r>
    </w:p>
    <w:p>
      <w:pPr>
        <w:spacing w:after="150"/>
      </w:pPr>
      <w:r>
        <w:rPr/>
        <w:t xml:space="preserve">一、虚拟现实行业技术发展现状</w:t>
      </w:r>
    </w:p>
    <w:p>
      <w:pPr>
        <w:spacing w:after="150"/>
      </w:pPr>
      <w:r>
        <w:rPr/>
        <w:t xml:space="preserve">二、虚拟现实行业技术人才现状</w:t>
      </w:r>
    </w:p>
    <w:p>
      <w:pPr>
        <w:spacing w:after="150"/>
      </w:pPr>
      <w:r>
        <w:rPr/>
        <w:t xml:space="preserve">三、虚拟现实行业技术发展动态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国际虚拟现实行业发展分析及经验借鉴</w:t>
      </w:r>
    </w:p>
    <w:p>
      <w:pPr>
        <w:spacing w:after="150"/>
      </w:pPr>
      <w:r>
        <w:rPr/>
        <w:t xml:space="preserve">第一节 全球虚拟现实市场总体情况分析</w:t>
      </w:r>
    </w:p>
    <w:p>
      <w:pPr>
        <w:spacing w:after="150"/>
      </w:pPr>
      <w:r>
        <w:rPr/>
        <w:t xml:space="preserve">一、全球虚拟现实行业的发展特点</w:t>
      </w:r>
    </w:p>
    <w:p>
      <w:pPr>
        <w:spacing w:after="150"/>
      </w:pPr>
      <w:r>
        <w:rPr/>
        <w:t xml:space="preserve">二、全球虚拟现实市场结构</w:t>
      </w:r>
    </w:p>
    <w:p>
      <w:pPr>
        <w:spacing w:after="150"/>
      </w:pPr>
      <w:r>
        <w:rPr/>
        <w:t xml:space="preserve">三、全球虚拟现实行业发展分析</w:t>
      </w:r>
    </w:p>
    <w:p>
      <w:pPr>
        <w:spacing w:after="150"/>
      </w:pPr>
      <w:r>
        <w:rPr/>
        <w:t xml:space="preserve">四、全球虚拟现实行业竞争格局</w:t>
      </w:r>
    </w:p>
    <w:p>
      <w:pPr>
        <w:spacing w:after="150"/>
      </w:pPr>
      <w:r>
        <w:rPr/>
        <w:t xml:space="preserve">五、全球虚拟现实市场区域分布</w:t>
      </w:r>
    </w:p>
    <w:p>
      <w:pPr>
        <w:spacing w:after="150"/>
      </w:pPr>
      <w:r>
        <w:rPr/>
        <w:t xml:space="preserve">六、国际重点虚拟现实企业运营分析</w:t>
      </w:r>
    </w:p>
    <w:p>
      <w:pPr>
        <w:spacing w:after="150"/>
      </w:pPr>
      <w:r>
        <w:rPr/>
        <w:t xml:space="preserve">1、微软公司</w:t>
      </w:r>
    </w:p>
    <w:p>
      <w:pPr>
        <w:spacing w:after="150"/>
      </w:pPr>
      <w:r>
        <w:rPr/>
        <w:t xml:space="preserve">2、谷歌公司</w:t>
      </w:r>
    </w:p>
    <w:p>
      <w:pPr>
        <w:spacing w:after="150"/>
      </w:pPr>
      <w:r>
        <w:rPr/>
        <w:t xml:space="preserve">3、索尼公司</w:t>
      </w:r>
    </w:p>
    <w:p>
      <w:pPr>
        <w:spacing w:after="150"/>
      </w:pPr>
      <w:r>
        <w:rPr/>
        <w:t xml:space="preserve">第二节 全球主要国家市场分析</w:t>
      </w:r>
    </w:p>
    <w:p>
      <w:pPr>
        <w:spacing w:after="150"/>
      </w:pPr>
      <w:r>
        <w:rPr/>
        <w:t xml:space="preserve">一、欧洲</w:t>
      </w:r>
    </w:p>
    <w:p>
      <w:pPr>
        <w:spacing w:after="150"/>
      </w:pPr>
      <w:r>
        <w:rPr/>
        <w:t xml:space="preserve">1、欧洲虚拟现实行业发展概况</w:t>
      </w:r>
    </w:p>
    <w:p>
      <w:pPr>
        <w:spacing w:after="150"/>
      </w:pPr>
      <w:r>
        <w:rPr/>
        <w:t xml:space="preserve">2、欧洲虚拟现实硬件设备研发水平</w:t>
      </w:r>
    </w:p>
    <w:p>
      <w:pPr>
        <w:spacing w:after="150"/>
      </w:pPr>
      <w:r>
        <w:rPr/>
        <w:t xml:space="preserve">3、欧洲虚拟现实软件技术发展分析</w:t>
      </w:r>
    </w:p>
    <w:p>
      <w:pPr>
        <w:spacing w:after="150"/>
      </w:pPr>
      <w:r>
        <w:rPr/>
        <w:t xml:space="preserve">4、欧洲虚拟现实行业代表产品或成果</w:t>
      </w:r>
    </w:p>
    <w:p>
      <w:pPr>
        <w:spacing w:after="150"/>
      </w:pPr>
      <w:r>
        <w:rPr/>
        <w:t xml:space="preserve">5、欧洲虚拟现实行业发展趋势及前景预测</w:t>
      </w:r>
    </w:p>
    <w:p>
      <w:pPr>
        <w:spacing w:after="150"/>
      </w:pPr>
      <w:r>
        <w:rPr/>
        <w:t xml:space="preserve">二、美国</w:t>
      </w:r>
    </w:p>
    <w:p>
      <w:pPr>
        <w:spacing w:after="150"/>
      </w:pPr>
      <w:r>
        <w:rPr/>
        <w:t xml:space="preserve">1、美国虚拟现实行业发展概况</w:t>
      </w:r>
    </w:p>
    <w:p>
      <w:pPr>
        <w:spacing w:after="150"/>
      </w:pPr>
      <w:r>
        <w:rPr/>
        <w:t xml:space="preserve">2、美国虚拟现实硬件设备研发水平</w:t>
      </w:r>
    </w:p>
    <w:p>
      <w:pPr>
        <w:spacing w:after="150"/>
      </w:pPr>
      <w:r>
        <w:rPr/>
        <w:t xml:space="preserve">3、美国虚拟现实软件技术发展分析</w:t>
      </w:r>
    </w:p>
    <w:p>
      <w:pPr>
        <w:spacing w:after="150"/>
      </w:pPr>
      <w:r>
        <w:rPr/>
        <w:t xml:space="preserve">4、美国虚拟现实行业代表产品或成果</w:t>
      </w:r>
    </w:p>
    <w:p>
      <w:pPr>
        <w:spacing w:after="150"/>
      </w:pPr>
      <w:r>
        <w:rPr/>
        <w:t xml:space="preserve">5、美国虚拟现实行业发展趋势及前景预测</w:t>
      </w:r>
    </w:p>
    <w:p>
      <w:pPr>
        <w:spacing w:after="150"/>
      </w:pPr>
      <w:r>
        <w:rPr/>
        <w:t xml:space="preserve">三、日本</w:t>
      </w:r>
    </w:p>
    <w:p>
      <w:pPr>
        <w:spacing w:after="150"/>
      </w:pPr>
      <w:r>
        <w:rPr/>
        <w:t xml:space="preserve">1、日本虚拟现实行业发展概况</w:t>
      </w:r>
    </w:p>
    <w:p>
      <w:pPr>
        <w:spacing w:after="150"/>
      </w:pPr>
      <w:r>
        <w:rPr/>
        <w:t xml:space="preserve">2、日本虚拟现实硬件设备研发水平</w:t>
      </w:r>
    </w:p>
    <w:p>
      <w:pPr>
        <w:spacing w:after="150"/>
      </w:pPr>
      <w:r>
        <w:rPr/>
        <w:t xml:space="preserve">3、日本虚拟现实软件技术发展分析</w:t>
      </w:r>
    </w:p>
    <w:p>
      <w:pPr>
        <w:spacing w:after="150"/>
      </w:pPr>
      <w:r>
        <w:rPr/>
        <w:t xml:space="preserve">4、日本虚拟现实行业代表产品或成果</w:t>
      </w:r>
    </w:p>
    <w:p>
      <w:pPr>
        <w:spacing w:after="150"/>
      </w:pPr>
      <w:r>
        <w:rPr/>
        <w:t xml:space="preserve">5、日本虚拟现实行业发展趋势及前景预测</w:t>
      </w:r>
    </w:p>
    <w:p>
      <w:pPr>
        <w:spacing w:after="150"/>
      </w:pPr>
      <w:r>
        <w:rPr/>
        <w:t xml:space="preserve">四、韩国</w:t>
      </w:r>
    </w:p>
    <w:p>
      <w:pPr>
        <w:spacing w:after="150"/>
      </w:pPr>
      <w:r>
        <w:rPr/>
        <w:t xml:space="preserve">1、韩国虚拟现实行业发展概况</w:t>
      </w:r>
    </w:p>
    <w:p>
      <w:pPr>
        <w:spacing w:after="150"/>
      </w:pPr>
      <w:r>
        <w:rPr/>
        <w:t xml:space="preserve">2、韩国虚拟现实硬件设备研发水平</w:t>
      </w:r>
    </w:p>
    <w:p>
      <w:pPr>
        <w:spacing w:after="150"/>
      </w:pPr>
      <w:r>
        <w:rPr/>
        <w:t xml:space="preserve">3、韩国虚拟现实软件技术发展分析</w:t>
      </w:r>
    </w:p>
    <w:p>
      <w:pPr>
        <w:spacing w:after="150"/>
      </w:pPr>
      <w:r>
        <w:rPr/>
        <w:t xml:space="preserve">4、韩国虚拟现实行业代表产品或成果</w:t>
      </w:r>
    </w:p>
    <w:p>
      <w:pPr>
        <w:spacing w:after="150"/>
      </w:pPr>
      <w:r>
        <w:rPr/>
        <w:t xml:space="preserve">5、韩国虚拟现实行业发展趋势及前景预测</w:t>
      </w:r>
    </w:p>
    <w:p>
      <w:pPr>
        <w:spacing w:after="150"/>
      </w:pPr>
      <w:r>
        <w:rPr/>
        <w:t xml:space="preserve">第三节 国外虚拟现实行业发展经验借鉴</w:t>
      </w:r>
    </w:p>
    <w:p>
      <w:pPr>
        <w:spacing w:after="150"/>
      </w:pPr>
      <w:r>
        <w:rPr/>
        <w:t xml:space="preserve">一、国外虚拟现实行业技术借鉴</w:t>
      </w:r>
    </w:p>
    <w:p>
      <w:pPr>
        <w:spacing w:after="150"/>
      </w:pPr>
      <w:r>
        <w:rPr/>
        <w:t xml:space="preserve">二、国外虚拟现实行业发展模式借鉴</w:t>
      </w:r>
    </w:p>
    <w:p>
      <w:pPr>
        <w:spacing w:after="150"/>
      </w:pPr>
      <w:r>
        <w:rPr>
          <w:b w:val="1"/>
          <w:bCs w:val="1"/>
        </w:rPr>
        <w:t xml:space="preserve">第二部分 行业深度分析</w:t>
      </w:r>
    </w:p>
    <w:p>
      <w:pPr>
        <w:spacing w:after="150"/>
      </w:pPr>
      <w:r>
        <w:rPr/>
        <w:t xml:space="preserve">【虚拟现实行业整体运行情况怎样?行业各项经济指标运行如何(产值、市场规模……)?虚拟现实市场供需形势怎样?虚拟现实行业主要技术发展分析?】</w:t>
      </w:r>
    </w:p>
    <w:p>
      <w:pPr>
        <w:spacing w:after="150"/>
      </w:pPr>
      <w:r>
        <w:rPr>
          <w:b w:val="1"/>
          <w:bCs w:val="1"/>
        </w:rPr>
        <w:t xml:space="preserve">第四章 中国虚拟现实行业运行现状分析</w:t>
      </w:r>
    </w:p>
    <w:p>
      <w:pPr>
        <w:spacing w:after="150"/>
      </w:pPr>
      <w:r>
        <w:rPr/>
        <w:t xml:space="preserve">第一节 中国虚拟现实行业发展状况分析</w:t>
      </w:r>
    </w:p>
    <w:p>
      <w:pPr>
        <w:spacing w:after="150"/>
      </w:pPr>
      <w:r>
        <w:rPr/>
        <w:t xml:space="preserve">一、中国虚拟现实行业发展阶段</w:t>
      </w:r>
    </w:p>
    <w:p>
      <w:pPr>
        <w:spacing w:after="150"/>
      </w:pPr>
      <w:r>
        <w:rPr/>
        <w:t xml:space="preserve">二、中国虚拟现实行业发展总体概况</w:t>
      </w:r>
    </w:p>
    <w:p>
      <w:pPr>
        <w:spacing w:after="150"/>
      </w:pPr>
      <w:r>
        <w:rPr/>
        <w:t xml:space="preserve">三、中国虚拟现实行业发展特点分析</w:t>
      </w:r>
    </w:p>
    <w:p>
      <w:pPr>
        <w:spacing w:after="150"/>
      </w:pPr>
      <w:r>
        <w:rPr/>
        <w:t xml:space="preserve">四、中国虚拟现实行业商业模式分析</w:t>
      </w:r>
    </w:p>
    <w:p>
      <w:pPr>
        <w:spacing w:after="150"/>
      </w:pPr>
      <w:r>
        <w:rPr/>
        <w:t xml:space="preserve">第二节 虚拟现实行业发展现状分析</w:t>
      </w:r>
    </w:p>
    <w:p>
      <w:pPr>
        <w:spacing w:after="150"/>
      </w:pPr>
      <w:r>
        <w:rPr/>
        <w:t xml:space="preserve">一、中国虚拟现实行业市场规模分析</w:t>
      </w:r>
    </w:p>
    <w:p>
      <w:pPr>
        <w:spacing w:after="150"/>
      </w:pPr>
      <w:r>
        <w:rPr/>
        <w:t xml:space="preserve">二、中国虚拟现实行业投资规模分析</w:t>
      </w:r>
    </w:p>
    <w:p>
      <w:pPr>
        <w:spacing w:after="150"/>
      </w:pPr>
      <w:r>
        <w:rPr/>
        <w:t xml:space="preserve">三、中国虚拟现实行业主营收入分析</w:t>
      </w:r>
    </w:p>
    <w:p>
      <w:pPr>
        <w:spacing w:after="150"/>
      </w:pPr>
      <w:r>
        <w:rPr/>
        <w:t xml:space="preserve">四、中国虚拟现实行业用户规模分析</w:t>
      </w:r>
    </w:p>
    <w:p>
      <w:pPr>
        <w:spacing w:after="150"/>
      </w:pPr>
      <w:r>
        <w:rPr/>
        <w:t xml:space="preserve">第三节 虚拟现实市场运行数据分析</w:t>
      </w:r>
    </w:p>
    <w:p>
      <w:pPr>
        <w:spacing w:after="150"/>
      </w:pPr>
      <w:r>
        <w:rPr/>
        <w:t xml:space="preserve">一、中国虚拟现实行业产值分析</w:t>
      </w:r>
    </w:p>
    <w:p>
      <w:pPr>
        <w:spacing w:after="150"/>
      </w:pPr>
      <w:r>
        <w:rPr/>
        <w:t xml:space="preserve">二、中国虚拟现实产品市场分析</w:t>
      </w:r>
    </w:p>
    <w:p>
      <w:pPr>
        <w:spacing w:after="150"/>
      </w:pPr>
      <w:r>
        <w:rPr/>
        <w:t xml:space="preserve">1、虚拟现实设备出货量分析</w:t>
      </w:r>
    </w:p>
    <w:p>
      <w:pPr>
        <w:spacing w:after="150"/>
      </w:pPr>
      <w:r>
        <w:rPr/>
        <w:t xml:space="preserve">2、虚拟现实内容制作市场融资规模分析</w:t>
      </w:r>
    </w:p>
    <w:p>
      <w:pPr>
        <w:spacing w:after="150"/>
      </w:pPr>
      <w:r>
        <w:rPr/>
        <w:t xml:space="preserve">3、虚拟现实内容分发平台数量分析</w:t>
      </w:r>
    </w:p>
    <w:p>
      <w:pPr>
        <w:spacing w:after="150"/>
      </w:pPr>
      <w:r>
        <w:rPr/>
        <w:t xml:space="preserve">第四节 2019-2023年中国虚拟现实行业企业分析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2019-2023年中国虚拟现实行业运行指标分析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中国虚拟现实设备市场价格走势分析</w:t>
      </w:r>
    </w:p>
    <w:p>
      <w:pPr>
        <w:spacing w:after="150"/>
      </w:pPr>
      <w:r>
        <w:rPr/>
        <w:t xml:space="preserve">一、虚拟现实设备市场定价机制组成</w:t>
      </w:r>
    </w:p>
    <w:p>
      <w:pPr>
        <w:spacing w:after="150"/>
      </w:pPr>
      <w:r>
        <w:rPr/>
        <w:t xml:space="preserve">二、虚拟现实设备市场价格影响因素</w:t>
      </w:r>
    </w:p>
    <w:p>
      <w:pPr>
        <w:spacing w:after="150"/>
      </w:pPr>
      <w:r>
        <w:rPr/>
        <w:t xml:space="preserve">三、2019-2023年虚拟现实设备价格走势分析</w:t>
      </w:r>
    </w:p>
    <w:p>
      <w:pPr>
        <w:spacing w:after="150"/>
      </w:pPr>
      <w:r>
        <w:rPr/>
        <w:t xml:space="preserve">四、2024-2029年虚拟现实设备价格走势预测</w:t>
      </w:r>
    </w:p>
    <w:p>
      <w:pPr>
        <w:spacing w:after="150"/>
      </w:pPr>
      <w:r>
        <w:rPr/>
        <w:t xml:space="preserve">第七节 2024-2029年中国虚拟现实市场供需形势分析</w:t>
      </w:r>
    </w:p>
    <w:p>
      <w:pPr>
        <w:spacing w:after="150"/>
      </w:pPr>
      <w:r>
        <w:rPr/>
        <w:t xml:space="preserve">一、虚拟现实行业供给情况分析</w:t>
      </w:r>
    </w:p>
    <w:p>
      <w:pPr>
        <w:spacing w:after="150"/>
      </w:pPr>
      <w:r>
        <w:rPr/>
        <w:t xml:space="preserve">1、中国虚拟现实行业产品产能及产量分析</w:t>
      </w:r>
    </w:p>
    <w:p>
      <w:pPr>
        <w:spacing w:after="150"/>
      </w:pPr>
      <w:r>
        <w:rPr/>
        <w:t xml:space="preserve">2、中国虚拟现实行业重点企业产能及占有份额</w:t>
      </w:r>
    </w:p>
    <w:p>
      <w:pPr>
        <w:spacing w:after="150"/>
      </w:pPr>
      <w:r>
        <w:rPr/>
        <w:t xml:space="preserve">3、中国虚拟现实行业体验店数量及分布</w:t>
      </w:r>
    </w:p>
    <w:p>
      <w:pPr>
        <w:spacing w:after="150"/>
      </w:pPr>
      <w:r>
        <w:rPr/>
        <w:t xml:space="preserve">二、中国虚拟现实行业市场需求分析</w:t>
      </w:r>
    </w:p>
    <w:p>
      <w:pPr>
        <w:spacing w:after="150"/>
      </w:pPr>
      <w:r>
        <w:rPr/>
        <w:t xml:space="preserve">1、中国虚拟现实行业需求市场分析</w:t>
      </w:r>
    </w:p>
    <w:p>
      <w:pPr>
        <w:spacing w:after="150"/>
      </w:pPr>
      <w:r>
        <w:rPr/>
        <w:t xml:space="preserve">2、中国虚拟现实产品需求功能预测</w:t>
      </w:r>
    </w:p>
    <w:p>
      <w:pPr>
        <w:spacing w:after="150"/>
      </w:pPr>
      <w:r>
        <w:rPr/>
        <w:t xml:space="preserve">3、中国虚拟现实硬件需求预测</w:t>
      </w:r>
    </w:p>
    <w:p>
      <w:pPr>
        <w:spacing w:after="150"/>
      </w:pPr>
      <w:r>
        <w:rPr>
          <w:b w:val="1"/>
          <w:bCs w:val="1"/>
        </w:rPr>
        <w:t xml:space="preserve">第五章 虚拟现实行业相关技术分析</w:t>
      </w:r>
    </w:p>
    <w:p>
      <w:pPr>
        <w:spacing w:after="150"/>
      </w:pPr>
      <w:r>
        <w:rPr/>
        <w:t xml:space="preserve">第一节 体感识别技术分析</w:t>
      </w:r>
    </w:p>
    <w:p>
      <w:pPr>
        <w:spacing w:after="150"/>
      </w:pPr>
      <w:r>
        <w:rPr/>
        <w:t xml:space="preserve">一、技术原理分析</w:t>
      </w:r>
    </w:p>
    <w:p>
      <w:pPr>
        <w:spacing w:after="150"/>
      </w:pPr>
      <w:r>
        <w:rPr/>
        <w:t xml:space="preserve">二、技术特点分析</w:t>
      </w:r>
    </w:p>
    <w:p>
      <w:pPr>
        <w:spacing w:after="150"/>
      </w:pPr>
      <w:r>
        <w:rPr/>
        <w:t xml:space="preserve">三、技术在虚拟现实行业中主要应用分析</w:t>
      </w:r>
    </w:p>
    <w:p>
      <w:pPr>
        <w:spacing w:after="150"/>
      </w:pPr>
      <w:r>
        <w:rPr/>
        <w:t xml:space="preserve">四、技术发展动态分析</w:t>
      </w:r>
    </w:p>
    <w:p>
      <w:pPr>
        <w:spacing w:after="150"/>
      </w:pPr>
      <w:r>
        <w:rPr/>
        <w:t xml:space="preserve">五、技术竞争格局分析</w:t>
      </w:r>
    </w:p>
    <w:p>
      <w:pPr>
        <w:spacing w:after="150"/>
      </w:pPr>
      <w:r>
        <w:rPr/>
        <w:t xml:space="preserve">六、技术应用前景分析</w:t>
      </w:r>
    </w:p>
    <w:p>
      <w:pPr>
        <w:spacing w:after="150"/>
      </w:pPr>
      <w:r>
        <w:rPr/>
        <w:t xml:space="preserve">第二节 人机交互技术分析</w:t>
      </w:r>
    </w:p>
    <w:p>
      <w:pPr>
        <w:spacing w:after="150"/>
      </w:pPr>
      <w:r>
        <w:rPr/>
        <w:t xml:space="preserve">一、技术原理分析</w:t>
      </w:r>
    </w:p>
    <w:p>
      <w:pPr>
        <w:spacing w:after="150"/>
      </w:pPr>
      <w:r>
        <w:rPr/>
        <w:t xml:space="preserve">二、技术特点分析</w:t>
      </w:r>
    </w:p>
    <w:p>
      <w:pPr>
        <w:spacing w:after="150"/>
      </w:pPr>
      <w:r>
        <w:rPr/>
        <w:t xml:space="preserve">三、技术在虚拟现实行业中主要应用分析</w:t>
      </w:r>
    </w:p>
    <w:p>
      <w:pPr>
        <w:spacing w:after="150"/>
      </w:pPr>
      <w:r>
        <w:rPr/>
        <w:t xml:space="preserve">四、技术研究动态分析</w:t>
      </w:r>
    </w:p>
    <w:p>
      <w:pPr>
        <w:spacing w:after="150"/>
      </w:pPr>
      <w:r>
        <w:rPr/>
        <w:t xml:space="preserve">五、技术竞争格局分析</w:t>
      </w:r>
    </w:p>
    <w:p>
      <w:pPr>
        <w:spacing w:after="150"/>
      </w:pPr>
      <w:r>
        <w:rPr/>
        <w:t xml:space="preserve">六、技术应用前景分析</w:t>
      </w:r>
    </w:p>
    <w:p>
      <w:pPr>
        <w:spacing w:after="150"/>
      </w:pPr>
      <w:r>
        <w:rPr/>
        <w:t xml:space="preserve">第三节 眼球追踪技术分析</w:t>
      </w:r>
    </w:p>
    <w:p>
      <w:pPr>
        <w:spacing w:after="150"/>
      </w:pPr>
      <w:r>
        <w:rPr/>
        <w:t xml:space="preserve">一、技术原理分析</w:t>
      </w:r>
    </w:p>
    <w:p>
      <w:pPr>
        <w:spacing w:after="150"/>
      </w:pPr>
      <w:r>
        <w:rPr/>
        <w:t xml:space="preserve">二、技术特点分析</w:t>
      </w:r>
    </w:p>
    <w:p>
      <w:pPr>
        <w:spacing w:after="150"/>
      </w:pPr>
      <w:r>
        <w:rPr/>
        <w:t xml:space="preserve">三、技术在虚拟现实行业中主要应用分析</w:t>
      </w:r>
    </w:p>
    <w:p>
      <w:pPr>
        <w:spacing w:after="150"/>
      </w:pPr>
      <w:r>
        <w:rPr/>
        <w:t xml:space="preserve">四、技术发展动态分析</w:t>
      </w:r>
    </w:p>
    <w:p>
      <w:pPr>
        <w:spacing w:after="150"/>
      </w:pPr>
      <w:r>
        <w:rPr/>
        <w:t xml:space="preserve">五、技术竞争格局分析</w:t>
      </w:r>
    </w:p>
    <w:p>
      <w:pPr>
        <w:spacing w:after="150"/>
      </w:pPr>
      <w:r>
        <w:rPr/>
        <w:t xml:space="preserve">六、技术发展前景分析</w:t>
      </w:r>
    </w:p>
    <w:p>
      <w:pPr>
        <w:spacing w:after="150"/>
      </w:pPr>
      <w:r>
        <w:rPr/>
        <w:t xml:space="preserve">第四节 三维虚拟人建模技术</w:t>
      </w:r>
    </w:p>
    <w:p>
      <w:pPr>
        <w:spacing w:after="150"/>
      </w:pPr>
      <w:r>
        <w:rPr/>
        <w:t xml:space="preserve">一、技术原理分析</w:t>
      </w:r>
    </w:p>
    <w:p>
      <w:pPr>
        <w:spacing w:after="150"/>
      </w:pPr>
      <w:r>
        <w:rPr/>
        <w:t xml:space="preserve">二、技术特点分析</w:t>
      </w:r>
    </w:p>
    <w:p>
      <w:pPr>
        <w:spacing w:after="150"/>
      </w:pPr>
      <w:r>
        <w:rPr/>
        <w:t xml:space="preserve">三、技术在虚拟现实行业中主要应用分析</w:t>
      </w:r>
    </w:p>
    <w:p>
      <w:pPr>
        <w:spacing w:after="150"/>
      </w:pPr>
      <w:r>
        <w:rPr/>
        <w:t xml:space="preserve">四、技术发展动态分析</w:t>
      </w:r>
    </w:p>
    <w:p>
      <w:pPr>
        <w:spacing w:after="150"/>
      </w:pPr>
      <w:r>
        <w:rPr/>
        <w:t xml:space="preserve">五、技术竞争格局分析</w:t>
      </w:r>
    </w:p>
    <w:p>
      <w:pPr>
        <w:spacing w:after="150"/>
      </w:pPr>
      <w:r>
        <w:rPr/>
        <w:t xml:space="preserve">六、技术应用前景分析</w:t>
      </w:r>
    </w:p>
    <w:p>
      <w:pPr>
        <w:spacing w:after="150"/>
      </w:pPr>
      <w:r>
        <w:rPr/>
        <w:t xml:space="preserve">第五节 动作捕捉技术</w:t>
      </w:r>
    </w:p>
    <w:p>
      <w:pPr>
        <w:spacing w:after="150"/>
      </w:pPr>
      <w:r>
        <w:rPr/>
        <w:t xml:space="preserve">一、技术原理分析</w:t>
      </w:r>
    </w:p>
    <w:p>
      <w:pPr>
        <w:spacing w:after="150"/>
      </w:pPr>
      <w:r>
        <w:rPr/>
        <w:t xml:space="preserve">二、技术特点分析</w:t>
      </w:r>
    </w:p>
    <w:p>
      <w:pPr>
        <w:spacing w:after="150"/>
      </w:pPr>
      <w:r>
        <w:rPr/>
        <w:t xml:space="preserve">三、技术在虚拟现实行业中主要应用分析</w:t>
      </w:r>
    </w:p>
    <w:p>
      <w:pPr>
        <w:spacing w:after="150"/>
      </w:pPr>
      <w:r>
        <w:rPr/>
        <w:t xml:space="preserve">四、技术发展动态分析</w:t>
      </w:r>
    </w:p>
    <w:p>
      <w:pPr>
        <w:spacing w:after="150"/>
      </w:pPr>
      <w:r>
        <w:rPr/>
        <w:t xml:space="preserve">五、技术竞争格局分析</w:t>
      </w:r>
    </w:p>
    <w:p>
      <w:pPr>
        <w:spacing w:after="150"/>
      </w:pPr>
      <w:r>
        <w:rPr/>
        <w:t xml:space="preserve">六、技术应用前景分析</w:t>
      </w:r>
    </w:p>
    <w:p>
      <w:pPr>
        <w:spacing w:after="150"/>
      </w:pPr>
      <w:r>
        <w:rPr/>
        <w:t xml:space="preserve">第六节 其他技术分析</w:t>
      </w:r>
    </w:p>
    <w:p>
      <w:pPr>
        <w:spacing w:after="150"/>
      </w:pPr>
      <w:r>
        <w:rPr/>
        <w:t xml:space="preserve">一、物联网技术</w:t>
      </w:r>
    </w:p>
    <w:p>
      <w:pPr>
        <w:spacing w:after="150"/>
      </w:pPr>
      <w:r>
        <w:rPr/>
        <w:t xml:space="preserve">二、遥感技术</w:t>
      </w:r>
    </w:p>
    <w:p>
      <w:pPr>
        <w:spacing w:after="150"/>
      </w:pPr>
      <w:r>
        <w:rPr/>
        <w:t xml:space="preserve">三、人工智能技术</w:t>
      </w:r>
    </w:p>
    <w:p>
      <w:pPr>
        <w:spacing w:after="150"/>
      </w:pPr>
      <w:r>
        <w:rPr/>
        <w:t xml:space="preserve">四、可视化技术</w:t>
      </w:r>
    </w:p>
    <w:p>
      <w:pPr>
        <w:spacing w:after="150"/>
      </w:pPr>
      <w:r>
        <w:rPr/>
        <w:t xml:space="preserve">五、全息投影技术</w:t>
      </w:r>
    </w:p>
    <w:p>
      <w:pPr>
        <w:spacing w:after="150"/>
      </w:pPr>
      <w:r>
        <w:rPr>
          <w:b w:val="1"/>
          <w:bCs w:val="1"/>
        </w:rPr>
        <w:t xml:space="preserve">第三部分 市场全景调研</w:t>
      </w:r>
    </w:p>
    <w:p>
      <w:pPr>
        <w:spacing w:after="150"/>
      </w:pPr>
      <w:r>
        <w:rPr/>
        <w:t xml:space="preserve">【vr设备市场、vr内容制作市场……各细分市场情况如何?细分产品发展情况如何?】</w:t>
      </w:r>
    </w:p>
    <w:p>
      <w:pPr>
        <w:spacing w:after="150"/>
      </w:pPr>
      <w:r>
        <w:rPr>
          <w:b w:val="1"/>
          <w:bCs w:val="1"/>
        </w:rPr>
        <w:t xml:space="preserve">第六章 虚拟现实行业硬件设备市场分析</w:t>
      </w:r>
    </w:p>
    <w:p>
      <w:pPr>
        <w:spacing w:after="150"/>
      </w:pPr>
      <w:r>
        <w:rPr/>
        <w:t xml:space="preserve">第一节 虚拟现实设备市场结构分析</w:t>
      </w:r>
    </w:p>
    <w:p>
      <w:pPr>
        <w:spacing w:after="150"/>
      </w:pPr>
      <w:r>
        <w:rPr/>
        <w:t xml:space="preserve">一、虚拟现实设备市场结构现状分析</w:t>
      </w:r>
    </w:p>
    <w:p>
      <w:pPr>
        <w:spacing w:after="150"/>
      </w:pPr>
      <w:r>
        <w:rPr/>
        <w:t xml:space="preserve">二、虚拟现实设备产品结构分析</w:t>
      </w:r>
    </w:p>
    <w:p>
      <w:pPr>
        <w:spacing w:after="150"/>
      </w:pPr>
      <w:r>
        <w:rPr/>
        <w:t xml:space="preserve">三、虚拟现实设备细分市场发展概况</w:t>
      </w:r>
    </w:p>
    <w:p>
      <w:pPr>
        <w:spacing w:after="150"/>
      </w:pPr>
      <w:r>
        <w:rPr/>
        <w:t xml:space="preserve">第二节 虚拟现实头戴显示设备市场分析</w:t>
      </w:r>
    </w:p>
    <w:p>
      <w:pPr>
        <w:spacing w:after="150"/>
      </w:pPr>
      <w:r>
        <w:rPr/>
        <w:t xml:space="preserve">一、pc/游戏机虚拟现实头戴设备市场分析</w:t>
      </w:r>
    </w:p>
    <w:p>
      <w:pPr>
        <w:spacing w:after="150"/>
      </w:pPr>
      <w:r>
        <w:rPr/>
        <w:t xml:space="preserve">1、主要产品种类分析</w:t>
      </w:r>
    </w:p>
    <w:p>
      <w:pPr>
        <w:spacing w:after="150"/>
      </w:pPr>
      <w:r>
        <w:rPr/>
        <w:t xml:space="preserve">2、市场规模分析</w:t>
      </w:r>
    </w:p>
    <w:p>
      <w:pPr>
        <w:spacing w:after="150"/>
      </w:pPr>
      <w:r>
        <w:rPr/>
        <w:t xml:space="preserve">3、产品市场结构分析</w:t>
      </w:r>
    </w:p>
    <w:p>
      <w:pPr>
        <w:spacing w:after="150"/>
      </w:pPr>
      <w:r>
        <w:rPr/>
        <w:t xml:space="preserve">4、市场竞争格局分析</w:t>
      </w:r>
    </w:p>
    <w:p>
      <w:pPr>
        <w:spacing w:after="150"/>
      </w:pPr>
      <w:r>
        <w:rPr/>
        <w:t xml:space="preserve">5、市场发展趋势及前景分析</w:t>
      </w:r>
    </w:p>
    <w:p>
      <w:pPr>
        <w:spacing w:after="150"/>
      </w:pPr>
      <w:r>
        <w:rPr/>
        <w:t xml:space="preserve">二、移动端虚拟现实头戴设备市场分析</w:t>
      </w:r>
    </w:p>
    <w:p>
      <w:pPr>
        <w:spacing w:after="150"/>
      </w:pPr>
      <w:r>
        <w:rPr/>
        <w:t xml:space="preserve">1、主要产品种类分析</w:t>
      </w:r>
    </w:p>
    <w:p>
      <w:pPr>
        <w:spacing w:after="150"/>
      </w:pPr>
      <w:r>
        <w:rPr/>
        <w:t xml:space="preserve">2、市场规模分析</w:t>
      </w:r>
    </w:p>
    <w:p>
      <w:pPr>
        <w:spacing w:after="150"/>
      </w:pPr>
      <w:r>
        <w:rPr/>
        <w:t xml:space="preserve">3、产品市场结构分析</w:t>
      </w:r>
    </w:p>
    <w:p>
      <w:pPr>
        <w:spacing w:after="150"/>
      </w:pPr>
      <w:r>
        <w:rPr/>
        <w:t xml:space="preserve">4、市场竞争格局分析</w:t>
      </w:r>
    </w:p>
    <w:p>
      <w:pPr>
        <w:spacing w:after="150"/>
      </w:pPr>
      <w:r>
        <w:rPr/>
        <w:t xml:space="preserve">5、市场发展趋势及前景分析</w:t>
      </w:r>
    </w:p>
    <w:p>
      <w:pPr>
        <w:spacing w:after="150"/>
      </w:pPr>
      <w:r>
        <w:rPr/>
        <w:t xml:space="preserve">三、一体机头显市场分析</w:t>
      </w:r>
    </w:p>
    <w:p>
      <w:pPr>
        <w:spacing w:after="150"/>
      </w:pPr>
      <w:r>
        <w:rPr/>
        <w:t xml:space="preserve">1、产品优势及特点分析</w:t>
      </w:r>
    </w:p>
    <w:p>
      <w:pPr>
        <w:spacing w:after="150"/>
      </w:pPr>
      <w:r>
        <w:rPr/>
        <w:t xml:space="preserve">2、市场规模分析</w:t>
      </w:r>
    </w:p>
    <w:p>
      <w:pPr>
        <w:spacing w:after="150"/>
      </w:pPr>
      <w:r>
        <w:rPr/>
        <w:t xml:space="preserve">3、产品市场结构分析</w:t>
      </w:r>
    </w:p>
    <w:p>
      <w:pPr>
        <w:spacing w:after="150"/>
      </w:pPr>
      <w:r>
        <w:rPr/>
        <w:t xml:space="preserve">4、市场竞争格局分析</w:t>
      </w:r>
    </w:p>
    <w:p>
      <w:pPr>
        <w:spacing w:after="150"/>
      </w:pPr>
      <w:r>
        <w:rPr/>
        <w:t xml:space="preserve">5、市场发展趋势及前景分析</w:t>
      </w:r>
    </w:p>
    <w:p>
      <w:pPr>
        <w:spacing w:after="150"/>
      </w:pPr>
      <w:r>
        <w:rPr/>
        <w:t xml:space="preserve">第三节 虚拟现实输入设备市场分析</w:t>
      </w:r>
    </w:p>
    <w:p>
      <w:pPr>
        <w:spacing w:after="150"/>
      </w:pPr>
      <w:r>
        <w:rPr/>
        <w:t xml:space="preserve">一、动作捕捉类输入设备市场分析</w:t>
      </w:r>
    </w:p>
    <w:p>
      <w:pPr>
        <w:spacing w:after="150"/>
      </w:pPr>
      <w:r>
        <w:rPr/>
        <w:t xml:space="preserve">1、主要产品种类分析</w:t>
      </w:r>
    </w:p>
    <w:p>
      <w:pPr>
        <w:spacing w:after="150"/>
      </w:pPr>
      <w:r>
        <w:rPr/>
        <w:t xml:space="preserve">2、市场规模分析</w:t>
      </w:r>
    </w:p>
    <w:p>
      <w:pPr>
        <w:spacing w:after="150"/>
      </w:pPr>
      <w:r>
        <w:rPr/>
        <w:t xml:space="preserve">3、产品市场结构分析</w:t>
      </w:r>
    </w:p>
    <w:p>
      <w:pPr>
        <w:spacing w:after="150"/>
      </w:pPr>
      <w:r>
        <w:rPr/>
        <w:t xml:space="preserve">4、市场竞争格局分析</w:t>
      </w:r>
    </w:p>
    <w:p>
      <w:pPr>
        <w:spacing w:after="150"/>
      </w:pPr>
      <w:r>
        <w:rPr/>
        <w:t xml:space="preserve">5、市场发展趋势及前景分析</w:t>
      </w:r>
    </w:p>
    <w:p>
      <w:pPr>
        <w:spacing w:after="150"/>
      </w:pPr>
      <w:r>
        <w:rPr/>
        <w:t xml:space="preserve">二、泛体感类输入设备市场分析</w:t>
      </w:r>
    </w:p>
    <w:p>
      <w:pPr>
        <w:spacing w:after="150"/>
      </w:pPr>
      <w:r>
        <w:rPr/>
        <w:t xml:space="preserve">1、主要产品种类分析</w:t>
      </w:r>
    </w:p>
    <w:p>
      <w:pPr>
        <w:spacing w:after="150"/>
      </w:pPr>
      <w:r>
        <w:rPr/>
        <w:t xml:space="preserve">2、市场规模分析</w:t>
      </w:r>
    </w:p>
    <w:p>
      <w:pPr>
        <w:spacing w:after="150"/>
      </w:pPr>
      <w:r>
        <w:rPr/>
        <w:t xml:space="preserve">3、产品市场结构分析</w:t>
      </w:r>
    </w:p>
    <w:p>
      <w:pPr>
        <w:spacing w:after="150"/>
      </w:pPr>
      <w:r>
        <w:rPr/>
        <w:t xml:space="preserve">4、市场竞争格局分析</w:t>
      </w:r>
    </w:p>
    <w:p>
      <w:pPr>
        <w:spacing w:after="150"/>
      </w:pPr>
      <w:r>
        <w:rPr/>
        <w:t xml:space="preserve">5、市场发展趋势及前景分析</w:t>
      </w:r>
    </w:p>
    <w:p>
      <w:pPr>
        <w:spacing w:after="150"/>
      </w:pPr>
      <w:r>
        <w:rPr>
          <w:b w:val="1"/>
          <w:bCs w:val="1"/>
        </w:rPr>
        <w:t xml:space="preserve">第七章 虚拟现实行业内容制作市场分析</w:t>
      </w:r>
    </w:p>
    <w:p>
      <w:pPr>
        <w:spacing w:after="150"/>
      </w:pPr>
      <w:r>
        <w:rPr/>
        <w:t xml:space="preserve">第一节 游戏内容制作市场分析</w:t>
      </w:r>
    </w:p>
    <w:p>
      <w:pPr>
        <w:spacing w:after="150"/>
      </w:pPr>
      <w:r>
        <w:rPr/>
        <w:t xml:space="preserve">一、市场发展概况</w:t>
      </w:r>
    </w:p>
    <w:p>
      <w:pPr>
        <w:spacing w:after="150"/>
      </w:pPr>
      <w:r>
        <w:rPr/>
        <w:t xml:space="preserve">二、市场融资情况分析</w:t>
      </w:r>
    </w:p>
    <w:p>
      <w:pPr>
        <w:spacing w:after="150"/>
      </w:pPr>
      <w:r>
        <w:rPr/>
        <w:t xml:space="preserve">三、市场规模分析</w:t>
      </w:r>
    </w:p>
    <w:p>
      <w:pPr>
        <w:spacing w:after="150"/>
      </w:pPr>
      <w:r>
        <w:rPr/>
        <w:t xml:space="preserve">四、市场发展趋势及前景</w:t>
      </w:r>
    </w:p>
    <w:p>
      <w:pPr>
        <w:spacing w:after="150"/>
      </w:pPr>
      <w:r>
        <w:rPr/>
        <w:t xml:space="preserve">第二节 影视内容制作市场分析</w:t>
      </w:r>
    </w:p>
    <w:p>
      <w:pPr>
        <w:spacing w:after="150"/>
      </w:pPr>
      <w:r>
        <w:rPr/>
        <w:t xml:space="preserve">一、普通视频改造市场分析</w:t>
      </w:r>
    </w:p>
    <w:p>
      <w:pPr>
        <w:spacing w:after="150"/>
      </w:pPr>
      <w:r>
        <w:rPr/>
        <w:t xml:space="preserve">1、市场发展现状</w:t>
      </w:r>
    </w:p>
    <w:p>
      <w:pPr>
        <w:spacing w:after="150"/>
      </w:pPr>
      <w:r>
        <w:rPr/>
        <w:t xml:space="preserve">2、市场规模分析</w:t>
      </w:r>
    </w:p>
    <w:p>
      <w:pPr>
        <w:spacing w:after="150"/>
      </w:pPr>
      <w:r>
        <w:rPr/>
        <w:t xml:space="preserve">3、市场需求分析</w:t>
      </w:r>
    </w:p>
    <w:p>
      <w:pPr>
        <w:spacing w:after="150"/>
      </w:pPr>
      <w:r>
        <w:rPr/>
        <w:t xml:space="preserve">4、市场竞争分析</w:t>
      </w:r>
    </w:p>
    <w:p>
      <w:pPr>
        <w:spacing w:after="150"/>
      </w:pPr>
      <w:r>
        <w:rPr/>
        <w:t xml:space="preserve">5、市场发展趋势及前景</w:t>
      </w:r>
    </w:p>
    <w:p>
      <w:pPr>
        <w:spacing w:after="150"/>
      </w:pPr>
      <w:r>
        <w:rPr/>
        <w:t xml:space="preserve">二、实时渲染的vr影视市场分析</w:t>
      </w:r>
    </w:p>
    <w:p>
      <w:pPr>
        <w:spacing w:after="150"/>
      </w:pPr>
      <w:r>
        <w:rPr/>
        <w:t xml:space="preserve">1、市场发展现状</w:t>
      </w:r>
    </w:p>
    <w:p>
      <w:pPr>
        <w:spacing w:after="150"/>
      </w:pPr>
      <w:r>
        <w:rPr/>
        <w:t xml:space="preserve">2、市场规模分析</w:t>
      </w:r>
    </w:p>
    <w:p>
      <w:pPr>
        <w:spacing w:after="150"/>
      </w:pPr>
      <w:r>
        <w:rPr/>
        <w:t xml:space="preserve">3、制作成本分析</w:t>
      </w:r>
    </w:p>
    <w:p>
      <w:pPr>
        <w:spacing w:after="150"/>
      </w:pPr>
      <w:r>
        <w:rPr/>
        <w:t xml:space="preserve">4、市场发展空间分析</w:t>
      </w:r>
    </w:p>
    <w:p>
      <w:pPr>
        <w:spacing w:after="150"/>
      </w:pPr>
      <w:r>
        <w:rPr/>
        <w:t xml:space="preserve">三、ugc市场分析</w:t>
      </w:r>
    </w:p>
    <w:p>
      <w:pPr>
        <w:spacing w:after="150"/>
      </w:pPr>
      <w:r>
        <w:rPr/>
        <w:t xml:space="preserve">1、市场发展阶段</w:t>
      </w:r>
    </w:p>
    <w:p>
      <w:pPr>
        <w:spacing w:after="150"/>
      </w:pPr>
      <w:r>
        <w:rPr/>
        <w:t xml:space="preserve">2、市场融资情况分析</w:t>
      </w:r>
    </w:p>
    <w:p>
      <w:pPr>
        <w:spacing w:after="150"/>
      </w:pPr>
      <w:r>
        <w:rPr/>
        <w:t xml:space="preserve">3、市场支持率分析</w:t>
      </w:r>
    </w:p>
    <w:p>
      <w:pPr>
        <w:spacing w:after="150"/>
      </w:pPr>
      <w:r>
        <w:rPr/>
        <w:t xml:space="preserve">4、市场需求分析</w:t>
      </w:r>
    </w:p>
    <w:p>
      <w:pPr>
        <w:spacing w:after="150"/>
      </w:pPr>
      <w:r>
        <w:rPr/>
        <w:t xml:space="preserve">5、市场发展趋势及前景</w:t>
      </w:r>
    </w:p>
    <w:p>
      <w:pPr>
        <w:spacing w:after="150"/>
      </w:pPr>
      <w:r>
        <w:rPr/>
        <w:t xml:space="preserve">第三节 虚拟现实行业内容分发平台市场分析</w:t>
      </w:r>
    </w:p>
    <w:p>
      <w:pPr>
        <w:spacing w:after="150"/>
      </w:pPr>
      <w:r>
        <w:rPr/>
        <w:t xml:space="preserve">一、应用商店类平台市场分析</w:t>
      </w:r>
    </w:p>
    <w:p>
      <w:pPr>
        <w:spacing w:after="150"/>
      </w:pPr>
      <w:r>
        <w:rPr/>
        <w:t xml:space="preserve">1、市场发展概况</w:t>
      </w:r>
    </w:p>
    <w:p>
      <w:pPr>
        <w:spacing w:after="150"/>
      </w:pPr>
      <w:r>
        <w:rPr/>
        <w:t xml:space="preserve">2、市场空间分析</w:t>
      </w:r>
    </w:p>
    <w:p>
      <w:pPr>
        <w:spacing w:after="150"/>
      </w:pPr>
      <w:r>
        <w:rPr/>
        <w:t xml:space="preserve">3、市场格局变化</w:t>
      </w:r>
    </w:p>
    <w:p>
      <w:pPr>
        <w:spacing w:after="150"/>
      </w:pPr>
      <w:r>
        <w:rPr/>
        <w:t xml:space="preserve">4、市场发展趋势及前景</w:t>
      </w:r>
    </w:p>
    <w:p>
      <w:pPr>
        <w:spacing w:after="150"/>
      </w:pPr>
      <w:r>
        <w:rPr/>
        <w:t xml:space="preserve">二、网站分发类平台市场分析</w:t>
      </w:r>
    </w:p>
    <w:p>
      <w:pPr>
        <w:spacing w:after="150"/>
      </w:pPr>
      <w:r>
        <w:rPr/>
        <w:t xml:space="preserve">1、市场发展概况</w:t>
      </w:r>
    </w:p>
    <w:p>
      <w:pPr>
        <w:spacing w:after="150"/>
      </w:pPr>
      <w:r>
        <w:rPr/>
        <w:t xml:space="preserve">2、市场空间分析</w:t>
      </w:r>
    </w:p>
    <w:p>
      <w:pPr>
        <w:spacing w:after="150"/>
      </w:pPr>
      <w:r>
        <w:rPr/>
        <w:t xml:space="preserve">3、市场格局变化</w:t>
      </w:r>
    </w:p>
    <w:p>
      <w:pPr>
        <w:spacing w:after="150"/>
      </w:pPr>
      <w:r>
        <w:rPr/>
        <w:t xml:space="preserve">4、市场发展趋势及前景</w:t>
      </w:r>
    </w:p>
    <w:p>
      <w:pPr>
        <w:spacing w:after="150"/>
      </w:pPr>
      <w:r>
        <w:rPr>
          <w:b w:val="1"/>
          <w:bCs w:val="1"/>
        </w:rPr>
        <w:t xml:space="preserve">第八章 虚拟现实技术应用领域分析</w:t>
      </w:r>
    </w:p>
    <w:p>
      <w:pPr>
        <w:spacing w:after="150"/>
      </w:pPr>
      <w:r>
        <w:rPr/>
        <w:t xml:space="preserve">第一节 虚拟现实+游戏</w:t>
      </w:r>
    </w:p>
    <w:p>
      <w:pPr>
        <w:spacing w:after="150"/>
      </w:pPr>
      <w:r>
        <w:rPr/>
        <w:t xml:space="preserve">一、行业发展概况及特点</w:t>
      </w:r>
    </w:p>
    <w:p>
      <w:pPr>
        <w:spacing w:after="150"/>
      </w:pPr>
      <w:r>
        <w:rPr/>
        <w:t xml:space="preserve">二、行业主要消费市场分析</w:t>
      </w:r>
    </w:p>
    <w:p>
      <w:pPr>
        <w:spacing w:after="150"/>
      </w:pPr>
      <w:r>
        <w:rPr/>
        <w:t xml:space="preserve">三、行业市场规模分析</w:t>
      </w:r>
    </w:p>
    <w:p>
      <w:pPr>
        <w:spacing w:after="150"/>
      </w:pPr>
      <w:r>
        <w:rPr/>
        <w:t xml:space="preserve">四、行业发展面临的问题</w:t>
      </w:r>
    </w:p>
    <w:p>
      <w:pPr>
        <w:spacing w:after="150"/>
      </w:pPr>
      <w:r>
        <w:rPr/>
        <w:t xml:space="preserve">五、虚拟现实技术与教育游戏结合的发展前景</w:t>
      </w:r>
    </w:p>
    <w:p>
      <w:pPr>
        <w:spacing w:after="150"/>
      </w:pPr>
      <w:r>
        <w:rPr/>
        <w:t xml:space="preserve">1、发展虚拟现实技术教育游戏的必要性</w:t>
      </w:r>
    </w:p>
    <w:p>
      <w:pPr>
        <w:spacing w:after="150"/>
      </w:pPr>
      <w:r>
        <w:rPr/>
        <w:t xml:space="preserve">2、虚拟现实技术在教育游戏中的应用优势</w:t>
      </w:r>
    </w:p>
    <w:p>
      <w:pPr>
        <w:spacing w:after="150"/>
      </w:pPr>
      <w:r>
        <w:rPr/>
        <w:t xml:space="preserve">3、虚拟现实技术与教育游戏结合的发展方向</w:t>
      </w:r>
    </w:p>
    <w:p>
      <w:pPr>
        <w:spacing w:after="150"/>
      </w:pPr>
      <w:r>
        <w:rPr/>
        <w:t xml:space="preserve">第二节 虚拟现实+影视</w:t>
      </w:r>
    </w:p>
    <w:p>
      <w:pPr>
        <w:spacing w:after="150"/>
      </w:pPr>
      <w:r>
        <w:rPr/>
        <w:t xml:space="preserve">一、行业发展概况</w:t>
      </w:r>
    </w:p>
    <w:p>
      <w:pPr>
        <w:spacing w:after="150"/>
      </w:pPr>
      <w:r>
        <w:rPr/>
        <w:t xml:space="preserve">二、行业市场空间分析</w:t>
      </w:r>
    </w:p>
    <w:p>
      <w:pPr>
        <w:spacing w:after="150"/>
      </w:pPr>
      <w:r>
        <w:rPr/>
        <w:t xml:space="preserve">三、行业市场结构分析</w:t>
      </w:r>
    </w:p>
    <w:p>
      <w:pPr>
        <w:spacing w:after="150"/>
      </w:pPr>
      <w:r>
        <w:rPr/>
        <w:t xml:space="preserve">四、行业发展面临的挑战</w:t>
      </w:r>
    </w:p>
    <w:p>
      <w:pPr>
        <w:spacing w:after="150"/>
      </w:pPr>
      <w:r>
        <w:rPr/>
        <w:t xml:space="preserve">五、虚拟现实在影视行业的应用</w:t>
      </w:r>
    </w:p>
    <w:p>
      <w:pPr>
        <w:spacing w:after="150"/>
      </w:pPr>
      <w:r>
        <w:rPr/>
        <w:t xml:space="preserve">六、行业发展趋势及前景</w:t>
      </w:r>
    </w:p>
    <w:p>
      <w:pPr>
        <w:spacing w:after="150"/>
      </w:pPr>
      <w:r>
        <w:rPr/>
        <w:t xml:space="preserve">第三节 虚拟现实+传媒</w:t>
      </w:r>
    </w:p>
    <w:p>
      <w:pPr>
        <w:spacing w:after="150"/>
      </w:pPr>
      <w:r>
        <w:rPr/>
        <w:t xml:space="preserve">一、行业发展概况</w:t>
      </w:r>
    </w:p>
    <w:p>
      <w:pPr>
        <w:spacing w:after="150"/>
      </w:pPr>
      <w:r>
        <w:rPr/>
        <w:t xml:space="preserve">二、行业发展背景</w:t>
      </w:r>
    </w:p>
    <w:p>
      <w:pPr>
        <w:spacing w:after="150"/>
      </w:pPr>
      <w:r>
        <w:rPr/>
        <w:t xml:space="preserve">三、行业市场空间分析</w:t>
      </w:r>
    </w:p>
    <w:p>
      <w:pPr>
        <w:spacing w:after="150"/>
      </w:pPr>
      <w:r>
        <w:rPr/>
        <w:t xml:space="preserve">四、行业市场结构分析</w:t>
      </w:r>
    </w:p>
    <w:p>
      <w:pPr>
        <w:spacing w:after="150"/>
      </w:pPr>
      <w:r>
        <w:rPr/>
        <w:t xml:space="preserve">五、虚拟现实在视频直播中的应用</w:t>
      </w:r>
    </w:p>
    <w:p>
      <w:pPr>
        <w:spacing w:after="150"/>
      </w:pPr>
      <w:r>
        <w:rPr/>
        <w:t xml:space="preserve">六、虚拟现实在新闻行业中的应用分析</w:t>
      </w:r>
    </w:p>
    <w:p>
      <w:pPr>
        <w:spacing w:after="150"/>
      </w:pPr>
      <w:r>
        <w:rPr/>
        <w:t xml:space="preserve">1、“虚拟现实+新闻”的发展优势</w:t>
      </w:r>
    </w:p>
    <w:p>
      <w:pPr>
        <w:spacing w:after="150"/>
      </w:pPr>
      <w:r>
        <w:rPr/>
        <w:t xml:space="preserve">2、“虚拟现实+新闻”的阻碍因素</w:t>
      </w:r>
    </w:p>
    <w:p>
      <w:pPr>
        <w:spacing w:after="150"/>
      </w:pPr>
      <w:r>
        <w:rPr/>
        <w:t xml:space="preserve">3、“虚拟现实+新闻”给新闻行业带来的影响</w:t>
      </w:r>
    </w:p>
    <w:p>
      <w:pPr>
        <w:spacing w:after="150"/>
      </w:pPr>
      <w:r>
        <w:rPr/>
        <w:t xml:space="preserve">七、行业发展趋势及前景</w:t>
      </w:r>
    </w:p>
    <w:p>
      <w:pPr>
        <w:spacing w:after="150"/>
      </w:pPr>
      <w:r>
        <w:rPr/>
        <w:t xml:space="preserve">第四节 虚拟现实+社交</w:t>
      </w:r>
    </w:p>
    <w:p>
      <w:pPr>
        <w:spacing w:after="150"/>
      </w:pPr>
      <w:r>
        <w:rPr/>
        <w:t xml:space="preserve">一、行业发展概况</w:t>
      </w:r>
    </w:p>
    <w:p>
      <w:pPr>
        <w:spacing w:after="150"/>
      </w:pPr>
      <w:r>
        <w:rPr/>
        <w:t xml:space="preserve">二、行业用户规模分析</w:t>
      </w:r>
    </w:p>
    <w:p>
      <w:pPr>
        <w:spacing w:after="150"/>
      </w:pPr>
      <w:r>
        <w:rPr/>
        <w:t xml:space="preserve">三、行业市场空间分析</w:t>
      </w:r>
    </w:p>
    <w:p>
      <w:pPr>
        <w:spacing w:after="150"/>
      </w:pPr>
      <w:r>
        <w:rPr/>
        <w:t xml:space="preserve">四、行业竞争优势分析</w:t>
      </w:r>
    </w:p>
    <w:p>
      <w:pPr>
        <w:spacing w:after="150"/>
      </w:pPr>
      <w:r>
        <w:rPr/>
        <w:t xml:space="preserve">五、虚拟现实在社交领域的应用</w:t>
      </w:r>
    </w:p>
    <w:p>
      <w:pPr>
        <w:spacing w:after="150"/>
      </w:pPr>
      <w:r>
        <w:rPr/>
        <w:t xml:space="preserve">六、行业发展趋势及前景</w:t>
      </w:r>
    </w:p>
    <w:p>
      <w:pPr>
        <w:spacing w:after="150"/>
      </w:pPr>
      <w:r>
        <w:rPr/>
        <w:t xml:space="preserve">第五节 虚拟现实+医疗</w:t>
      </w:r>
    </w:p>
    <w:p>
      <w:pPr>
        <w:spacing w:after="150"/>
      </w:pPr>
      <w:r>
        <w:rPr/>
        <w:t xml:space="preserve">一、行业发展概况</w:t>
      </w:r>
    </w:p>
    <w:p>
      <w:pPr>
        <w:spacing w:after="150"/>
      </w:pPr>
      <w:r>
        <w:rPr/>
        <w:t xml:space="preserve">二、行业主要特点及优势</w:t>
      </w:r>
    </w:p>
    <w:p>
      <w:pPr>
        <w:spacing w:after="150"/>
      </w:pPr>
      <w:r>
        <w:rPr/>
        <w:t xml:space="preserve">三、行业市场规模分析</w:t>
      </w:r>
    </w:p>
    <w:p>
      <w:pPr>
        <w:spacing w:after="150"/>
      </w:pPr>
      <w:r>
        <w:rPr/>
        <w:t xml:space="preserve">四、行业市场结构分析</w:t>
      </w:r>
    </w:p>
    <w:p>
      <w:pPr>
        <w:spacing w:after="150"/>
      </w:pPr>
      <w:r>
        <w:rPr/>
        <w:t xml:space="preserve">五、虚拟现实在医疗领域的应用</w:t>
      </w:r>
    </w:p>
    <w:p>
      <w:pPr>
        <w:spacing w:after="150"/>
      </w:pPr>
      <w:r>
        <w:rPr/>
        <w:t xml:space="preserve">六、行业发展趋势及前景</w:t>
      </w:r>
    </w:p>
    <w:p>
      <w:pPr>
        <w:spacing w:after="150"/>
      </w:pPr>
      <w:r>
        <w:rPr/>
        <w:t xml:space="preserve">第六节 虚拟现实+教育</w:t>
      </w:r>
    </w:p>
    <w:p>
      <w:pPr>
        <w:spacing w:after="150"/>
      </w:pPr>
      <w:r>
        <w:rPr/>
        <w:t xml:space="preserve">一、行业发展概况</w:t>
      </w:r>
    </w:p>
    <w:p>
      <w:pPr>
        <w:spacing w:after="150"/>
      </w:pPr>
      <w:r>
        <w:rPr/>
        <w:t xml:space="preserve">二、行业主要特点及优势</w:t>
      </w:r>
    </w:p>
    <w:p>
      <w:pPr>
        <w:spacing w:after="150"/>
      </w:pPr>
      <w:r>
        <w:rPr/>
        <w:t xml:space="preserve">三、行业市场规模分析</w:t>
      </w:r>
    </w:p>
    <w:p>
      <w:pPr>
        <w:spacing w:after="150"/>
      </w:pPr>
      <w:r>
        <w:rPr/>
        <w:t xml:space="preserve">四、行业市场结构分析</w:t>
      </w:r>
    </w:p>
    <w:p>
      <w:pPr>
        <w:spacing w:after="150"/>
      </w:pPr>
      <w:r>
        <w:rPr/>
        <w:t xml:space="preserve">五、虚拟现实技术在教育领域的应用分析</w:t>
      </w:r>
    </w:p>
    <w:p>
      <w:pPr>
        <w:spacing w:after="150"/>
      </w:pPr>
      <w:r>
        <w:rPr/>
        <w:t xml:space="preserve">1、虚拟现实技术对教育事业的意义</w:t>
      </w:r>
    </w:p>
    <w:p>
      <w:pPr>
        <w:spacing w:after="150"/>
      </w:pPr>
      <w:r>
        <w:rPr/>
        <w:t xml:space="preserve">2、对教学实验的展示作用</w:t>
      </w:r>
    </w:p>
    <w:p>
      <w:pPr>
        <w:spacing w:after="150"/>
      </w:pPr>
      <w:r>
        <w:rPr/>
        <w:t xml:space="preserve">六、行业发展趋势及前景</w:t>
      </w:r>
    </w:p>
    <w:p>
      <w:pPr>
        <w:spacing w:after="150"/>
      </w:pPr>
      <w:r>
        <w:rPr/>
        <w:t xml:space="preserve">第七节 虚拟现实+建筑</w:t>
      </w:r>
    </w:p>
    <w:p>
      <w:pPr>
        <w:spacing w:after="150"/>
      </w:pPr>
      <w:r>
        <w:rPr/>
        <w:t xml:space="preserve">一、行业发展概况</w:t>
      </w:r>
    </w:p>
    <w:p>
      <w:pPr>
        <w:spacing w:after="150"/>
      </w:pPr>
      <w:r>
        <w:rPr/>
        <w:t xml:space="preserve">二、行业主要特点及优势</w:t>
      </w:r>
    </w:p>
    <w:p>
      <w:pPr>
        <w:spacing w:after="150"/>
      </w:pPr>
      <w:r>
        <w:rPr/>
        <w:t xml:space="preserve">三、行业市场规模分析</w:t>
      </w:r>
    </w:p>
    <w:p>
      <w:pPr>
        <w:spacing w:after="150"/>
      </w:pPr>
      <w:r>
        <w:rPr/>
        <w:t xml:space="preserve">四、行业发展面临的挑战</w:t>
      </w:r>
    </w:p>
    <w:p>
      <w:pPr>
        <w:spacing w:after="150"/>
      </w:pPr>
      <w:r>
        <w:rPr/>
        <w:t xml:space="preserve">五、虚拟现实用于建筑设计方案中的关键技术</w:t>
      </w:r>
    </w:p>
    <w:p>
      <w:pPr>
        <w:spacing w:after="150"/>
      </w:pPr>
      <w:r>
        <w:rPr/>
        <w:t xml:space="preserve">1、建筑外观和建筑周围环境的生成</w:t>
      </w:r>
    </w:p>
    <w:p>
      <w:pPr>
        <w:spacing w:after="150"/>
      </w:pPr>
      <w:r>
        <w:rPr/>
        <w:t xml:space="preserve">2、建筑方案虚拟环境漫游</w:t>
      </w:r>
    </w:p>
    <w:p>
      <w:pPr>
        <w:spacing w:after="150"/>
      </w:pPr>
      <w:r>
        <w:rPr/>
        <w:t xml:space="preserve">3、虚拟现实技术和人体工程学的有效结合</w:t>
      </w:r>
    </w:p>
    <w:p>
      <w:pPr>
        <w:spacing w:after="150"/>
      </w:pPr>
      <w:r>
        <w:rPr/>
        <w:t xml:space="preserve">六、行业发展趋势及前景</w:t>
      </w:r>
    </w:p>
    <w:p>
      <w:pPr>
        <w:spacing w:after="150"/>
      </w:pPr>
      <w:r>
        <w:rPr/>
        <w:t xml:space="preserve">第八节 虚拟现实+军事</w:t>
      </w:r>
    </w:p>
    <w:p>
      <w:pPr>
        <w:spacing w:after="150"/>
      </w:pPr>
      <w:r>
        <w:rPr/>
        <w:t xml:space="preserve">一、行业发展概况</w:t>
      </w:r>
    </w:p>
    <w:p>
      <w:pPr>
        <w:spacing w:after="150"/>
      </w:pPr>
      <w:r>
        <w:rPr/>
        <w:t xml:space="preserve">二、行业主要特点及优势</w:t>
      </w:r>
    </w:p>
    <w:p>
      <w:pPr>
        <w:spacing w:after="150"/>
      </w:pPr>
      <w:r>
        <w:rPr/>
        <w:t xml:space="preserve">三、行业市场规模分析</w:t>
      </w:r>
    </w:p>
    <w:p>
      <w:pPr>
        <w:spacing w:after="150"/>
      </w:pPr>
      <w:r>
        <w:rPr/>
        <w:t xml:space="preserve">四、行业发展面临的挑战</w:t>
      </w:r>
    </w:p>
    <w:p>
      <w:pPr>
        <w:spacing w:after="150"/>
      </w:pPr>
      <w:r>
        <w:rPr/>
        <w:t xml:space="preserve">五、虚拟现实在军事领域的应用</w:t>
      </w:r>
    </w:p>
    <w:p>
      <w:pPr>
        <w:spacing w:after="150"/>
      </w:pPr>
      <w:r>
        <w:rPr/>
        <w:t xml:space="preserve">六、行业发展趋势及前景</w:t>
      </w:r>
    </w:p>
    <w:p>
      <w:pPr>
        <w:spacing w:after="150"/>
      </w:pPr>
      <w:r>
        <w:rPr/>
        <w:t xml:space="preserve">第九节 虚拟现实+电商</w:t>
      </w:r>
    </w:p>
    <w:p>
      <w:pPr>
        <w:spacing w:after="150"/>
      </w:pPr>
      <w:r>
        <w:rPr/>
        <w:t xml:space="preserve">一、行业发展概况</w:t>
      </w:r>
    </w:p>
    <w:p>
      <w:pPr>
        <w:spacing w:after="150"/>
      </w:pPr>
      <w:r>
        <w:rPr/>
        <w:t xml:space="preserve">二、行业主要解决的电商问题</w:t>
      </w:r>
    </w:p>
    <w:p>
      <w:pPr>
        <w:spacing w:after="150"/>
      </w:pPr>
      <w:r>
        <w:rPr/>
        <w:t xml:space="preserve">三、行业市场规模分析</w:t>
      </w:r>
    </w:p>
    <w:p>
      <w:pPr>
        <w:spacing w:after="150"/>
      </w:pPr>
      <w:r>
        <w:rPr/>
        <w:t xml:space="preserve">四、行业市场结构分析</w:t>
      </w:r>
    </w:p>
    <w:p>
      <w:pPr>
        <w:spacing w:after="150"/>
      </w:pPr>
      <w:r>
        <w:rPr/>
        <w:t xml:space="preserve">五、行业发展趋势及前景</w:t>
      </w:r>
    </w:p>
    <w:p>
      <w:pPr>
        <w:spacing w:after="150"/>
      </w:pPr>
      <w:r>
        <w:rPr/>
        <w:t xml:space="preserve">第十节 虚拟现实+汽车制造</w:t>
      </w:r>
    </w:p>
    <w:p>
      <w:pPr>
        <w:spacing w:after="150"/>
      </w:pPr>
      <w:r>
        <w:rPr/>
        <w:t xml:space="preserve">一、行业发展概况</w:t>
      </w:r>
    </w:p>
    <w:p>
      <w:pPr>
        <w:spacing w:after="150"/>
      </w:pPr>
      <w:r>
        <w:rPr/>
        <w:t xml:space="preserve">二、行业主要特点及优势</w:t>
      </w:r>
    </w:p>
    <w:p>
      <w:pPr>
        <w:spacing w:after="150"/>
      </w:pPr>
      <w:r>
        <w:rPr/>
        <w:t xml:space="preserve">三、行业市场规模分析</w:t>
      </w:r>
    </w:p>
    <w:p>
      <w:pPr>
        <w:spacing w:after="150"/>
      </w:pPr>
      <w:r>
        <w:rPr/>
        <w:t xml:space="preserve">四、行业市场结构分析</w:t>
      </w:r>
    </w:p>
    <w:p>
      <w:pPr>
        <w:spacing w:after="150"/>
      </w:pPr>
      <w:r>
        <w:rPr/>
        <w:t xml:space="preserve">五、虚拟现实在汽车制造领域的应用</w:t>
      </w:r>
    </w:p>
    <w:p>
      <w:pPr>
        <w:spacing w:after="150"/>
      </w:pPr>
      <w:r>
        <w:rPr/>
        <w:t xml:space="preserve">六、行业发展趋势及前景</w:t>
      </w:r>
    </w:p>
    <w:p>
      <w:pPr>
        <w:spacing w:after="150"/>
      </w:pPr>
      <w:r>
        <w:rPr/>
        <w:t xml:space="preserve">第十一节 虚拟现实+工业工程</w:t>
      </w:r>
    </w:p>
    <w:p>
      <w:pPr>
        <w:spacing w:after="150"/>
      </w:pPr>
      <w:r>
        <w:rPr/>
        <w:t xml:space="preserve">一、行业发展概况</w:t>
      </w:r>
    </w:p>
    <w:p>
      <w:pPr>
        <w:spacing w:after="150"/>
      </w:pPr>
      <w:r>
        <w:rPr/>
        <w:t xml:space="preserve">二、行业主要特点及优势</w:t>
      </w:r>
    </w:p>
    <w:p>
      <w:pPr>
        <w:spacing w:after="150"/>
      </w:pPr>
      <w:r>
        <w:rPr/>
        <w:t xml:space="preserve">三、行业市场规模分析</w:t>
      </w:r>
    </w:p>
    <w:p>
      <w:pPr>
        <w:spacing w:after="150"/>
      </w:pPr>
      <w:r>
        <w:rPr/>
        <w:t xml:space="preserve">四、行业市场结构分析</w:t>
      </w:r>
    </w:p>
    <w:p>
      <w:pPr>
        <w:spacing w:after="150"/>
      </w:pPr>
      <w:r>
        <w:rPr/>
        <w:t xml:space="preserve">五、行业发展趋势及前景</w:t>
      </w:r>
    </w:p>
    <w:p>
      <w:pPr>
        <w:spacing w:after="150"/>
      </w:pPr>
      <w:r>
        <w:rPr/>
        <w:t xml:space="preserve">第十二节 虚拟现实+旅游</w:t>
      </w:r>
    </w:p>
    <w:p>
      <w:pPr>
        <w:spacing w:after="150"/>
      </w:pPr>
      <w:r>
        <w:rPr/>
        <w:t xml:space="preserve">一、行业发展概况</w:t>
      </w:r>
    </w:p>
    <w:p>
      <w:pPr>
        <w:spacing w:after="150"/>
      </w:pPr>
      <w:r>
        <w:rPr/>
        <w:t xml:space="preserve">二、行业主要特点及优势</w:t>
      </w:r>
    </w:p>
    <w:p>
      <w:pPr>
        <w:spacing w:after="150"/>
      </w:pPr>
      <w:r>
        <w:rPr/>
        <w:t xml:space="preserve">三、行业市场规模分析</w:t>
      </w:r>
    </w:p>
    <w:p>
      <w:pPr>
        <w:spacing w:after="150"/>
      </w:pPr>
      <w:r>
        <w:rPr/>
        <w:t xml:space="preserve">四、虚拟现实在旅游行业的应用</w:t>
      </w:r>
    </w:p>
    <w:p>
      <w:pPr>
        <w:spacing w:after="150"/>
      </w:pPr>
      <w:r>
        <w:rPr/>
        <w:t xml:space="preserve">五、行业发展趋势及前景</w:t>
      </w:r>
    </w:p>
    <w:p>
      <w:pPr>
        <w:spacing w:after="150"/>
      </w:pPr>
      <w:r>
        <w:rPr/>
        <w:t xml:space="preserve">第十三节 虚拟现实+房地产</w:t>
      </w:r>
    </w:p>
    <w:p>
      <w:pPr>
        <w:spacing w:after="150"/>
      </w:pPr>
      <w:r>
        <w:rPr/>
        <w:t xml:space="preserve">一、行业发展概况</w:t>
      </w:r>
    </w:p>
    <w:p>
      <w:pPr>
        <w:spacing w:after="150"/>
      </w:pPr>
      <w:r>
        <w:rPr/>
        <w:t xml:space="preserve">二、行业主要特点及优势</w:t>
      </w:r>
    </w:p>
    <w:p>
      <w:pPr>
        <w:spacing w:after="150"/>
      </w:pPr>
      <w:r>
        <w:rPr/>
        <w:t xml:space="preserve">三、行业市场规模分析</w:t>
      </w:r>
    </w:p>
    <w:p>
      <w:pPr>
        <w:spacing w:after="150"/>
      </w:pPr>
      <w:r>
        <w:rPr/>
        <w:t xml:space="preserve">四、行业发展趋势及前景</w:t>
      </w:r>
    </w:p>
    <w:p>
      <w:pPr>
        <w:spacing w:after="150"/>
      </w:pPr>
      <w:r>
        <w:rPr/>
        <w:t xml:space="preserve">第十四节 虚拟现实+零售</w:t>
      </w:r>
    </w:p>
    <w:p>
      <w:pPr>
        <w:spacing w:after="150"/>
      </w:pPr>
      <w:r>
        <w:rPr/>
        <w:t xml:space="preserve">一、行业发展概况</w:t>
      </w:r>
    </w:p>
    <w:p>
      <w:pPr>
        <w:spacing w:after="150"/>
      </w:pPr>
      <w:r>
        <w:rPr/>
        <w:t xml:space="preserve">二、行业主要特点及优势</w:t>
      </w:r>
    </w:p>
    <w:p>
      <w:pPr>
        <w:spacing w:after="150"/>
      </w:pPr>
      <w:r>
        <w:rPr/>
        <w:t xml:space="preserve">三、行业市场规模分析</w:t>
      </w:r>
    </w:p>
    <w:p>
      <w:pPr>
        <w:spacing w:after="150"/>
      </w:pPr>
      <w:r>
        <w:rPr/>
        <w:t xml:space="preserve">四、行业发展面临的挑战</w:t>
      </w:r>
    </w:p>
    <w:p>
      <w:pPr>
        <w:spacing w:after="150"/>
      </w:pPr>
      <w:r>
        <w:rPr/>
        <w:t xml:space="preserve">五、虚拟现实在零售行业的应用</w:t>
      </w:r>
    </w:p>
    <w:p>
      <w:pPr>
        <w:spacing w:after="150"/>
      </w:pPr>
      <w:r>
        <w:rPr/>
        <w:t xml:space="preserve">六、行业发展趋势及前景</w:t>
      </w:r>
    </w:p>
    <w:p>
      <w:pPr>
        <w:spacing w:after="150"/>
      </w:pPr>
      <w:r>
        <w:rPr>
          <w:b w:val="1"/>
          <w:bCs w:val="1"/>
        </w:rPr>
        <w:t xml:space="preserve">第四部分 竞争格局分析</w:t>
      </w:r>
    </w:p>
    <w:p>
      <w:pPr>
        <w:spacing w:after="150"/>
      </w:pPr>
      <w:r>
        <w:rPr/>
        <w:t xml:space="preserve">【虚拟现实市场竞争程度怎样?集中度有什么变化?并购重组有什么趋势?区域市场发展情况如何?领先企业经营情况怎样?】</w:t>
      </w:r>
    </w:p>
    <w:p>
      <w:pPr>
        <w:spacing w:after="150"/>
      </w:pPr>
      <w:r>
        <w:rPr>
          <w:b w:val="1"/>
          <w:bCs w:val="1"/>
        </w:rPr>
        <w:t xml:space="preserve">第九章 虚拟现实行业区域市场分析</w:t>
      </w:r>
    </w:p>
    <w:p>
      <w:pPr>
        <w:spacing w:after="150"/>
      </w:pPr>
      <w:r>
        <w:rPr/>
        <w:t xml:space="preserve">第一节 中国虚拟现实重点区域市场分析预测</w:t>
      </w:r>
    </w:p>
    <w:p>
      <w:pPr>
        <w:spacing w:after="150"/>
      </w:pPr>
      <w:r>
        <w:rPr/>
        <w:t xml:space="preserve">一、行业区域结构总体特征</w:t>
      </w:r>
    </w:p>
    <w:p>
      <w:pPr>
        <w:spacing w:after="150"/>
      </w:pPr>
      <w:r>
        <w:rPr/>
        <w:t xml:space="preserve">二、行业企业区域分布分析</w:t>
      </w:r>
    </w:p>
    <w:p>
      <w:pPr>
        <w:spacing w:after="150"/>
      </w:pPr>
      <w:r>
        <w:rPr/>
        <w:t xml:space="preserve">三、行业产业园区域分布特点分析</w:t>
      </w:r>
    </w:p>
    <w:p>
      <w:pPr>
        <w:spacing w:after="150"/>
      </w:pPr>
      <w:r>
        <w:rPr/>
        <w:t xml:space="preserve">第二节 虚拟现实行业区域市场分析</w:t>
      </w:r>
    </w:p>
    <w:p>
      <w:pPr>
        <w:spacing w:after="150"/>
      </w:pPr>
      <w:r>
        <w:rPr/>
        <w:t xml:space="preserve">一、东北地区</w:t>
      </w:r>
    </w:p>
    <w:p>
      <w:pPr>
        <w:spacing w:after="150"/>
      </w:pPr>
      <w:r>
        <w:rPr/>
        <w:t xml:space="preserve">1、东北地区行业发展概况分析</w:t>
      </w:r>
    </w:p>
    <w:p>
      <w:pPr>
        <w:spacing w:after="150"/>
      </w:pPr>
      <w:r>
        <w:rPr/>
        <w:t xml:space="preserve">2、东北地区行业政策及规划分析</w:t>
      </w:r>
    </w:p>
    <w:p>
      <w:pPr>
        <w:spacing w:after="150"/>
      </w:pPr>
      <w:r>
        <w:rPr/>
        <w:t xml:space="preserve">3、东北地区行业企业数量分析</w:t>
      </w:r>
    </w:p>
    <w:p>
      <w:pPr>
        <w:spacing w:after="150"/>
      </w:pPr>
      <w:r>
        <w:rPr/>
        <w:t xml:space="preserve">4、东北地区行业市场结构分析</w:t>
      </w:r>
    </w:p>
    <w:p>
      <w:pPr>
        <w:spacing w:after="150"/>
      </w:pPr>
      <w:r>
        <w:rPr/>
        <w:t xml:space="preserve">5、东北地区行业发展趋势及前景分析</w:t>
      </w:r>
    </w:p>
    <w:p>
      <w:pPr>
        <w:spacing w:after="150"/>
      </w:pPr>
      <w:r>
        <w:rPr/>
        <w:t xml:space="preserve">二、华北地区</w:t>
      </w:r>
    </w:p>
    <w:p>
      <w:pPr>
        <w:spacing w:after="150"/>
      </w:pPr>
      <w:r>
        <w:rPr/>
        <w:t xml:space="preserve">1、华北地区行业发展概况分析</w:t>
      </w:r>
    </w:p>
    <w:p>
      <w:pPr>
        <w:spacing w:after="150"/>
      </w:pPr>
      <w:r>
        <w:rPr/>
        <w:t xml:space="preserve">2、华北地区行业政策及规划分析</w:t>
      </w:r>
    </w:p>
    <w:p>
      <w:pPr>
        <w:spacing w:after="150"/>
      </w:pPr>
      <w:r>
        <w:rPr/>
        <w:t xml:space="preserve">3、华北地区行业企业数量分析</w:t>
      </w:r>
    </w:p>
    <w:p>
      <w:pPr>
        <w:spacing w:after="150"/>
      </w:pPr>
      <w:r>
        <w:rPr/>
        <w:t xml:space="preserve">4、华北地区行业市场结构分析</w:t>
      </w:r>
    </w:p>
    <w:p>
      <w:pPr>
        <w:spacing w:after="150"/>
      </w:pPr>
      <w:r>
        <w:rPr/>
        <w:t xml:space="preserve">5、华北地区行业发展趋势及前景分析</w:t>
      </w:r>
    </w:p>
    <w:p>
      <w:pPr>
        <w:spacing w:after="150"/>
      </w:pPr>
      <w:r>
        <w:rPr/>
        <w:t xml:space="preserve">三、华东地区</w:t>
      </w:r>
    </w:p>
    <w:p>
      <w:pPr>
        <w:spacing w:after="150"/>
      </w:pPr>
      <w:r>
        <w:rPr/>
        <w:t xml:space="preserve">1、华东地区行业发展概况分析</w:t>
      </w:r>
    </w:p>
    <w:p>
      <w:pPr>
        <w:spacing w:after="150"/>
      </w:pPr>
      <w:r>
        <w:rPr/>
        <w:t xml:space="preserve">2、华东地区行业政策及规划分析</w:t>
      </w:r>
    </w:p>
    <w:p>
      <w:pPr>
        <w:spacing w:after="150"/>
      </w:pPr>
      <w:r>
        <w:rPr/>
        <w:t xml:space="preserve">3、华东地区行业企业数量分析</w:t>
      </w:r>
    </w:p>
    <w:p>
      <w:pPr>
        <w:spacing w:after="150"/>
      </w:pPr>
      <w:r>
        <w:rPr/>
        <w:t xml:space="preserve">4、华东地区行业市场结构分析</w:t>
      </w:r>
    </w:p>
    <w:p>
      <w:pPr>
        <w:spacing w:after="150"/>
      </w:pPr>
      <w:r>
        <w:rPr/>
        <w:t xml:space="preserve">5、华东地区行业发展趋势及前景分析</w:t>
      </w:r>
    </w:p>
    <w:p>
      <w:pPr>
        <w:spacing w:after="150"/>
      </w:pPr>
      <w:r>
        <w:rPr/>
        <w:t xml:space="preserve">四、华中地区</w:t>
      </w:r>
    </w:p>
    <w:p>
      <w:pPr>
        <w:spacing w:after="150"/>
      </w:pPr>
      <w:r>
        <w:rPr/>
        <w:t xml:space="preserve">1、华中地区行业发展概况分析</w:t>
      </w:r>
    </w:p>
    <w:p>
      <w:pPr>
        <w:spacing w:after="150"/>
      </w:pPr>
      <w:r>
        <w:rPr/>
        <w:t xml:space="preserve">2、华中地区行业政策及规划分析</w:t>
      </w:r>
    </w:p>
    <w:p>
      <w:pPr>
        <w:spacing w:after="150"/>
      </w:pPr>
      <w:r>
        <w:rPr/>
        <w:t xml:space="preserve">3、华中地区行业企业数量分析</w:t>
      </w:r>
    </w:p>
    <w:p>
      <w:pPr>
        <w:spacing w:after="150"/>
      </w:pPr>
      <w:r>
        <w:rPr/>
        <w:t xml:space="preserve">4、华中地区行业市场结构分析</w:t>
      </w:r>
    </w:p>
    <w:p>
      <w:pPr>
        <w:spacing w:after="150"/>
      </w:pPr>
      <w:r>
        <w:rPr/>
        <w:t xml:space="preserve">5、华中地区行业发展趋势及前景分析</w:t>
      </w:r>
    </w:p>
    <w:p>
      <w:pPr>
        <w:spacing w:after="150"/>
      </w:pPr>
      <w:r>
        <w:rPr/>
        <w:t xml:space="preserve">五、华南地区</w:t>
      </w:r>
    </w:p>
    <w:p>
      <w:pPr>
        <w:spacing w:after="150"/>
      </w:pPr>
      <w:r>
        <w:rPr/>
        <w:t xml:space="preserve">1、华南地区行业发展概况分析</w:t>
      </w:r>
    </w:p>
    <w:p>
      <w:pPr>
        <w:spacing w:after="150"/>
      </w:pPr>
      <w:r>
        <w:rPr/>
        <w:t xml:space="preserve">2、华南地区行业政策及规划分析</w:t>
      </w:r>
    </w:p>
    <w:p>
      <w:pPr>
        <w:spacing w:after="150"/>
      </w:pPr>
      <w:r>
        <w:rPr/>
        <w:t xml:space="preserve">3、华南地区行业企业数量分析</w:t>
      </w:r>
    </w:p>
    <w:p>
      <w:pPr>
        <w:spacing w:after="150"/>
      </w:pPr>
      <w:r>
        <w:rPr/>
        <w:t xml:space="preserve">4、华南地区行业市场结构分析</w:t>
      </w:r>
    </w:p>
    <w:p>
      <w:pPr>
        <w:spacing w:after="150"/>
      </w:pPr>
      <w:r>
        <w:rPr/>
        <w:t xml:space="preserve">5、华南地区行业发展趋势及前景分析</w:t>
      </w:r>
    </w:p>
    <w:p>
      <w:pPr>
        <w:spacing w:after="150"/>
      </w:pPr>
      <w:r>
        <w:rPr/>
        <w:t xml:space="preserve">六、西南地区</w:t>
      </w:r>
    </w:p>
    <w:p>
      <w:pPr>
        <w:spacing w:after="150"/>
      </w:pPr>
      <w:r>
        <w:rPr/>
        <w:t xml:space="preserve">1、西南地区行业发展概况分析</w:t>
      </w:r>
    </w:p>
    <w:p>
      <w:pPr>
        <w:spacing w:after="150"/>
      </w:pPr>
      <w:r>
        <w:rPr/>
        <w:t xml:space="preserve">2、西南地区行业政策及规划分析</w:t>
      </w:r>
    </w:p>
    <w:p>
      <w:pPr>
        <w:spacing w:after="150"/>
      </w:pPr>
      <w:r>
        <w:rPr/>
        <w:t xml:space="preserve">3、西南地区行业企业数量分析</w:t>
      </w:r>
    </w:p>
    <w:p>
      <w:pPr>
        <w:spacing w:after="150"/>
      </w:pPr>
      <w:r>
        <w:rPr/>
        <w:t xml:space="preserve">4、西南地区行业市场结构分析</w:t>
      </w:r>
    </w:p>
    <w:p>
      <w:pPr>
        <w:spacing w:after="150"/>
      </w:pPr>
      <w:r>
        <w:rPr/>
        <w:t xml:space="preserve">5、西南地区行业发展趋势及前景分析</w:t>
      </w:r>
    </w:p>
    <w:p>
      <w:pPr>
        <w:spacing w:after="150"/>
      </w:pPr>
      <w:r>
        <w:rPr/>
        <w:t xml:space="preserve">七、西北地区</w:t>
      </w:r>
    </w:p>
    <w:p>
      <w:pPr>
        <w:spacing w:after="150"/>
      </w:pPr>
      <w:r>
        <w:rPr/>
        <w:t xml:space="preserve">1、西北地区行业发展概况分析</w:t>
      </w:r>
    </w:p>
    <w:p>
      <w:pPr>
        <w:spacing w:after="150"/>
      </w:pPr>
      <w:r>
        <w:rPr/>
        <w:t xml:space="preserve">2、西北地区行业政策及规划分析</w:t>
      </w:r>
    </w:p>
    <w:p>
      <w:pPr>
        <w:spacing w:after="150"/>
      </w:pPr>
      <w:r>
        <w:rPr/>
        <w:t xml:space="preserve">3、西北地区行业企业数量分析</w:t>
      </w:r>
    </w:p>
    <w:p>
      <w:pPr>
        <w:spacing w:after="150"/>
      </w:pPr>
      <w:r>
        <w:rPr/>
        <w:t xml:space="preserve">4、西北地区行业市场结构分析</w:t>
      </w:r>
    </w:p>
    <w:p>
      <w:pPr>
        <w:spacing w:after="150"/>
      </w:pPr>
      <w:r>
        <w:rPr/>
        <w:t xml:space="preserve">5、西北地区行业发展趋势及前景分析</w:t>
      </w:r>
    </w:p>
    <w:p>
      <w:pPr>
        <w:spacing w:after="150"/>
      </w:pPr>
      <w:r>
        <w:rPr>
          <w:b w:val="1"/>
          <w:bCs w:val="1"/>
        </w:rPr>
        <w:t xml:space="preserve">第十章 2024-2029年虚拟现实行业竞争形势分析</w:t>
      </w:r>
    </w:p>
    <w:p>
      <w:pPr>
        <w:spacing w:after="150"/>
      </w:pPr>
      <w:r>
        <w:rPr/>
        <w:t xml:space="preserve">第一节 行业总体市场竞争状况分析</w:t>
      </w:r>
    </w:p>
    <w:p>
      <w:pPr>
        <w:spacing w:after="150"/>
      </w:pPr>
      <w:r>
        <w:rPr/>
        <w:t xml:space="preserve">一、虚拟现实行业竞争结构分析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二、虚拟现实行业swot分析</w:t>
      </w:r>
    </w:p>
    <w:p>
      <w:pPr>
        <w:spacing w:after="150"/>
      </w:pPr>
      <w:r>
        <w:rPr/>
        <w:t xml:space="preserve">1、虚拟现实行业优势分析</w:t>
      </w:r>
    </w:p>
    <w:p>
      <w:pPr>
        <w:spacing w:after="150"/>
      </w:pPr>
      <w:r>
        <w:rPr/>
        <w:t xml:space="preserve">2、虚拟现实行业劣势分析</w:t>
      </w:r>
    </w:p>
    <w:p>
      <w:pPr>
        <w:spacing w:after="150"/>
      </w:pPr>
      <w:r>
        <w:rPr/>
        <w:t xml:space="preserve">3、虚拟现实行业机会分析</w:t>
      </w:r>
    </w:p>
    <w:p>
      <w:pPr>
        <w:spacing w:after="150"/>
      </w:pPr>
      <w:r>
        <w:rPr/>
        <w:t xml:space="preserve">4、虚拟现实行业威胁分析</w:t>
      </w:r>
    </w:p>
    <w:p>
      <w:pPr>
        <w:spacing w:after="150"/>
      </w:pPr>
      <w:r>
        <w:rPr/>
        <w:t xml:space="preserve">第二节 虚拟现实行业竞争格局分析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虚拟现实行业集中度分析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虚拟现实行业并购重组分析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虚拟现实行业领先企业经营形势分析</w:t>
      </w:r>
    </w:p>
    <w:p>
      <w:pPr>
        <w:spacing w:after="150"/>
      </w:pPr>
      <w:r>
        <w:rPr/>
        <w:t xml:space="preserve">第一节 虚拟现实技术领先企业经营形势分析</w:t>
      </w:r>
    </w:p>
    <w:p>
      <w:pPr>
        <w:spacing w:after="150"/>
      </w:pPr>
      <w:r>
        <w:rPr/>
        <w:t xml:space="preserve">一、北京四度科技有限公司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6、企业产业布局分析</w:t>
      </w:r>
    </w:p>
    <w:p>
      <w:pPr>
        <w:spacing w:after="150"/>
      </w:pPr>
      <w:r>
        <w:rPr/>
        <w:t xml:space="preserve">7、企业服务对象分析</w:t>
      </w:r>
    </w:p>
    <w:p>
      <w:pPr>
        <w:spacing w:after="150"/>
      </w:pPr>
      <w:r>
        <w:rPr/>
        <w:t xml:space="preserve">8、企业发展动态分析</w:t>
      </w:r>
    </w:p>
    <w:p>
      <w:pPr>
        <w:spacing w:after="150"/>
      </w:pPr>
      <w:r>
        <w:rPr/>
        <w:t xml:space="preserve">二、北京市中视典数字科技有限公司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6、企业产业布局分析</w:t>
      </w:r>
    </w:p>
    <w:p>
      <w:pPr>
        <w:spacing w:after="150"/>
      </w:pPr>
      <w:r>
        <w:rPr/>
        <w:t xml:space="preserve">7、企业服务对象分析</w:t>
      </w:r>
    </w:p>
    <w:p>
      <w:pPr>
        <w:spacing w:after="150"/>
      </w:pPr>
      <w:r>
        <w:rPr/>
        <w:t xml:space="preserve">8、企业发展动态分析</w:t>
      </w:r>
    </w:p>
    <w:p>
      <w:pPr>
        <w:spacing w:after="150"/>
      </w:pPr>
      <w:r>
        <w:rPr/>
        <w:t xml:space="preserve">三、北京壹码视界数码科技有限公司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6、企业产业布局分析</w:t>
      </w:r>
    </w:p>
    <w:p>
      <w:pPr>
        <w:spacing w:after="150"/>
      </w:pPr>
      <w:r>
        <w:rPr/>
        <w:t xml:space="preserve">7、企业服务对象分析</w:t>
      </w:r>
    </w:p>
    <w:p>
      <w:pPr>
        <w:spacing w:after="150"/>
      </w:pPr>
      <w:r>
        <w:rPr/>
        <w:t xml:space="preserve">8、企业发展动态分析</w:t>
      </w:r>
    </w:p>
    <w:p>
      <w:pPr>
        <w:spacing w:after="150"/>
      </w:pPr>
      <w:r>
        <w:rPr/>
        <w:t xml:space="preserve">四、上海曼恒数字技术股份有限公司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6、企业产业布局分析</w:t>
      </w:r>
    </w:p>
    <w:p>
      <w:pPr>
        <w:spacing w:after="150"/>
      </w:pPr>
      <w:r>
        <w:rPr/>
        <w:t xml:space="preserve">7、企业服务对象分析</w:t>
      </w:r>
    </w:p>
    <w:p>
      <w:pPr>
        <w:spacing w:after="150"/>
      </w:pPr>
      <w:r>
        <w:rPr/>
        <w:t xml:space="preserve">8、企业发展动态分析</w:t>
      </w:r>
    </w:p>
    <w:p>
      <w:pPr>
        <w:spacing w:after="150"/>
      </w:pPr>
      <w:r>
        <w:rPr/>
        <w:t xml:space="preserve">五、深圳市虚拟现实科技有限公司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6、企业产业布局分析</w:t>
      </w:r>
    </w:p>
    <w:p>
      <w:pPr>
        <w:spacing w:after="150"/>
      </w:pPr>
      <w:r>
        <w:rPr/>
        <w:t xml:space="preserve">7、企业服务对象分析</w:t>
      </w:r>
    </w:p>
    <w:p>
      <w:pPr>
        <w:spacing w:after="150"/>
      </w:pPr>
      <w:r>
        <w:rPr/>
        <w:t xml:space="preserve">8、企业发展动态分析</w:t>
      </w:r>
    </w:p>
    <w:p>
      <w:pPr>
        <w:spacing w:after="150"/>
      </w:pPr>
      <w:r>
        <w:rPr/>
        <w:t xml:space="preserve">六、广州凡拓数字创意科技股份有限公司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6、企业产业布局分析</w:t>
      </w:r>
    </w:p>
    <w:p>
      <w:pPr>
        <w:spacing w:after="150"/>
      </w:pPr>
      <w:r>
        <w:rPr/>
        <w:t xml:space="preserve">7、企业服务对象分析</w:t>
      </w:r>
    </w:p>
    <w:p>
      <w:pPr>
        <w:spacing w:after="150"/>
      </w:pPr>
      <w:r>
        <w:rPr/>
        <w:t xml:space="preserve">8、企业发展动态分析</w:t>
      </w:r>
    </w:p>
    <w:p>
      <w:pPr>
        <w:spacing w:after="150"/>
      </w:pPr>
      <w:r>
        <w:rPr/>
        <w:t xml:space="preserve">七、成都景和千城科技股份有限公司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6、企业产业布局分析</w:t>
      </w:r>
    </w:p>
    <w:p>
      <w:pPr>
        <w:spacing w:after="150"/>
      </w:pPr>
      <w:r>
        <w:rPr/>
        <w:t xml:space="preserve">7、企业服务对象分析</w:t>
      </w:r>
    </w:p>
    <w:p>
      <w:pPr>
        <w:spacing w:after="150"/>
      </w:pPr>
      <w:r>
        <w:rPr/>
        <w:t xml:space="preserve">8、企业发展动态分析</w:t>
      </w:r>
    </w:p>
    <w:p>
      <w:pPr>
        <w:spacing w:after="150"/>
      </w:pPr>
      <w:r>
        <w:rPr/>
        <w:t xml:space="preserve">八、广州世峰数字科技有限公司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6、企业产业布局分析</w:t>
      </w:r>
    </w:p>
    <w:p>
      <w:pPr>
        <w:spacing w:after="150"/>
      </w:pPr>
      <w:r>
        <w:rPr/>
        <w:t xml:space="preserve">7、企业服务对象分析</w:t>
      </w:r>
    </w:p>
    <w:p>
      <w:pPr>
        <w:spacing w:after="150"/>
      </w:pPr>
      <w:r>
        <w:rPr/>
        <w:t xml:space="preserve">8、企业发展动态分析</w:t>
      </w:r>
    </w:p>
    <w:p>
      <w:pPr>
        <w:spacing w:after="150"/>
      </w:pPr>
      <w:r>
        <w:rPr/>
        <w:t xml:space="preserve">九、武汉市魔素数字科技有限公司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6、企业产业布局分析</w:t>
      </w:r>
    </w:p>
    <w:p>
      <w:pPr>
        <w:spacing w:after="150"/>
      </w:pPr>
      <w:r>
        <w:rPr/>
        <w:t xml:space="preserve">7、企业服务对象分析</w:t>
      </w:r>
    </w:p>
    <w:p>
      <w:pPr>
        <w:spacing w:after="150"/>
      </w:pPr>
      <w:r>
        <w:rPr/>
        <w:t xml:space="preserve">8、企业发展动态分析</w:t>
      </w:r>
    </w:p>
    <w:p>
      <w:pPr>
        <w:spacing w:after="150"/>
      </w:pPr>
      <w:r>
        <w:rPr/>
        <w:t xml:space="preserve">十、北京无限时空网络技术有限公司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6、企业产业布局分析</w:t>
      </w:r>
    </w:p>
    <w:p>
      <w:pPr>
        <w:spacing w:after="150"/>
      </w:pPr>
      <w:r>
        <w:rPr/>
        <w:t xml:space="preserve">7、企业服务对象分析</w:t>
      </w:r>
    </w:p>
    <w:p>
      <w:pPr>
        <w:spacing w:after="150"/>
      </w:pPr>
      <w:r>
        <w:rPr/>
        <w:t xml:space="preserve">8、企业发展动态分析</w:t>
      </w:r>
    </w:p>
    <w:p>
      <w:pPr>
        <w:spacing w:after="150"/>
      </w:pPr>
      <w:r>
        <w:rPr/>
        <w:t xml:space="preserve">第二节 虚拟现实硬件设备领先企业经营形势分析</w:t>
      </w:r>
    </w:p>
    <w:p>
      <w:pPr>
        <w:spacing w:after="150"/>
      </w:pPr>
      <w:r>
        <w:rPr/>
        <w:t xml:space="preserve">一、傲库路思商务信息咨询(上海)有限公司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6、企业产品结构分析</w:t>
      </w:r>
    </w:p>
    <w:p>
      <w:pPr>
        <w:spacing w:after="150"/>
      </w:pPr>
      <w:r>
        <w:rPr/>
        <w:t xml:space="preserve">7、企业客户结构分析</w:t>
      </w:r>
    </w:p>
    <w:p>
      <w:pPr>
        <w:spacing w:after="150"/>
      </w:pPr>
      <w:r>
        <w:rPr/>
        <w:t xml:space="preserve">8、企业发展动态分析</w:t>
      </w:r>
    </w:p>
    <w:p>
      <w:pPr>
        <w:spacing w:after="150"/>
      </w:pPr>
      <w:r>
        <w:rPr/>
        <w:t xml:space="preserve">二、索尼(中国)有限公司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6、企业产品结构分析</w:t>
      </w:r>
    </w:p>
    <w:p>
      <w:pPr>
        <w:spacing w:after="150"/>
      </w:pPr>
      <w:r>
        <w:rPr/>
        <w:t xml:space="preserve">7、企业客户结构分析</w:t>
      </w:r>
    </w:p>
    <w:p>
      <w:pPr>
        <w:spacing w:after="150"/>
      </w:pPr>
      <w:r>
        <w:rPr/>
        <w:t xml:space="preserve">8、企业发展动态分析</w:t>
      </w:r>
    </w:p>
    <w:p>
      <w:pPr>
        <w:spacing w:after="150"/>
      </w:pPr>
      <w:r>
        <w:rPr/>
        <w:t xml:space="preserve">三、宏达通讯有限公司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6、企业产品结构分析</w:t>
      </w:r>
    </w:p>
    <w:p>
      <w:pPr>
        <w:spacing w:after="150"/>
      </w:pPr>
      <w:r>
        <w:rPr/>
        <w:t xml:space="preserve">7、企业客户结构分析</w:t>
      </w:r>
    </w:p>
    <w:p>
      <w:pPr>
        <w:spacing w:after="150"/>
      </w:pPr>
      <w:r>
        <w:rPr/>
        <w:t xml:space="preserve">8、企业发展动态分析</w:t>
      </w:r>
    </w:p>
    <w:p>
      <w:pPr>
        <w:spacing w:after="150"/>
      </w:pPr>
      <w:r>
        <w:rPr/>
        <w:t xml:space="preserve">四、三星(中国)投资有限公司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6、企业产品结构分析</w:t>
      </w:r>
    </w:p>
    <w:p>
      <w:pPr>
        <w:spacing w:after="150"/>
      </w:pPr>
      <w:r>
        <w:rPr/>
        <w:t xml:space="preserve">7、企业客户结构分析</w:t>
      </w:r>
    </w:p>
    <w:p>
      <w:pPr>
        <w:spacing w:after="150"/>
      </w:pPr>
      <w:r>
        <w:rPr/>
        <w:t xml:space="preserve">8、企业发展动态分析</w:t>
      </w:r>
    </w:p>
    <w:p>
      <w:pPr>
        <w:spacing w:after="150"/>
      </w:pPr>
      <w:r>
        <w:rPr/>
        <w:t xml:space="preserve">五、微鲸科技有限公司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6、企业产品结构分析</w:t>
      </w:r>
    </w:p>
    <w:p>
      <w:pPr>
        <w:spacing w:after="150"/>
      </w:pPr>
      <w:r>
        <w:rPr/>
        <w:t xml:space="preserve">7、企业客户结构分析</w:t>
      </w:r>
    </w:p>
    <w:p>
      <w:pPr>
        <w:spacing w:after="150"/>
      </w:pPr>
      <w:r>
        <w:rPr/>
        <w:t xml:space="preserve">8、企业发展动态分析</w:t>
      </w:r>
    </w:p>
    <w:p>
      <w:pPr>
        <w:spacing w:after="150"/>
      </w:pPr>
      <w:r>
        <w:rPr/>
        <w:t xml:space="preserve">六、北京蚁视科技有限公司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6、企业产品结构分析</w:t>
      </w:r>
    </w:p>
    <w:p>
      <w:pPr>
        <w:spacing w:after="150"/>
      </w:pPr>
      <w:r>
        <w:rPr/>
        <w:t xml:space="preserve">7、企业客户结构分析</w:t>
      </w:r>
    </w:p>
    <w:p>
      <w:pPr>
        <w:spacing w:after="150"/>
      </w:pPr>
      <w:r>
        <w:rPr/>
        <w:t xml:space="preserve">8、企业发展动态分析</w:t>
      </w:r>
    </w:p>
    <w:p>
      <w:pPr>
        <w:spacing w:after="150"/>
      </w:pPr>
      <w:r>
        <w:rPr/>
        <w:t xml:space="preserve">七、北京暴风魔镜科技有限公司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6、企业产品结构分析</w:t>
      </w:r>
    </w:p>
    <w:p>
      <w:pPr>
        <w:spacing w:after="150"/>
      </w:pPr>
      <w:r>
        <w:rPr/>
        <w:t xml:space="preserve">7、企业客户结构分析</w:t>
      </w:r>
    </w:p>
    <w:p>
      <w:pPr>
        <w:spacing w:after="150"/>
      </w:pPr>
      <w:r>
        <w:rPr/>
        <w:t xml:space="preserve">8、企业发展动态分析</w:t>
      </w:r>
    </w:p>
    <w:p>
      <w:pPr>
        <w:spacing w:after="150"/>
      </w:pPr>
      <w:r>
        <w:rPr/>
        <w:t xml:space="preserve">八、广东虚拟现实科技有限公司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6、企业产品结构分析</w:t>
      </w:r>
    </w:p>
    <w:p>
      <w:pPr>
        <w:spacing w:after="150"/>
      </w:pPr>
      <w:r>
        <w:rPr/>
        <w:t xml:space="preserve">7、企业客户结构分析</w:t>
      </w:r>
    </w:p>
    <w:p>
      <w:pPr>
        <w:spacing w:after="150"/>
      </w:pPr>
      <w:r>
        <w:rPr/>
        <w:t xml:space="preserve">8、企业发展动态分析</w:t>
      </w:r>
    </w:p>
    <w:p>
      <w:pPr>
        <w:spacing w:after="150"/>
      </w:pPr>
      <w:r>
        <w:rPr/>
        <w:t xml:space="preserve">九、上海乐相科技有限公司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6、企业产品结构分析</w:t>
      </w:r>
    </w:p>
    <w:p>
      <w:pPr>
        <w:spacing w:after="150"/>
      </w:pPr>
      <w:r>
        <w:rPr/>
        <w:t xml:space="preserve">7、企业客户结构分析</w:t>
      </w:r>
    </w:p>
    <w:p>
      <w:pPr>
        <w:spacing w:after="150"/>
      </w:pPr>
      <w:r>
        <w:rPr/>
        <w:t xml:space="preserve">8、企业发展动态分析</w:t>
      </w:r>
    </w:p>
    <w:p>
      <w:pPr>
        <w:spacing w:after="150"/>
      </w:pPr>
      <w:r>
        <w:rPr/>
        <w:t xml:space="preserve">十、杭州联络互动信息科技股份有限公司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6、企业产品结构分析</w:t>
      </w:r>
    </w:p>
    <w:p>
      <w:pPr>
        <w:spacing w:after="150"/>
      </w:pPr>
      <w:r>
        <w:rPr/>
        <w:t xml:space="preserve">7、企业客户结构分析</w:t>
      </w:r>
    </w:p>
    <w:p>
      <w:pPr>
        <w:spacing w:after="150"/>
      </w:pPr>
      <w:r>
        <w:rPr/>
        <w:t xml:space="preserve">8、企业发展动态分析</w:t>
      </w:r>
    </w:p>
    <w:p>
      <w:pPr>
        <w:spacing w:after="150"/>
      </w:pPr>
      <w:r>
        <w:rPr/>
        <w:t xml:space="preserve">第三节 虚拟现实行业内容制作领先企业经营形势分析</w:t>
      </w:r>
    </w:p>
    <w:p>
      <w:pPr>
        <w:spacing w:after="150"/>
      </w:pPr>
      <w:r>
        <w:rPr/>
        <w:t xml:space="preserve">一、北京兰亭数字科技有限公司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6、企业产业布局分析</w:t>
      </w:r>
    </w:p>
    <w:p>
      <w:pPr>
        <w:spacing w:after="150"/>
      </w:pPr>
      <w:r>
        <w:rPr/>
        <w:t xml:space="preserve">7、企业市场影响分析</w:t>
      </w:r>
    </w:p>
    <w:p>
      <w:pPr>
        <w:spacing w:after="150"/>
      </w:pPr>
      <w:r>
        <w:rPr/>
        <w:t xml:space="preserve">8、企业发展动态分析</w:t>
      </w:r>
    </w:p>
    <w:p>
      <w:pPr>
        <w:spacing w:after="150"/>
      </w:pPr>
      <w:r>
        <w:rPr/>
        <w:t xml:space="preserve">二、南京睿悦信息技术有限公司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6、企业产业布局分析</w:t>
      </w:r>
    </w:p>
    <w:p>
      <w:pPr>
        <w:spacing w:after="150"/>
      </w:pPr>
      <w:r>
        <w:rPr/>
        <w:t xml:space="preserve">7、企业市场影响分析</w:t>
      </w:r>
    </w:p>
    <w:p>
      <w:pPr>
        <w:spacing w:after="150"/>
      </w:pPr>
      <w:r>
        <w:rPr/>
        <w:t xml:space="preserve">8、企业发展动态分析</w:t>
      </w:r>
    </w:p>
    <w:p>
      <w:pPr>
        <w:spacing w:after="150"/>
      </w:pPr>
      <w:r>
        <w:rPr/>
        <w:t xml:space="preserve">三、成都嘿嘿科技有限公司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6、企业产业布局分析</w:t>
      </w:r>
    </w:p>
    <w:p>
      <w:pPr>
        <w:spacing w:after="150"/>
      </w:pPr>
      <w:r>
        <w:rPr/>
        <w:t xml:space="preserve">7、企业市场影响分析</w:t>
      </w:r>
    </w:p>
    <w:p>
      <w:pPr>
        <w:spacing w:after="150"/>
      </w:pPr>
      <w:r>
        <w:rPr/>
        <w:t xml:space="preserve">8、企业发展动态分析</w:t>
      </w:r>
    </w:p>
    <w:p>
      <w:pPr>
        <w:spacing w:after="150"/>
      </w:pPr>
      <w:r>
        <w:rPr/>
        <w:t xml:space="preserve">四、追光人动画设计(北京)有限公司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6、企业产业布局分析</w:t>
      </w:r>
    </w:p>
    <w:p>
      <w:pPr>
        <w:spacing w:after="150"/>
      </w:pPr>
      <w:r>
        <w:rPr/>
        <w:t xml:space="preserve">7、企业市场影响分析</w:t>
      </w:r>
    </w:p>
    <w:p>
      <w:pPr>
        <w:spacing w:after="150"/>
      </w:pPr>
      <w:r>
        <w:rPr/>
        <w:t xml:space="preserve">8、企业发展动态分析</w:t>
      </w:r>
    </w:p>
    <w:p>
      <w:pPr>
        <w:spacing w:after="150"/>
      </w:pPr>
      <w:r>
        <w:rPr/>
        <w:t xml:space="preserve">五、杭州凌感科技有限公司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6、企业产业布局分析</w:t>
      </w:r>
    </w:p>
    <w:p>
      <w:pPr>
        <w:spacing w:after="150"/>
      </w:pPr>
      <w:r>
        <w:rPr/>
        <w:t xml:space="preserve">7、企业市场影响分析</w:t>
      </w:r>
    </w:p>
    <w:p>
      <w:pPr>
        <w:spacing w:after="150"/>
      </w:pPr>
      <w:r>
        <w:rPr/>
        <w:t xml:space="preserve">8、企业发展动态分析</w:t>
      </w:r>
    </w:p>
    <w:p>
      <w:pPr>
        <w:spacing w:after="150"/>
      </w:pPr>
      <w:r>
        <w:rPr/>
        <w:t xml:space="preserve">六、第二空间(北京)科技有限公司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6、企业产业布局分析</w:t>
      </w:r>
    </w:p>
    <w:p>
      <w:pPr>
        <w:spacing w:after="150"/>
      </w:pPr>
      <w:r>
        <w:rPr/>
        <w:t xml:space="preserve">7、企业市场影响分析</w:t>
      </w:r>
    </w:p>
    <w:p>
      <w:pPr>
        <w:spacing w:after="150"/>
      </w:pPr>
      <w:r>
        <w:rPr/>
        <w:t xml:space="preserve">8、企业发展动态分析</w:t>
      </w:r>
    </w:p>
    <w:p>
      <w:pPr>
        <w:spacing w:after="150"/>
      </w:pPr>
      <w:r>
        <w:rPr/>
        <w:t xml:space="preserve">七、幸福互动(北京)网络科技有限公司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6、企业产业布局分析</w:t>
      </w:r>
    </w:p>
    <w:p>
      <w:pPr>
        <w:spacing w:after="150"/>
      </w:pPr>
      <w:r>
        <w:rPr/>
        <w:t xml:space="preserve">7、企业市场影响分析</w:t>
      </w:r>
    </w:p>
    <w:p>
      <w:pPr>
        <w:spacing w:after="150"/>
      </w:pPr>
      <w:r>
        <w:rPr/>
        <w:t xml:space="preserve">8、企业发展动态分析</w:t>
      </w:r>
    </w:p>
    <w:p>
      <w:pPr>
        <w:spacing w:after="150"/>
      </w:pPr>
      <w:r>
        <w:rPr/>
        <w:t xml:space="preserve">八、上海旮旯信息技术有限公司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6、企业产业布局分析</w:t>
      </w:r>
    </w:p>
    <w:p>
      <w:pPr>
        <w:spacing w:after="150"/>
      </w:pPr>
      <w:r>
        <w:rPr/>
        <w:t xml:space="preserve">7、企业市场影响分析</w:t>
      </w:r>
    </w:p>
    <w:p>
      <w:pPr>
        <w:spacing w:after="150"/>
      </w:pPr>
      <w:r>
        <w:rPr/>
        <w:t xml:space="preserve">8、企业发展动态分析</w:t>
      </w:r>
    </w:p>
    <w:p>
      <w:pPr>
        <w:spacing w:after="150"/>
      </w:pPr>
      <w:r>
        <w:rPr/>
        <w:t xml:space="preserve">九、北京极维客科技有限公司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6、企业产业布局分析</w:t>
      </w:r>
    </w:p>
    <w:p>
      <w:pPr>
        <w:spacing w:after="150"/>
      </w:pPr>
      <w:r>
        <w:rPr/>
        <w:t xml:space="preserve">7、企业市场影响分析</w:t>
      </w:r>
    </w:p>
    <w:p>
      <w:pPr>
        <w:spacing w:after="150"/>
      </w:pPr>
      <w:r>
        <w:rPr/>
        <w:t xml:space="preserve">8、企业发展动态分析</w:t>
      </w:r>
    </w:p>
    <w:p>
      <w:pPr>
        <w:spacing w:after="150"/>
      </w:pPr>
      <w:r>
        <w:rPr/>
        <w:t xml:space="preserve">十、北京乐客灵境科技有限公司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6、企业产业布局分析</w:t>
      </w:r>
    </w:p>
    <w:p>
      <w:pPr>
        <w:spacing w:after="150"/>
      </w:pPr>
      <w:r>
        <w:rPr/>
        <w:t xml:space="preserve">7、企业市场影响分析</w:t>
      </w:r>
    </w:p>
    <w:p>
      <w:pPr>
        <w:spacing w:after="150"/>
      </w:pPr>
      <w:r>
        <w:rPr/>
        <w:t xml:space="preserve">8、企业发展动态分析</w:t>
      </w:r>
    </w:p>
    <w:p>
      <w:pPr>
        <w:spacing w:after="150"/>
      </w:pPr>
      <w:r>
        <w:rPr>
          <w:b w:val="1"/>
          <w:bCs w:val="1"/>
        </w:rPr>
        <w:t xml:space="preserve">第五部分 发展前景展望</w:t>
      </w:r>
    </w:p>
    <w:p>
      <w:pPr>
        <w:spacing w:after="150"/>
      </w:pPr>
      <w:r>
        <w:rPr/>
        <w:t xml:space="preserve">【虚拟现实行业“十四五”规划如何?未来虚拟现实行业发展前景怎样?有些什么样的变化趋势?投资价值怎样?投资机会在哪里?】</w:t>
      </w:r>
    </w:p>
    <w:p>
      <w:pPr>
        <w:spacing w:after="150"/>
      </w:pPr>
      <w:r>
        <w:rPr>
          <w:b w:val="1"/>
          <w:bCs w:val="1"/>
        </w:rPr>
        <w:t xml:space="preserve">第十二章 2024-2029年虚拟现实行业发展前景预测</w:t>
      </w:r>
    </w:p>
    <w:p>
      <w:pPr>
        <w:spacing w:after="150"/>
      </w:pPr>
      <w:r>
        <w:rPr/>
        <w:t xml:space="preserve">第一节 2024-2029年虚拟现实市场发展前景</w:t>
      </w:r>
    </w:p>
    <w:p>
      <w:pPr>
        <w:spacing w:after="150"/>
      </w:pPr>
      <w:r>
        <w:rPr/>
        <w:t xml:space="preserve">一、2024-2029年虚拟现实市场发展潜力</w:t>
      </w:r>
    </w:p>
    <w:p>
      <w:pPr>
        <w:spacing w:after="150"/>
      </w:pPr>
      <w:r>
        <w:rPr/>
        <w:t xml:space="preserve">二、2024-2029年虚拟现实市场发展前景展望</w:t>
      </w:r>
    </w:p>
    <w:p>
      <w:pPr>
        <w:spacing w:after="150"/>
      </w:pPr>
      <w:r>
        <w:rPr/>
        <w:t xml:space="preserve">三、2024-2029年虚拟现实细分市场发展前景分析</w:t>
      </w:r>
    </w:p>
    <w:p>
      <w:pPr>
        <w:spacing w:after="150"/>
      </w:pPr>
      <w:r>
        <w:rPr/>
        <w:t xml:space="preserve">1、虚拟现实设备市场发展前景</w:t>
      </w:r>
    </w:p>
    <w:p>
      <w:pPr>
        <w:spacing w:after="150"/>
      </w:pPr>
      <w:r>
        <w:rPr/>
        <w:t xml:space="preserve">2、虚拟现实内容制作市场发展前景</w:t>
      </w:r>
    </w:p>
    <w:p>
      <w:pPr>
        <w:spacing w:after="150"/>
      </w:pPr>
      <w:r>
        <w:rPr/>
        <w:t xml:space="preserve">3、虚拟现实内容分发平台市场发展前景</w:t>
      </w:r>
    </w:p>
    <w:p>
      <w:pPr>
        <w:spacing w:after="150"/>
      </w:pPr>
      <w:r>
        <w:rPr/>
        <w:t xml:space="preserve">第二节 2024-2029年中国虚拟现实行业发展趋势分析</w:t>
      </w:r>
    </w:p>
    <w:p>
      <w:pPr>
        <w:spacing w:after="150"/>
      </w:pPr>
      <w:r>
        <w:rPr/>
        <w:t xml:space="preserve">一、虚拟现实行业发展趋势</w:t>
      </w:r>
    </w:p>
    <w:p>
      <w:pPr>
        <w:spacing w:after="150"/>
      </w:pPr>
      <w:r>
        <w:rPr/>
        <w:t xml:space="preserve">1、出现更多vr全景内容</w:t>
      </w:r>
    </w:p>
    <w:p>
      <w:pPr>
        <w:spacing w:after="150"/>
      </w:pPr>
      <w:r>
        <w:rPr/>
        <w:t xml:space="preserve">2、广告领域将出现更多增强现实应用实例</w:t>
      </w:r>
    </w:p>
    <w:p>
      <w:pPr>
        <w:spacing w:after="150"/>
      </w:pPr>
      <w:r>
        <w:rPr/>
        <w:t xml:space="preserve">3、虚拟现实开发者崛起</w:t>
      </w:r>
    </w:p>
    <w:p>
      <w:pPr>
        <w:spacing w:after="150"/>
      </w:pPr>
      <w:r>
        <w:rPr/>
        <w:t xml:space="preserve">4、更身临其境的沉浸式体验</w:t>
      </w:r>
    </w:p>
    <w:p>
      <w:pPr>
        <w:spacing w:after="150"/>
      </w:pPr>
      <w:r>
        <w:rPr/>
        <w:t xml:space="preserve">5、虚拟现实产品成本下降、可用性提高</w:t>
      </w:r>
    </w:p>
    <w:p>
      <w:pPr>
        <w:spacing w:after="150"/>
      </w:pPr>
      <w:r>
        <w:rPr/>
        <w:t xml:space="preserve">二、虚拟现实技术发展趋势</w:t>
      </w:r>
    </w:p>
    <w:p>
      <w:pPr>
        <w:spacing w:after="150"/>
      </w:pPr>
      <w:r>
        <w:rPr/>
        <w:t xml:space="preserve">三、虚拟现实的内容发展趋势</w:t>
      </w:r>
    </w:p>
    <w:p>
      <w:pPr>
        <w:spacing w:after="150"/>
      </w:pPr>
      <w:r>
        <w:rPr/>
        <w:t xml:space="preserve">四、虚拟现实商品形态发展趋势</w:t>
      </w:r>
    </w:p>
    <w:p>
      <w:pPr>
        <w:spacing w:after="150"/>
      </w:pPr>
      <w:r>
        <w:rPr/>
        <w:t xml:space="preserve">五、虚拟现实行业应用趋势</w:t>
      </w:r>
    </w:p>
    <w:p>
      <w:pPr>
        <w:spacing w:after="150"/>
      </w:pPr>
      <w:r>
        <w:rPr/>
        <w:t xml:space="preserve">第三节 2024-2029年虚拟现实行业市场发展预测</w:t>
      </w:r>
    </w:p>
    <w:p>
      <w:pPr>
        <w:spacing w:after="150"/>
      </w:pPr>
      <w:r>
        <w:rPr/>
        <w:t xml:space="preserve">一、2024-2029年中国虚拟现实行业市场规模预测</w:t>
      </w:r>
    </w:p>
    <w:p>
      <w:pPr>
        <w:spacing w:after="150"/>
      </w:pPr>
      <w:r>
        <w:rPr/>
        <w:t xml:space="preserve">二、2024-2029年中国虚拟现实设备销售收入预测</w:t>
      </w:r>
    </w:p>
    <w:p>
      <w:pPr>
        <w:spacing w:after="150"/>
      </w:pPr>
      <w:r>
        <w:rPr/>
        <w:t xml:space="preserve">三、2024-2029年中国虚拟现实行业融资规模预测</w:t>
      </w:r>
    </w:p>
    <w:p>
      <w:pPr>
        <w:spacing w:after="150"/>
      </w:pPr>
      <w:r>
        <w:rPr/>
        <w:t xml:space="preserve">第四节 2024-2029年中国虚拟现实行业供需预测</w:t>
      </w:r>
    </w:p>
    <w:p>
      <w:pPr>
        <w:spacing w:after="150"/>
      </w:pPr>
      <w:r>
        <w:rPr/>
        <w:t xml:space="preserve">一、2024-2029年中国虚拟现实行业体验店数量预测</w:t>
      </w:r>
    </w:p>
    <w:p>
      <w:pPr>
        <w:spacing w:after="150"/>
      </w:pPr>
      <w:r>
        <w:rPr/>
        <w:t xml:space="preserve">二、2024-2029年中国虚拟现实设备出货量预测</w:t>
      </w:r>
    </w:p>
    <w:p>
      <w:pPr>
        <w:spacing w:after="150"/>
      </w:pPr>
      <w:r>
        <w:rPr/>
        <w:t xml:space="preserve">三、2024-2029年中国虚拟现实市场用户规模预测</w:t>
      </w:r>
    </w:p>
    <w:p>
      <w:pPr>
        <w:spacing w:after="150"/>
      </w:pPr>
      <w:r>
        <w:rPr/>
        <w:t xml:space="preserve">四、2024-2029年中国虚拟现实行业需求规模预测</w:t>
      </w:r>
    </w:p>
    <w:p>
      <w:pPr>
        <w:spacing w:after="150"/>
      </w:pPr>
      <w:r>
        <w:rPr/>
        <w:t xml:space="preserve">五、2024-2029年中国虚拟现实行业供需平衡预测</w:t>
      </w:r>
    </w:p>
    <w:p>
      <w:pPr>
        <w:spacing w:after="150"/>
      </w:pPr>
      <w:r>
        <w:rPr>
          <w:b w:val="1"/>
          <w:bCs w:val="1"/>
        </w:rPr>
        <w:t xml:space="preserve">第十三章 虚拟现实行业投资机会与风险防范</w:t>
      </w:r>
    </w:p>
    <w:p>
      <w:pPr>
        <w:spacing w:after="150"/>
      </w:pPr>
      <w:r>
        <w:rPr/>
        <w:t xml:space="preserve">第一节 虚拟现实行业投资特性分析</w:t>
      </w:r>
    </w:p>
    <w:p>
      <w:pPr>
        <w:spacing w:after="150"/>
      </w:pPr>
      <w:r>
        <w:rPr/>
        <w:t xml:space="preserve">一、虚拟现实行业进入壁垒分析</w:t>
      </w:r>
    </w:p>
    <w:p>
      <w:pPr>
        <w:spacing w:after="150"/>
      </w:pPr>
      <w:r>
        <w:rPr/>
        <w:t xml:space="preserve">二、虚拟现实行业盈利因素分析</w:t>
      </w:r>
    </w:p>
    <w:p>
      <w:pPr>
        <w:spacing w:after="150"/>
      </w:pPr>
      <w:r>
        <w:rPr/>
        <w:t xml:space="preserve">三、虚拟现实行业盈利模式分析</w:t>
      </w:r>
    </w:p>
    <w:p>
      <w:pPr>
        <w:spacing w:after="150"/>
      </w:pPr>
      <w:r>
        <w:rPr/>
        <w:t xml:space="preserve">第二节 虚拟现实行业投融资情况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四、虚拟现实行业投资现状分析</w:t>
      </w:r>
    </w:p>
    <w:p>
      <w:pPr>
        <w:spacing w:after="150"/>
      </w:pPr>
      <w:r>
        <w:rPr/>
        <w:t xml:space="preserve">第三节 2024-2029年虚拟现实行业发展的影响因素</w:t>
      </w:r>
    </w:p>
    <w:p>
      <w:pPr>
        <w:spacing w:after="150"/>
      </w:pPr>
      <w:r>
        <w:rPr/>
        <w:t xml:space="preserve">一、有利因素</w:t>
      </w:r>
    </w:p>
    <w:p>
      <w:pPr>
        <w:spacing w:after="150"/>
      </w:pPr>
      <w:r>
        <w:rPr/>
        <w:t xml:space="preserve">1、政策支持</w:t>
      </w:r>
    </w:p>
    <w:p>
      <w:pPr>
        <w:spacing w:after="150"/>
      </w:pPr>
      <w:r>
        <w:rPr/>
        <w:t xml:space="preserve">2、经济形势稳定</w:t>
      </w:r>
    </w:p>
    <w:p>
      <w:pPr>
        <w:spacing w:after="150"/>
      </w:pPr>
      <w:r>
        <w:rPr/>
        <w:t xml:space="preserve">二、不利因素</w:t>
      </w:r>
    </w:p>
    <w:p>
      <w:pPr>
        <w:spacing w:after="150"/>
      </w:pPr>
      <w:r>
        <w:rPr/>
        <w:t xml:space="preserve">1、技术难以突破</w:t>
      </w:r>
    </w:p>
    <w:p>
      <w:pPr>
        <w:spacing w:after="150"/>
      </w:pPr>
      <w:r>
        <w:rPr/>
        <w:t xml:space="preserve">2、社会习惯</w:t>
      </w:r>
    </w:p>
    <w:p>
      <w:pPr>
        <w:spacing w:after="150"/>
      </w:pPr>
      <w:r>
        <w:rPr/>
        <w:t xml:space="preserve">第四节 2024-2029年虚拟现实行业投资机会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四、虚拟现实行业投资机遇</w:t>
      </w:r>
    </w:p>
    <w:p>
      <w:pPr>
        <w:spacing w:after="150"/>
      </w:pPr>
      <w:r>
        <w:rPr/>
        <w:t xml:space="preserve">第五节 2024-2029年虚拟现实行业投资风险及防范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三、关联产业风险及防范</w:t>
      </w:r>
    </w:p>
    <w:p>
      <w:pPr>
        <w:spacing w:after="150"/>
      </w:pPr>
      <w:r>
        <w:rPr/>
        <w:t xml:space="preserve">四、其他风险及防范</w:t>
      </w:r>
    </w:p>
    <w:p>
      <w:pPr>
        <w:spacing w:after="150"/>
      </w:pPr>
      <w:r>
        <w:rPr/>
        <w:t xml:space="preserve">第六节 中国虚拟现实行业投资建议</w:t>
      </w:r>
    </w:p>
    <w:p>
      <w:pPr>
        <w:spacing w:after="150"/>
      </w:pPr>
      <w:r>
        <w:rPr/>
        <w:t xml:space="preserve">一、虚拟现实行业未来发展方向</w:t>
      </w:r>
    </w:p>
    <w:p>
      <w:pPr>
        <w:spacing w:after="150"/>
      </w:pPr>
      <w:r>
        <w:rPr/>
        <w:t xml:space="preserve">二、虚拟现实行业主要投资建议</w:t>
      </w:r>
    </w:p>
    <w:p>
      <w:pPr>
        <w:spacing w:after="150"/>
      </w:pPr>
      <w:r>
        <w:rPr/>
        <w:t xml:space="preserve">三、中国虚拟现实企业融资分析</w:t>
      </w:r>
    </w:p>
    <w:p>
      <w:pPr>
        <w:spacing w:after="150"/>
      </w:pPr>
      <w:r>
        <w:rPr>
          <w:b w:val="1"/>
          <w:bCs w:val="1"/>
        </w:rPr>
        <w:t xml:space="preserve">第十四章 “一带一路”战略下中国虚拟现实行业发展机遇分析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“一带一路”下中国虚拟现实发展现状</w:t>
      </w:r>
    </w:p>
    <w:p>
      <w:pPr>
        <w:spacing w:after="150"/>
      </w:pPr>
      <w:r>
        <w:rPr/>
        <w:t xml:space="preserve">一、“一带一路”虚拟现实产业发展政策</w:t>
      </w:r>
    </w:p>
    <w:p>
      <w:pPr>
        <w:spacing w:after="150"/>
      </w:pPr>
      <w:r>
        <w:rPr/>
        <w:t xml:space="preserve">二、“一带一路”虚拟现实发展意义</w:t>
      </w:r>
    </w:p>
    <w:p>
      <w:pPr>
        <w:spacing w:after="150"/>
      </w:pPr>
      <w:r>
        <w:rPr/>
        <w:t xml:space="preserve">三、“一带一路”虚拟现实技术发展现状</w:t>
      </w:r>
    </w:p>
    <w:p>
      <w:pPr>
        <w:spacing w:after="150"/>
      </w:pPr>
      <w:r>
        <w:rPr/>
        <w:t xml:space="preserve">四、“一带一路”虚拟现实市场发展现状</w:t>
      </w:r>
    </w:p>
    <w:p>
      <w:pPr>
        <w:spacing w:after="150"/>
      </w:pPr>
      <w:r>
        <w:rPr/>
        <w:t xml:space="preserve">第三节 “一带一路”虚拟现实企业走出去战略分析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三、“一带一路”虚拟现实企业迎来机遇</w:t>
      </w:r>
    </w:p>
    <w:p>
      <w:pPr>
        <w:spacing w:after="150"/>
      </w:pPr>
      <w:r>
        <w:rPr/>
        <w:t xml:space="preserve">四、“一带一路”虚拟现实企业走出去措施</w:t>
      </w:r>
    </w:p>
    <w:p>
      <w:pPr>
        <w:spacing w:after="150"/>
      </w:pPr>
      <w:r>
        <w:rPr/>
        <w:t xml:space="preserve">第四节 “一带一路”虚拟现实行业投资潜力分析</w:t>
      </w:r>
    </w:p>
    <w:p>
      <w:pPr>
        <w:spacing w:after="150"/>
      </w:pPr>
      <w:r>
        <w:rPr/>
        <w:t xml:space="preserve">一、“一带一路”虚拟现实行业投资现状</w:t>
      </w:r>
    </w:p>
    <w:p>
      <w:pPr>
        <w:spacing w:after="150"/>
      </w:pPr>
      <w:r>
        <w:rPr/>
        <w:t xml:space="preserve">二、“一带一路”虚拟现实行业投资规划</w:t>
      </w:r>
    </w:p>
    <w:p>
      <w:pPr>
        <w:spacing w:after="150"/>
      </w:pPr>
      <w:r>
        <w:rPr/>
        <w:t xml:space="preserve">三、“一带一路”虚拟现实行业投资动向</w:t>
      </w:r>
    </w:p>
    <w:p>
      <w:pPr>
        <w:spacing w:after="150"/>
      </w:pPr>
      <w:r>
        <w:rPr/>
        <w:t xml:space="preserve">四、“一带一路”虚拟现实行业投资潜力</w:t>
      </w:r>
    </w:p>
    <w:p>
      <w:pPr>
        <w:spacing w:after="150"/>
      </w:pPr>
      <w:r>
        <w:rPr>
          <w:b w:val="1"/>
          <w:bCs w:val="1"/>
        </w:rPr>
        <w:t xml:space="preserve">第六部分 发展战略研究</w:t>
      </w:r>
    </w:p>
    <w:p>
      <w:pPr>
        <w:spacing w:after="150"/>
      </w:pPr>
      <w:r>
        <w:rPr/>
        <w:t xml:space="preserve">【虚拟现实行业未来的投资战略和发展战略如何制定?中道泰和对行业发展有哪些建议?】</w:t>
      </w:r>
    </w:p>
    <w:p>
      <w:pPr>
        <w:spacing w:after="150"/>
      </w:pPr>
      <w:r>
        <w:rPr>
          <w:b w:val="1"/>
          <w:bCs w:val="1"/>
        </w:rPr>
        <w:t xml:space="preserve">第十五章 虚拟现实行业发展战略及建议</w:t>
      </w:r>
    </w:p>
    <w:p>
      <w:pPr>
        <w:spacing w:after="150"/>
      </w:pPr>
      <w:r>
        <w:rPr/>
        <w:t xml:space="preserve">第一节 对中国虚拟现实品牌的战略思考</w:t>
      </w:r>
    </w:p>
    <w:p>
      <w:pPr>
        <w:spacing w:after="150"/>
      </w:pPr>
      <w:r>
        <w:rPr/>
        <w:t xml:space="preserve">一、虚拟现实品牌的重要性</w:t>
      </w:r>
    </w:p>
    <w:p>
      <w:pPr>
        <w:spacing w:after="150"/>
      </w:pPr>
      <w:r>
        <w:rPr/>
        <w:t xml:space="preserve">二、虚拟现实实施品牌战略的意义</w:t>
      </w:r>
    </w:p>
    <w:p>
      <w:pPr>
        <w:spacing w:after="150"/>
      </w:pPr>
      <w:r>
        <w:rPr/>
        <w:t xml:space="preserve">三、虚拟现实企业品牌的现状分析</w:t>
      </w:r>
    </w:p>
    <w:p>
      <w:pPr>
        <w:spacing w:after="150"/>
      </w:pPr>
      <w:r>
        <w:rPr/>
        <w:t xml:space="preserve">四、中国虚拟现实企业的品牌战略</w:t>
      </w:r>
    </w:p>
    <w:p>
      <w:pPr>
        <w:spacing w:after="150"/>
      </w:pPr>
      <w:r>
        <w:rPr/>
        <w:t xml:space="preserve">五、虚拟现实品牌战略管理的策略</w:t>
      </w:r>
    </w:p>
    <w:p>
      <w:pPr>
        <w:spacing w:after="150"/>
      </w:pPr>
      <w:r>
        <w:rPr/>
        <w:t xml:space="preserve">第二节 虚拟现实行业投资战略研究</w:t>
      </w:r>
    </w:p>
    <w:p>
      <w:pPr>
        <w:spacing w:after="150"/>
      </w:pPr>
      <w:r>
        <w:rPr/>
        <w:t xml:space="preserve">一、2019-2023年虚拟现实企业投资战略</w:t>
      </w:r>
    </w:p>
    <w:p>
      <w:pPr>
        <w:spacing w:after="150"/>
      </w:pPr>
      <w:r>
        <w:rPr/>
        <w:t xml:space="preserve">二、2024-2029年虚拟现实行业投资战略</w:t>
      </w:r>
    </w:p>
    <w:p>
      <w:pPr>
        <w:spacing w:after="150"/>
      </w:pPr>
      <w:r>
        <w:rPr/>
        <w:t xml:space="preserve">三、2024-2029年细分行业投资战略</w:t>
      </w:r>
    </w:p>
    <w:p>
      <w:pPr>
        <w:spacing w:after="150"/>
      </w:pPr>
      <w:r>
        <w:rPr/>
        <w:t xml:space="preserve">第三节 中道泰和虚拟现实行业发展建议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图表：2019-2023年中国虚拟现实行业市场规模分析</w:t>
      </w:r>
    </w:p>
    <w:p>
      <w:pPr>
        <w:spacing w:after="150"/>
      </w:pPr>
      <w:r>
        <w:rPr/>
        <w:t xml:space="preserve">图表：2019-2023年中国虚拟现实行业投资规模分析</w:t>
      </w:r>
    </w:p>
    <w:p>
      <w:pPr>
        <w:spacing w:after="150"/>
      </w:pPr>
      <w:r>
        <w:rPr/>
        <w:t xml:space="preserve">图表：2019-2023年中国虚拟现实行业主营收入分析</w:t>
      </w:r>
    </w:p>
    <w:p>
      <w:pPr>
        <w:spacing w:after="150"/>
      </w:pPr>
      <w:r>
        <w:rPr/>
        <w:t xml:space="preserve">图表：2019-2023年中国虚拟现实行业用户规模分析</w:t>
      </w:r>
    </w:p>
    <w:p>
      <w:pPr>
        <w:spacing w:after="150"/>
      </w:pPr>
      <w:r>
        <w:rPr/>
        <w:t xml:space="preserve">图表：2019-2023年虚拟现实设备出货量分析</w:t>
      </w:r>
    </w:p>
    <w:p>
      <w:pPr>
        <w:spacing w:after="150"/>
      </w:pPr>
      <w:r>
        <w:rPr/>
        <w:t xml:space="preserve">图表：2019-2023年虚拟现实内容制作市场融资规模</w:t>
      </w:r>
    </w:p>
    <w:p>
      <w:pPr>
        <w:spacing w:after="150"/>
      </w:pPr>
      <w:r>
        <w:rPr/>
        <w:t xml:space="preserve">图表：2019-2023年虚拟现实内容分发平台数量分析</w:t>
      </w:r>
    </w:p>
    <w:p>
      <w:pPr>
        <w:spacing w:after="150"/>
      </w:pPr>
      <w:r>
        <w:rPr/>
        <w:t xml:space="preserve">图表：2019-2023年vr行业企业数量变化分析</w:t>
      </w:r>
    </w:p>
    <w:p>
      <w:pPr>
        <w:spacing w:after="150"/>
      </w:pPr>
      <w:r>
        <w:rPr/>
        <w:t xml:space="preserve">图表：2019-2023年vr行业不同规模企业结构分析</w:t>
      </w:r>
    </w:p>
    <w:p>
      <w:pPr>
        <w:spacing w:after="150"/>
      </w:pPr>
      <w:r>
        <w:rPr/>
        <w:t xml:space="preserve">图表：2019-2023年vr行业不同所有制企业结构分析</w:t>
      </w:r>
    </w:p>
    <w:p>
      <w:pPr>
        <w:spacing w:after="150"/>
      </w:pPr>
      <w:r>
        <w:rPr/>
        <w:t xml:space="preserve">图表：2019-2023年中国虚拟现实行业从业人员数量分析</w:t>
      </w:r>
    </w:p>
    <w:p>
      <w:pPr>
        <w:spacing w:after="150"/>
      </w:pPr>
      <w:r>
        <w:rPr/>
        <w:t xml:space="preserve">图表：2019-2023年虚拟现实设备价格走势分析</w:t>
      </w:r>
    </w:p>
    <w:p>
      <w:pPr>
        <w:spacing w:after="150"/>
      </w:pPr>
      <w:r>
        <w:rPr/>
        <w:t xml:space="preserve">图表：2019-2023年中国vr行业产品产能及产量分析</w:t>
      </w:r>
    </w:p>
    <w:p>
      <w:pPr>
        <w:spacing w:after="150"/>
      </w:pPr>
      <w:r>
        <w:rPr/>
        <w:t xml:space="preserve">图表：2019-2023年pc/游戏机vr头戴设备市场规模</w:t>
      </w:r>
    </w:p>
    <w:p>
      <w:pPr>
        <w:spacing w:after="150"/>
      </w:pPr>
      <w:r>
        <w:rPr/>
        <w:t xml:space="preserve">图表：2019-2023年pc/游戏机vr头戴设备产品市场结构</w:t>
      </w:r>
    </w:p>
    <w:p>
      <w:pPr>
        <w:spacing w:after="150"/>
      </w:pPr>
      <w:r>
        <w:rPr/>
        <w:t xml:space="preserve">图表：2019-2023年移动端vr头戴设备市场规模分析</w:t>
      </w:r>
    </w:p>
    <w:p>
      <w:pPr>
        <w:spacing w:after="150"/>
      </w:pPr>
      <w:r>
        <w:rPr/>
        <w:t xml:space="preserve">图表：2019-2023年中国移动端vr头戴设备产品市场结构</w:t>
      </w:r>
    </w:p>
    <w:p>
      <w:pPr>
        <w:spacing w:after="150"/>
      </w:pPr>
      <w:r>
        <w:rPr/>
        <w:t xml:space="preserve">图表：2019-2023年一体机头显市场规模分析</w:t>
      </w:r>
    </w:p>
    <w:p>
      <w:pPr>
        <w:spacing w:after="150"/>
      </w:pPr>
      <w:r>
        <w:rPr/>
        <w:t xml:space="preserve">图表：2019-2023年一体机头显产品市场结构分析</w:t>
      </w:r>
    </w:p>
    <w:p>
      <w:pPr>
        <w:spacing w:after="150"/>
      </w:pPr>
      <w:r>
        <w:rPr/>
        <w:t xml:space="preserve">图表：2019-2023年动作捕捉类输入设备市场规模分析</w:t>
      </w:r>
    </w:p>
    <w:p>
      <w:pPr>
        <w:spacing w:after="150"/>
      </w:pPr>
      <w:r>
        <w:rPr/>
        <w:t xml:space="preserve">图表：2019-2023年动作捕捉类输入设备产品市场结构分析</w:t>
      </w:r>
    </w:p>
    <w:p>
      <w:pPr>
        <w:spacing w:after="150"/>
      </w:pPr>
      <w:r>
        <w:rPr/>
        <w:t xml:space="preserve">图表：2019-2023年泛体感类输入设备产品市场结构分析</w:t>
      </w:r>
    </w:p>
    <w:p>
      <w:pPr>
        <w:spacing w:after="150"/>
      </w:pPr>
      <w:r>
        <w:rPr/>
        <w:t xml:space="preserve">图表：2019-2023年游戏内容制作市场融资情况分析</w:t>
      </w:r>
    </w:p>
    <w:p>
      <w:pPr>
        <w:spacing w:after="150"/>
      </w:pPr>
      <w:r>
        <w:rPr/>
        <w:t xml:space="preserve">图表：2019-2023年游戏内容制作市场规模分析</w:t>
      </w:r>
    </w:p>
    <w:p>
      <w:pPr>
        <w:spacing w:after="150"/>
      </w:pPr>
      <w:r>
        <w:rPr/>
        <w:t xml:space="preserve">图表：2019-2023年普通视频改造市场规模分析</w:t>
      </w:r>
    </w:p>
    <w:p>
      <w:pPr>
        <w:spacing w:after="150"/>
      </w:pPr>
      <w:r>
        <w:rPr/>
        <w:t xml:space="preserve">图表：2019-2023年ugc市场支持率分析</w:t>
      </w:r>
    </w:p>
    <w:p>
      <w:pPr>
        <w:spacing w:after="150"/>
      </w:pPr>
      <w:r>
        <w:rPr/>
        <w:t xml:space="preserve">图表：2019-2023年ugc市场融资情况分析</w:t>
      </w:r>
    </w:p>
    <w:p>
      <w:pPr>
        <w:spacing w:after="150"/>
      </w:pPr>
      <w:r>
        <w:rPr/>
        <w:t xml:space="preserve">图表：2019-2023年虚拟现实+游戏市场规模分析</w:t>
      </w:r>
    </w:p>
    <w:p>
      <w:pPr>
        <w:spacing w:after="150"/>
      </w:pPr>
      <w:r>
        <w:rPr/>
        <w:t xml:space="preserve">图表：2019-2023年虚拟现实+影视市场规模分析</w:t>
      </w:r>
    </w:p>
    <w:p>
      <w:pPr>
        <w:spacing w:after="150"/>
      </w:pPr>
      <w:r>
        <w:rPr/>
        <w:t xml:space="preserve">图表：2019-2023年虚拟现实+直播市场规模分析</w:t>
      </w:r>
    </w:p>
    <w:p>
      <w:pPr>
        <w:spacing w:after="150"/>
      </w:pPr>
      <w:r>
        <w:rPr/>
        <w:t xml:space="preserve">图表：2019-2023年虚拟现实+社交市场规模分析</w:t>
      </w:r>
    </w:p>
    <w:p>
      <w:pPr>
        <w:spacing w:after="150"/>
      </w:pPr>
      <w:r>
        <w:rPr/>
        <w:t xml:space="preserve">图表：2019-2023年虚拟现实+医疗市场规模分析</w:t>
      </w:r>
    </w:p>
    <w:p>
      <w:pPr>
        <w:spacing w:after="150"/>
      </w:pPr>
      <w:r>
        <w:rPr/>
        <w:t xml:space="preserve">图表：2019-2023年虚拟现实+教育市场规模分析</w:t>
      </w:r>
    </w:p>
    <w:p>
      <w:pPr>
        <w:spacing w:after="150"/>
      </w:pPr>
      <w:r>
        <w:rPr/>
        <w:t xml:space="preserve">图表：2019-2023年虚拟现实+建筑市场规模分析</w:t>
      </w:r>
    </w:p>
    <w:p>
      <w:pPr>
        <w:spacing w:after="150"/>
      </w:pPr>
      <w:r>
        <w:rPr/>
        <w:t xml:space="preserve">图表：2019-2023年虚拟现实+军事市场规模分析</w:t>
      </w:r>
    </w:p>
    <w:p>
      <w:pPr>
        <w:spacing w:after="150"/>
      </w:pPr>
      <w:r>
        <w:rPr/>
        <w:t xml:space="preserve">图表：2019-2023年虚拟现实+电商市场规模分析</w:t>
      </w:r>
    </w:p>
    <w:p>
      <w:pPr>
        <w:spacing w:after="150"/>
      </w:pPr>
      <w:r>
        <w:rPr/>
        <w:t xml:space="preserve">图表：2019-2023年虚拟现实+汽车制造市场规模分析</w:t>
      </w:r>
    </w:p>
    <w:p>
      <w:pPr>
        <w:spacing w:after="150"/>
      </w:pPr>
      <w:r>
        <w:rPr/>
        <w:t xml:space="preserve">图表：2019-2023年虚拟现实+工业工程市场规模分析</w:t>
      </w:r>
    </w:p>
    <w:p>
      <w:pPr>
        <w:spacing w:after="150"/>
      </w:pPr>
      <w:r>
        <w:rPr/>
        <w:t xml:space="preserve">图表：2019-2023年虚拟现实+旅游市场规模分析</w:t>
      </w:r>
    </w:p>
    <w:p>
      <w:pPr>
        <w:spacing w:after="150"/>
      </w:pPr>
      <w:r>
        <w:rPr/>
        <w:t xml:space="preserve">图表：2019-2023年虚拟现实+房地产市场规模分析</w:t>
      </w:r>
    </w:p>
    <w:p>
      <w:pPr>
        <w:spacing w:after="150"/>
      </w:pPr>
      <w:r>
        <w:rPr/>
        <w:t xml:space="preserve">图表：2019-2023年虚拟现实+零售市场规模分析</w:t>
      </w:r>
    </w:p>
    <w:p>
      <w:pPr>
        <w:spacing w:after="150"/>
      </w:pPr>
      <w:r>
        <w:rPr/>
        <w:t xml:space="preserve">图表：2024-2029年中国虚拟现实行业市场规模预测</w:t>
      </w:r>
    </w:p>
    <w:p>
      <w:pPr>
        <w:spacing w:after="150"/>
      </w:pPr>
      <w:r>
        <w:rPr/>
        <w:t xml:space="preserve">图表：2024-2029年中国虚拟现实设备销售收入预测</w:t>
      </w:r>
    </w:p>
    <w:p>
      <w:pPr>
        <w:spacing w:after="150"/>
      </w:pPr>
      <w:r>
        <w:rPr/>
        <w:t xml:space="preserve">图表：2024-2029年中国虚拟现实行业融资规模预测</w:t>
      </w:r>
    </w:p>
    <w:p>
      <w:pPr>
        <w:spacing w:after="150"/>
      </w:pPr>
      <w:r>
        <w:rPr/>
        <w:t xml:space="preserve">图表：2024-2029年中国虚拟现实行业体验店数量预测</w:t>
      </w:r>
    </w:p>
    <w:p>
      <w:pPr>
        <w:spacing w:after="150"/>
      </w:pPr>
      <w:r>
        <w:rPr/>
        <w:t xml:space="preserve">图表：2024-2029年中国虚拟现实设备出货量预测</w:t>
      </w:r>
    </w:p>
    <w:p>
      <w:pPr>
        <w:spacing w:after="150"/>
      </w:pPr>
      <w:r>
        <w:rPr/>
        <w:t xml:space="preserve">图表：2024-2029年中国虚拟现实市场用户规模预测</w:t>
      </w:r>
    </w:p>
    <w:p>
      <w:pPr>
        <w:spacing w:after="150"/>
      </w:pPr>
      <w:r>
        <w:rPr/>
        <w:t xml:space="preserve">图表：2024-2029年中国虚拟现实行业需求规模预测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2024-2029年中国虚拟现实行业全景调研与发展战略研究咨询报告</dc:title>
  <dc:description>2024-2029年中国虚拟现实行业全景调研与发展战略研究咨询报告</dc:description>
  <dc:subject>2024-2029年中国虚拟现实行业全景调研与发展战略研究咨询报告</dc:subject>
  <cp:keywords>研究报告</cp:keywords>
  <cp:category>研究报告</cp:category>
  <cp:lastModifiedBy>北京中道泰和信息咨询有限公司</cp:lastModifiedBy>
  <dcterms:created xsi:type="dcterms:W3CDTF">2024-01-22T13:55:26+08:00</dcterms:created>
  <dcterms:modified xsi:type="dcterms:W3CDTF">2024-01-22T13:55:26+08:00</dcterms:modified>
</cp:coreProperties>
</file>

<file path=docProps/custom.xml><?xml version="1.0" encoding="utf-8"?>
<Properties xmlns="http://schemas.openxmlformats.org/officeDocument/2006/custom-properties" xmlns:vt="http://schemas.openxmlformats.org/officeDocument/2006/docPropsVTypes"/>
</file>