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2024-2029年中国料酒行业发展分析与投资研究咨询报告</w:t>
      </w:r>
    </w:p>
    <w:p>
      <w:pPr>
        <w:spacing w:after="150"/>
      </w:pPr>
      <w:r>
        <w:rPr>
          <w:b w:val="1"/>
          <w:bCs w:val="1"/>
        </w:rPr>
        <w:t xml:space="preserve">报告简介</w:t>
      </w:r>
    </w:p>
    <w:p>
      <w:pPr>
        <w:spacing w:after="150"/>
      </w:pPr>
      <w:r>
        <w:rPr/>
        <w:t xml:space="preserve">目前中国约有3000多家料酒企业，但以中小型的区域企业为主，行业集中度较低，行业CR5 不足20%，总体上料酒市场处在群雄逐鹿时代。</w:t>
      </w:r>
    </w:p>
    <w:p>
      <w:pPr>
        <w:spacing w:after="150"/>
      </w:pPr>
      <w:r>
        <w:rPr/>
        <w:t xml:space="preserve">传统料酒产品，尤其是包装粗糙的袋装料酒，已经无法满足日益壮大的中产阶级消费群，及追求高品质烹饪生活的年轻消费群，他们对产品工艺、年份、包装、品牌等要求，逐步走高，为料酒市场的增长，及品牌化营销起到推动作用。</w:t>
      </w:r>
    </w:p>
    <w:p>
      <w:pPr>
        <w:spacing w:after="150"/>
      </w:pPr>
      <w:r>
        <w:rPr/>
        <w:t xml:space="preserve">料酒行业本身集中度不是很高，老恒河、王致和、老才臣等品牌企业所占的市场比例也没有超过20%，这也就意味着大量的小型企业占据了行业的大部分市场。从这点也可以看出，料酒行业具有明显的地区性，即某个产品可能只在某个省份销售，对外的竞争力较弱。如广东、广西两省海天、厨邦等企业料酒产品受到消费者的欢迎;而安徽的消费者则习惯于购买海神牌料酒;上海、江苏消费者对恒顺、鼎丰等产品则更为青睐。在市场上，有很多品牌的料酒，价格在几元到几十元之间波动，价格质量高低不一，差距比较大，混淆消费者对产品的辨识。</w:t>
      </w:r>
    </w:p>
    <w:p>
      <w:pPr>
        <w:spacing w:after="150"/>
      </w:pPr>
      <w:r>
        <w:rPr/>
        <w:t xml:space="preserve">目前市场上的产品品牌主要有王致和、老恒和、海天、老才臣、恒顺、美味鲜等品牌，这些品牌的市场占有率也比较高，在产品中受消费者的热衷。</w:t>
      </w:r>
    </w:p>
    <w:p>
      <w:pPr>
        <w:spacing w:after="150"/>
      </w:pPr>
      <w:r>
        <w:rPr/>
        <w:t xml:space="preserve">近几年来，料酒的消费市场情况不断升温，产量和销量节节攀升。虽然料酒市场增长迅速，但是，消费习惯，以及缺乏强势消费引导，占据价格优势的地方产品，依然主导市场。料酒市场仍缺乏领袖品牌。消费者的口味及需求逐渐趋同的趋势，为料酒生产商扩展至全国市场带来有利的增长机会，尤其是对拥有广泛的经销网络及与调味品经销商建立稳固关系的料酒生产商而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料酒市场进行了分析研究。报告在总结中国料酒行业发展历程的基础上，结合新时期的各方面因素，对中国料酒行业的发展趋势给予了细致和审慎的预测论证。报告资料详实，图表丰富，既有深入的分析，又有直观的比较，为料酒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料酒行业发展概述 1</w:t>
      </w:r>
    </w:p>
    <w:p>
      <w:pPr>
        <w:spacing w:after="150"/>
      </w:pPr>
      <w:r>
        <w:rPr/>
        <w:t xml:space="preserve">第一节 行业定义及分类 1</w:t>
      </w:r>
    </w:p>
    <w:p>
      <w:pPr>
        <w:spacing w:after="150"/>
      </w:pPr>
      <w:r>
        <w:rPr/>
        <w:t xml:space="preserve">第二节 行业地位及作用 2</w:t>
      </w:r>
    </w:p>
    <w:p>
      <w:pPr>
        <w:spacing w:after="150"/>
      </w:pPr>
      <w:r>
        <w:rPr/>
        <w:t xml:space="preserve">第三节 行业发展周期及阶段 3</w:t>
      </w:r>
    </w:p>
    <w:p>
      <w:pPr>
        <w:spacing w:after="150"/>
      </w:pPr>
      <w:r>
        <w:rPr>
          <w:b w:val="1"/>
          <w:bCs w:val="1"/>
        </w:rPr>
        <w:t xml:space="preserve">第二章 料酒行业发展环境 5</w:t>
      </w:r>
    </w:p>
    <w:p>
      <w:pPr>
        <w:spacing w:after="150"/>
      </w:pPr>
      <w:r>
        <w:rPr/>
        <w:t xml:space="preserve">第一节 经济环境 5</w:t>
      </w:r>
    </w:p>
    <w:p>
      <w:pPr>
        <w:spacing w:after="150"/>
      </w:pPr>
      <w:r>
        <w:rPr/>
        <w:t xml:space="preserve">一、国内经济运行现状 5</w:t>
      </w:r>
    </w:p>
    <w:p>
      <w:pPr>
        <w:spacing w:after="150"/>
      </w:pPr>
      <w:r>
        <w:rPr/>
        <w:t xml:space="preserve">二、国内经济趋势判断 30</w:t>
      </w:r>
    </w:p>
    <w:p>
      <w:pPr>
        <w:spacing w:after="150"/>
      </w:pPr>
      <w:r>
        <w:rPr/>
        <w:t xml:space="preserve">三、经济环境对行业的影响分析 31</w:t>
      </w:r>
    </w:p>
    <w:p>
      <w:pPr>
        <w:spacing w:after="150"/>
      </w:pPr>
      <w:r>
        <w:rPr/>
        <w:t xml:space="preserve">第二节 社会环境 32</w:t>
      </w:r>
    </w:p>
    <w:p>
      <w:pPr>
        <w:spacing w:after="150"/>
      </w:pPr>
      <w:r>
        <w:rPr/>
        <w:t xml:space="preserve">一、人口环境分析 32</w:t>
      </w:r>
    </w:p>
    <w:p>
      <w:pPr>
        <w:spacing w:after="150"/>
      </w:pPr>
      <w:r>
        <w:rPr/>
        <w:t xml:space="preserve">二、文化环境分析 32</w:t>
      </w:r>
    </w:p>
    <w:p>
      <w:pPr>
        <w:spacing w:after="150"/>
      </w:pPr>
      <w:r>
        <w:rPr/>
        <w:t xml:space="preserve">三、生态环境分析 32</w:t>
      </w:r>
    </w:p>
    <w:p>
      <w:pPr>
        <w:spacing w:after="150"/>
      </w:pPr>
      <w:r>
        <w:rPr/>
        <w:t xml:space="preserve">四、中国城镇化率 33</w:t>
      </w:r>
    </w:p>
    <w:p>
      <w:pPr>
        <w:spacing w:after="150"/>
      </w:pPr>
      <w:r>
        <w:rPr/>
        <w:t xml:space="preserve">第三节 政策监管环境 33</w:t>
      </w:r>
    </w:p>
    <w:p>
      <w:pPr>
        <w:spacing w:after="150"/>
      </w:pPr>
      <w:r>
        <w:rPr/>
        <w:t xml:space="preserve">一、管理体制 33</w:t>
      </w:r>
    </w:p>
    <w:p>
      <w:pPr>
        <w:spacing w:after="150"/>
      </w:pPr>
      <w:r>
        <w:rPr/>
        <w:t xml:space="preserve">二、主要政策法规 33</w:t>
      </w:r>
    </w:p>
    <w:p>
      <w:pPr>
        <w:spacing w:after="150"/>
      </w:pPr>
      <w:r>
        <w:rPr/>
        <w:t xml:space="preserve">三、政策法规影响 82</w:t>
      </w:r>
    </w:p>
    <w:p>
      <w:pPr>
        <w:spacing w:after="150"/>
      </w:pPr>
      <w:r>
        <w:rPr>
          <w:b w:val="1"/>
          <w:bCs w:val="1"/>
        </w:rPr>
        <w:t xml:space="preserve">第二部分 行业深度分析</w:t>
      </w:r>
    </w:p>
    <w:p>
      <w:pPr>
        <w:spacing w:after="150"/>
      </w:pPr>
      <w:r>
        <w:rPr>
          <w:b w:val="1"/>
          <w:bCs w:val="1"/>
        </w:rPr>
        <w:t xml:space="preserve">第三章 料酒行业上下游产业链发展及影响分析 83</w:t>
      </w:r>
    </w:p>
    <w:p>
      <w:pPr>
        <w:spacing w:after="150"/>
      </w:pPr>
      <w:r>
        <w:rPr/>
        <w:t xml:space="preserve">第一节 产业链介绍 83</w:t>
      </w:r>
    </w:p>
    <w:p>
      <w:pPr>
        <w:spacing w:after="150"/>
      </w:pPr>
      <w:r>
        <w:rPr/>
        <w:t xml:space="preserve">一、料酒行业产业链简介 83</w:t>
      </w:r>
    </w:p>
    <w:p>
      <w:pPr>
        <w:spacing w:after="150"/>
      </w:pPr>
      <w:r>
        <w:rPr/>
        <w:t xml:space="preserve">二、料酒行业产业链特征分析 83</w:t>
      </w:r>
    </w:p>
    <w:p>
      <w:pPr>
        <w:spacing w:after="150"/>
      </w:pPr>
      <w:r>
        <w:rPr/>
        <w:t xml:space="preserve">三、料酒业的产生对产业链的影响分析 83</w:t>
      </w:r>
    </w:p>
    <w:p>
      <w:pPr>
        <w:spacing w:after="150"/>
      </w:pPr>
      <w:r>
        <w:rPr/>
        <w:t xml:space="preserve">第二节 上游产业现状分析及其对料酒行业的影响 83</w:t>
      </w:r>
    </w:p>
    <w:p>
      <w:pPr>
        <w:spacing w:after="150"/>
      </w:pPr>
      <w:r>
        <w:rPr/>
        <w:t xml:space="preserve">一、上游产业发展现状 83</w:t>
      </w:r>
    </w:p>
    <w:p>
      <w:pPr>
        <w:spacing w:after="150"/>
      </w:pPr>
      <w:r>
        <w:rPr/>
        <w:t xml:space="preserve">二、上游行业发展趋势 84</w:t>
      </w:r>
    </w:p>
    <w:p>
      <w:pPr>
        <w:spacing w:after="150"/>
      </w:pPr>
      <w:r>
        <w:rPr/>
        <w:t xml:space="preserve">三、上游产业发展趋势及对行业的影响 86</w:t>
      </w:r>
    </w:p>
    <w:p>
      <w:pPr>
        <w:spacing w:after="150"/>
      </w:pPr>
      <w:r>
        <w:rPr/>
        <w:t xml:space="preserve">第三节 下游产业分析及其对料酒行业的影响 91</w:t>
      </w:r>
    </w:p>
    <w:p>
      <w:pPr>
        <w:spacing w:after="150"/>
      </w:pPr>
      <w:r>
        <w:rPr/>
        <w:t xml:space="preserve">一、下游产业需求情况 91</w:t>
      </w:r>
    </w:p>
    <w:p>
      <w:pPr>
        <w:spacing w:after="150"/>
      </w:pPr>
      <w:r>
        <w:rPr/>
        <w:t xml:space="preserve">二、下游需求变化趋势 91</w:t>
      </w:r>
    </w:p>
    <w:p>
      <w:pPr>
        <w:spacing w:after="150"/>
      </w:pPr>
      <w:r>
        <w:rPr/>
        <w:t xml:space="preserve">三、下游产业发展对行业的影响 93</w:t>
      </w:r>
    </w:p>
    <w:p>
      <w:pPr>
        <w:spacing w:after="150"/>
      </w:pPr>
      <w:r>
        <w:rPr>
          <w:b w:val="1"/>
          <w:bCs w:val="1"/>
        </w:rPr>
        <w:t xml:space="preserve">第四章 世界料酒产业发展对比及经验借鉴 94</w:t>
      </w:r>
    </w:p>
    <w:p>
      <w:pPr>
        <w:spacing w:after="150"/>
      </w:pPr>
      <w:r>
        <w:rPr/>
        <w:t xml:space="preserve">第一节 2024-2029年国际料酒产业的发展 94</w:t>
      </w:r>
    </w:p>
    <w:p>
      <w:pPr>
        <w:spacing w:after="150"/>
      </w:pPr>
      <w:r>
        <w:rPr/>
        <w:t xml:space="preserve">一、世界料酒产业发展综述 94</w:t>
      </w:r>
    </w:p>
    <w:p>
      <w:pPr>
        <w:spacing w:after="150"/>
      </w:pPr>
      <w:r>
        <w:rPr/>
        <w:t xml:space="preserve">二、全球料酒产业竞争格局 94</w:t>
      </w:r>
    </w:p>
    <w:p>
      <w:pPr>
        <w:spacing w:after="150"/>
      </w:pPr>
      <w:r>
        <w:rPr/>
        <w:t xml:space="preserve">三、全球料酒产业发展特点 94</w:t>
      </w:r>
    </w:p>
    <w:p>
      <w:pPr>
        <w:spacing w:after="150"/>
      </w:pPr>
      <w:r>
        <w:rPr/>
        <w:t xml:space="preserve">第二节 主要国家地区料酒产业发展分析 94</w:t>
      </w:r>
    </w:p>
    <w:p>
      <w:pPr>
        <w:spacing w:after="150"/>
      </w:pPr>
      <w:r>
        <w:rPr/>
        <w:t xml:space="preserve">一、欧洲 94</w:t>
      </w:r>
    </w:p>
    <w:p>
      <w:pPr>
        <w:spacing w:after="150"/>
      </w:pPr>
      <w:r>
        <w:rPr/>
        <w:t xml:space="preserve">二、亚洲 95</w:t>
      </w:r>
    </w:p>
    <w:p>
      <w:pPr>
        <w:spacing w:after="150"/>
      </w:pPr>
      <w:r>
        <w:rPr/>
        <w:t xml:space="preserve">三、美国 95</w:t>
      </w:r>
    </w:p>
    <w:p>
      <w:pPr>
        <w:spacing w:after="150"/>
      </w:pPr>
      <w:r>
        <w:rPr/>
        <w:t xml:space="preserve">四、其它国家和地区 95</w:t>
      </w:r>
    </w:p>
    <w:p>
      <w:pPr>
        <w:spacing w:after="150"/>
      </w:pPr>
      <w:r>
        <w:rPr/>
        <w:t xml:space="preserve">第三节 世界料酒产业发展趋势及前景分析 95</w:t>
      </w:r>
    </w:p>
    <w:p>
      <w:pPr>
        <w:spacing w:after="150"/>
      </w:pPr>
      <w:r>
        <w:rPr/>
        <w:t xml:space="preserve">一、料酒产业发展趋势分析 95</w:t>
      </w:r>
    </w:p>
    <w:p>
      <w:pPr>
        <w:spacing w:after="150"/>
      </w:pPr>
      <w:r>
        <w:rPr/>
        <w:t xml:space="preserve">二、料酒产业发展潜力分析 95</w:t>
      </w:r>
    </w:p>
    <w:p>
      <w:pPr>
        <w:spacing w:after="150"/>
      </w:pPr>
      <w:r>
        <w:rPr>
          <w:b w:val="1"/>
          <w:bCs w:val="1"/>
        </w:rPr>
        <w:t xml:space="preserve">第五章 中国料酒市场运行综合分析 96</w:t>
      </w:r>
    </w:p>
    <w:p>
      <w:pPr>
        <w:spacing w:after="150"/>
      </w:pPr>
      <w:r>
        <w:rPr/>
        <w:t xml:space="preserve">第一节 料酒行业市场发展基本情况 96</w:t>
      </w:r>
    </w:p>
    <w:p>
      <w:pPr>
        <w:spacing w:after="150"/>
      </w:pPr>
      <w:r>
        <w:rPr/>
        <w:t xml:space="preserve">一、市场现状分析 96</w:t>
      </w:r>
    </w:p>
    <w:p>
      <w:pPr>
        <w:spacing w:after="150"/>
      </w:pPr>
      <w:r>
        <w:rPr/>
        <w:t xml:space="preserve">二、市场规模分析 97</w:t>
      </w:r>
    </w:p>
    <w:p>
      <w:pPr>
        <w:spacing w:after="150"/>
      </w:pPr>
      <w:r>
        <w:rPr/>
        <w:t xml:space="preserve">三、市场特点分析 97</w:t>
      </w:r>
    </w:p>
    <w:p>
      <w:pPr>
        <w:spacing w:after="150"/>
      </w:pPr>
      <w:r>
        <w:rPr/>
        <w:t xml:space="preserve">四、市场技术发展状况 99</w:t>
      </w:r>
    </w:p>
    <w:p>
      <w:pPr>
        <w:spacing w:after="150"/>
      </w:pPr>
      <w:r>
        <w:rPr/>
        <w:t xml:space="preserve">第二节 行业市场工业总产值分析 101</w:t>
      </w:r>
    </w:p>
    <w:p>
      <w:pPr>
        <w:spacing w:after="150"/>
      </w:pPr>
      <w:r>
        <w:rPr/>
        <w:t xml:space="preserve">一、市场总产值分析 101</w:t>
      </w:r>
    </w:p>
    <w:p>
      <w:pPr>
        <w:spacing w:after="150"/>
      </w:pPr>
      <w:r>
        <w:rPr/>
        <w:t xml:space="preserve">二、行业市场总产值地区分布 101</w:t>
      </w:r>
    </w:p>
    <w:p>
      <w:pPr>
        <w:spacing w:after="150"/>
      </w:pPr>
      <w:r>
        <w:rPr/>
        <w:t xml:space="preserve">第三节 近三年行业市场产品价格现状分析 102</w:t>
      </w:r>
    </w:p>
    <w:p>
      <w:pPr>
        <w:spacing w:after="150"/>
      </w:pPr>
      <w:r>
        <w:rPr/>
        <w:t xml:space="preserve">一、市场产品价格回顾 102</w:t>
      </w:r>
    </w:p>
    <w:p>
      <w:pPr>
        <w:spacing w:after="150"/>
      </w:pPr>
      <w:r>
        <w:rPr/>
        <w:t xml:space="preserve">二、当前市场产品价格综述 102</w:t>
      </w:r>
    </w:p>
    <w:p>
      <w:pPr>
        <w:spacing w:after="150"/>
      </w:pPr>
      <w:r>
        <w:rPr/>
        <w:t xml:space="preserve">三、2024-2029年市场产品价格发展预测 102</w:t>
      </w:r>
    </w:p>
    <w:p>
      <w:pPr>
        <w:spacing w:after="150"/>
      </w:pPr>
      <w:r>
        <w:rPr>
          <w:b w:val="1"/>
          <w:bCs w:val="1"/>
        </w:rPr>
        <w:t xml:space="preserve">第三部分 市场全景调研</w:t>
      </w:r>
    </w:p>
    <w:p>
      <w:pPr>
        <w:spacing w:after="150"/>
      </w:pPr>
      <w:r>
        <w:rPr>
          <w:b w:val="1"/>
          <w:bCs w:val="1"/>
        </w:rPr>
        <w:t xml:space="preserve">第六章 中国料酒行业经济运行指标分析 103</w:t>
      </w:r>
    </w:p>
    <w:p>
      <w:pPr>
        <w:spacing w:after="150"/>
      </w:pPr>
      <w:r>
        <w:rPr/>
        <w:t xml:space="preserve">第一节 中国料酒行业总体规模分析 103</w:t>
      </w:r>
    </w:p>
    <w:p>
      <w:pPr>
        <w:spacing w:after="150"/>
      </w:pPr>
      <w:r>
        <w:rPr/>
        <w:t xml:space="preserve">一、企业数量结构分析 103</w:t>
      </w:r>
    </w:p>
    <w:p>
      <w:pPr>
        <w:spacing w:after="150"/>
      </w:pPr>
      <w:r>
        <w:rPr/>
        <w:t xml:space="preserve">二、行业供给规模分析 103</w:t>
      </w:r>
    </w:p>
    <w:p>
      <w:pPr>
        <w:spacing w:after="150"/>
      </w:pPr>
      <w:r>
        <w:rPr/>
        <w:t xml:space="preserve">三、2024-2029年料酒供给预测 103</w:t>
      </w:r>
    </w:p>
    <w:p>
      <w:pPr>
        <w:spacing w:after="150"/>
      </w:pPr>
      <w:r>
        <w:rPr/>
        <w:t xml:space="preserve">第二节 中国料酒行业产销分析 104</w:t>
      </w:r>
    </w:p>
    <w:p>
      <w:pPr>
        <w:spacing w:after="150"/>
      </w:pPr>
      <w:r>
        <w:rPr/>
        <w:t xml:space="preserve">一、行业产品情况总体分析 104</w:t>
      </w:r>
    </w:p>
    <w:p>
      <w:pPr>
        <w:spacing w:after="150"/>
      </w:pPr>
      <w:r>
        <w:rPr/>
        <w:t xml:space="preserve">二、行业产品销售收入总体分析 104</w:t>
      </w:r>
    </w:p>
    <w:p>
      <w:pPr>
        <w:spacing w:after="150"/>
      </w:pPr>
      <w:r>
        <w:rPr/>
        <w:t xml:space="preserve">第三节 中国料酒行业财务指标总体分析 104</w:t>
      </w:r>
    </w:p>
    <w:p>
      <w:pPr>
        <w:spacing w:after="150"/>
      </w:pPr>
      <w:r>
        <w:rPr/>
        <w:t xml:space="preserve">一、行业盈利能力分析 104</w:t>
      </w:r>
    </w:p>
    <w:p>
      <w:pPr>
        <w:spacing w:after="150"/>
      </w:pPr>
      <w:r>
        <w:rPr/>
        <w:t xml:space="preserve">二、行业偿债能力分析 105</w:t>
      </w:r>
    </w:p>
    <w:p>
      <w:pPr>
        <w:spacing w:after="150"/>
      </w:pPr>
      <w:r>
        <w:rPr/>
        <w:t xml:space="preserve">三、行业营运能力分析 105</w:t>
      </w:r>
    </w:p>
    <w:p>
      <w:pPr>
        <w:spacing w:after="150"/>
      </w:pPr>
      <w:r>
        <w:rPr/>
        <w:t xml:space="preserve">四、行业发展能力分析 105</w:t>
      </w:r>
    </w:p>
    <w:p>
      <w:pPr>
        <w:spacing w:after="150"/>
      </w:pPr>
      <w:r>
        <w:rPr>
          <w:b w:val="1"/>
          <w:bCs w:val="1"/>
        </w:rPr>
        <w:t xml:space="preserve">第七章 2024-2029年中国料酒市场需求分析及预测 106</w:t>
      </w:r>
    </w:p>
    <w:p>
      <w:pPr>
        <w:spacing w:after="150"/>
      </w:pPr>
      <w:r>
        <w:rPr/>
        <w:t xml:space="preserve">第一节 料酒市场需求分析 106</w:t>
      </w:r>
    </w:p>
    <w:p>
      <w:pPr>
        <w:spacing w:after="150"/>
      </w:pPr>
      <w:r>
        <w:rPr/>
        <w:t xml:space="preserve">一、料酒行业需求市场 106</w:t>
      </w:r>
    </w:p>
    <w:p>
      <w:pPr>
        <w:spacing w:after="150"/>
      </w:pPr>
      <w:r>
        <w:rPr/>
        <w:t xml:space="preserve">二、料酒行业客户结构 106</w:t>
      </w:r>
    </w:p>
    <w:p>
      <w:pPr>
        <w:spacing w:after="150"/>
      </w:pPr>
      <w:r>
        <w:rPr/>
        <w:t xml:space="preserve">三、料酒行业需求的地区差异 106</w:t>
      </w:r>
    </w:p>
    <w:p>
      <w:pPr>
        <w:spacing w:after="150"/>
      </w:pPr>
      <w:r>
        <w:rPr/>
        <w:t xml:space="preserve">第二节 2024-2029年供求平衡分析及未来发展趋势 107</w:t>
      </w:r>
    </w:p>
    <w:p>
      <w:pPr>
        <w:spacing w:after="150"/>
      </w:pPr>
      <w:r>
        <w:rPr/>
        <w:t xml:space="preserve">一、2024-2029年料酒行业的需求预测 107</w:t>
      </w:r>
    </w:p>
    <w:p>
      <w:pPr>
        <w:spacing w:after="150"/>
      </w:pPr>
      <w:r>
        <w:rPr/>
        <w:t xml:space="preserve">二、2024-2029年料酒供求平衡预测 107</w:t>
      </w:r>
    </w:p>
    <w:p>
      <w:pPr>
        <w:spacing w:after="150"/>
      </w:pPr>
      <w:r>
        <w:rPr>
          <w:b w:val="1"/>
          <w:bCs w:val="1"/>
        </w:rPr>
        <w:t xml:space="preserve">第四部分 竞争格局分析</w:t>
      </w:r>
    </w:p>
    <w:p>
      <w:pPr>
        <w:spacing w:after="150"/>
      </w:pPr>
      <w:r>
        <w:rPr>
          <w:b w:val="1"/>
          <w:bCs w:val="1"/>
        </w:rPr>
        <w:t xml:space="preserve">第八章 料酒行业区域市场发展分析及预测 108</w:t>
      </w:r>
    </w:p>
    <w:p>
      <w:pPr>
        <w:spacing w:after="150"/>
      </w:pPr>
      <w:r>
        <w:rPr/>
        <w:t xml:space="preserve">第一节 长三角区域市场情况分析 108</w:t>
      </w:r>
    </w:p>
    <w:p>
      <w:pPr>
        <w:spacing w:after="150"/>
      </w:pPr>
      <w:r>
        <w:rPr/>
        <w:t xml:space="preserve">第二节 珠三角区域市场情况分析 108</w:t>
      </w:r>
    </w:p>
    <w:p>
      <w:pPr>
        <w:spacing w:after="150"/>
      </w:pPr>
      <w:r>
        <w:rPr/>
        <w:t xml:space="preserve">第三节 环渤海区域市场情况分析 108</w:t>
      </w:r>
    </w:p>
    <w:p>
      <w:pPr>
        <w:spacing w:after="150"/>
      </w:pPr>
      <w:r>
        <w:rPr/>
        <w:t xml:space="preserve">第四节 主要省市市场情况分析 108</w:t>
      </w:r>
    </w:p>
    <w:p>
      <w:pPr>
        <w:spacing w:after="150"/>
      </w:pPr>
      <w:r>
        <w:rPr/>
        <w:t xml:space="preserve">第五节 料酒行业主要区域市场发展状况及竞争力研究 109</w:t>
      </w:r>
    </w:p>
    <w:p>
      <w:pPr>
        <w:spacing w:after="150"/>
      </w:pPr>
      <w:r>
        <w:rPr/>
        <w:t xml:space="preserve">一、华北大区市场分析 109</w:t>
      </w:r>
    </w:p>
    <w:p>
      <w:pPr>
        <w:spacing w:after="150"/>
      </w:pPr>
      <w:r>
        <w:rPr/>
        <w:t xml:space="preserve">1、市场规模现状 109</w:t>
      </w:r>
    </w:p>
    <w:p>
      <w:pPr>
        <w:spacing w:after="150"/>
      </w:pPr>
      <w:r>
        <w:rPr/>
        <w:t xml:space="preserve">2、市场需求现状及预测 109</w:t>
      </w:r>
    </w:p>
    <w:p>
      <w:pPr>
        <w:spacing w:after="150"/>
      </w:pPr>
      <w:r>
        <w:rPr/>
        <w:t xml:space="preserve">3、未来发展前景预测 109</w:t>
      </w:r>
    </w:p>
    <w:p>
      <w:pPr>
        <w:spacing w:after="150"/>
      </w:pPr>
      <w:r>
        <w:rPr/>
        <w:t xml:space="preserve">二、华中大区市场分析 110</w:t>
      </w:r>
    </w:p>
    <w:p>
      <w:pPr>
        <w:spacing w:after="150"/>
      </w:pPr>
      <w:r>
        <w:rPr/>
        <w:t xml:space="preserve">1、市场规模现状 110</w:t>
      </w:r>
    </w:p>
    <w:p>
      <w:pPr>
        <w:spacing w:after="150"/>
      </w:pPr>
      <w:r>
        <w:rPr/>
        <w:t xml:space="preserve">2、市场需求现状及预测 110</w:t>
      </w:r>
    </w:p>
    <w:p>
      <w:pPr>
        <w:spacing w:after="150"/>
      </w:pPr>
      <w:r>
        <w:rPr/>
        <w:t xml:space="preserve">3、未来发展前景预测 110</w:t>
      </w:r>
    </w:p>
    <w:p>
      <w:pPr>
        <w:spacing w:after="150"/>
      </w:pPr>
      <w:r>
        <w:rPr/>
        <w:t xml:space="preserve">三、华南大区市场分析 110</w:t>
      </w:r>
    </w:p>
    <w:p>
      <w:pPr>
        <w:spacing w:after="150"/>
      </w:pPr>
      <w:r>
        <w:rPr/>
        <w:t xml:space="preserve">1、市场规模现状 110</w:t>
      </w:r>
    </w:p>
    <w:p>
      <w:pPr>
        <w:spacing w:after="150"/>
      </w:pPr>
      <w:r>
        <w:rPr/>
        <w:t xml:space="preserve">2、市场需求现状及预测 110</w:t>
      </w:r>
    </w:p>
    <w:p>
      <w:pPr>
        <w:spacing w:after="150"/>
      </w:pPr>
      <w:r>
        <w:rPr/>
        <w:t xml:space="preserve">3、未来发展前景预测 110</w:t>
      </w:r>
    </w:p>
    <w:p>
      <w:pPr>
        <w:spacing w:after="150"/>
      </w:pPr>
      <w:r>
        <w:rPr/>
        <w:t xml:space="preserve">四、华东大区市场分析 111</w:t>
      </w:r>
    </w:p>
    <w:p>
      <w:pPr>
        <w:spacing w:after="150"/>
      </w:pPr>
      <w:r>
        <w:rPr/>
        <w:t xml:space="preserve">1、市场规模现状 111</w:t>
      </w:r>
    </w:p>
    <w:p>
      <w:pPr>
        <w:spacing w:after="150"/>
      </w:pPr>
      <w:r>
        <w:rPr/>
        <w:t xml:space="preserve">2、市场需求现状及预测 111</w:t>
      </w:r>
    </w:p>
    <w:p>
      <w:pPr>
        <w:spacing w:after="150"/>
      </w:pPr>
      <w:r>
        <w:rPr/>
        <w:t xml:space="preserve">3、未来发展前景预测 111</w:t>
      </w:r>
    </w:p>
    <w:p>
      <w:pPr>
        <w:spacing w:after="150"/>
      </w:pPr>
      <w:r>
        <w:rPr/>
        <w:t xml:space="preserve">五、东北大区市场分析 111</w:t>
      </w:r>
    </w:p>
    <w:p>
      <w:pPr>
        <w:spacing w:after="150"/>
      </w:pPr>
      <w:r>
        <w:rPr/>
        <w:t xml:space="preserve">1、市场规模现状 111</w:t>
      </w:r>
    </w:p>
    <w:p>
      <w:pPr>
        <w:spacing w:after="150"/>
      </w:pPr>
      <w:r>
        <w:rPr/>
        <w:t xml:space="preserve">2、市场需求现状及预测 111</w:t>
      </w:r>
    </w:p>
    <w:p>
      <w:pPr>
        <w:spacing w:after="150"/>
      </w:pPr>
      <w:r>
        <w:rPr/>
        <w:t xml:space="preserve">3、未来发展前景预测 111</w:t>
      </w:r>
    </w:p>
    <w:p>
      <w:pPr>
        <w:spacing w:after="150"/>
      </w:pPr>
      <w:r>
        <w:rPr/>
        <w:t xml:space="preserve">六、西南大区市场分析 112</w:t>
      </w:r>
    </w:p>
    <w:p>
      <w:pPr>
        <w:spacing w:after="150"/>
      </w:pPr>
      <w:r>
        <w:rPr/>
        <w:t xml:space="preserve">1、市场规模现状 112</w:t>
      </w:r>
    </w:p>
    <w:p>
      <w:pPr>
        <w:spacing w:after="150"/>
      </w:pPr>
      <w:r>
        <w:rPr/>
        <w:t xml:space="preserve">2、市场需求现状及预测 112</w:t>
      </w:r>
    </w:p>
    <w:p>
      <w:pPr>
        <w:spacing w:after="150"/>
      </w:pPr>
      <w:r>
        <w:rPr/>
        <w:t xml:space="preserve">3、未来发展前景预测 112</w:t>
      </w:r>
    </w:p>
    <w:p>
      <w:pPr>
        <w:spacing w:after="150"/>
      </w:pPr>
      <w:r>
        <w:rPr/>
        <w:t xml:space="preserve">七、西北大区市场分析 112</w:t>
      </w:r>
    </w:p>
    <w:p>
      <w:pPr>
        <w:spacing w:after="150"/>
      </w:pPr>
      <w:r>
        <w:rPr/>
        <w:t xml:space="preserve">1、市场规模现状 112</w:t>
      </w:r>
    </w:p>
    <w:p>
      <w:pPr>
        <w:spacing w:after="150"/>
      </w:pPr>
      <w:r>
        <w:rPr/>
        <w:t xml:space="preserve">2、市场需求现状及预测 113</w:t>
      </w:r>
    </w:p>
    <w:p>
      <w:pPr>
        <w:spacing w:after="150"/>
      </w:pPr>
      <w:r>
        <w:rPr/>
        <w:t xml:space="preserve">3、未来发展前景预测 113</w:t>
      </w:r>
    </w:p>
    <w:p>
      <w:pPr>
        <w:spacing w:after="150"/>
      </w:pPr>
      <w:r>
        <w:rPr>
          <w:b w:val="1"/>
          <w:bCs w:val="1"/>
        </w:rPr>
        <w:t xml:space="preserve">第九章 料酒市场竞争格局分析 114</w:t>
      </w:r>
    </w:p>
    <w:p>
      <w:pPr>
        <w:spacing w:after="150"/>
      </w:pPr>
      <w:r>
        <w:rPr/>
        <w:t xml:space="preserve">第一节 料酒行业竞争结构分析 114</w:t>
      </w:r>
    </w:p>
    <w:p>
      <w:pPr>
        <w:spacing w:after="150"/>
      </w:pPr>
      <w:r>
        <w:rPr/>
        <w:t xml:space="preserve">一、现有企业间竞争 114</w:t>
      </w:r>
    </w:p>
    <w:p>
      <w:pPr>
        <w:spacing w:after="150"/>
      </w:pPr>
      <w:r>
        <w:rPr/>
        <w:t xml:space="preserve">二、潜在进入者分析 114</w:t>
      </w:r>
    </w:p>
    <w:p>
      <w:pPr>
        <w:spacing w:after="150"/>
      </w:pPr>
      <w:r>
        <w:rPr/>
        <w:t xml:space="preserve">三、替代品威胁分析 114</w:t>
      </w:r>
    </w:p>
    <w:p>
      <w:pPr>
        <w:spacing w:after="150"/>
      </w:pPr>
      <w:r>
        <w:rPr/>
        <w:t xml:space="preserve">四、供应商议价能力 114</w:t>
      </w:r>
    </w:p>
    <w:p>
      <w:pPr>
        <w:spacing w:after="150"/>
      </w:pPr>
      <w:r>
        <w:rPr/>
        <w:t xml:space="preserve">五、客户议价能力 115</w:t>
      </w:r>
    </w:p>
    <w:p>
      <w:pPr>
        <w:spacing w:after="150"/>
      </w:pPr>
      <w:r>
        <w:rPr/>
        <w:t xml:space="preserve">第二节 料酒行业集中度分析 115</w:t>
      </w:r>
    </w:p>
    <w:p>
      <w:pPr>
        <w:spacing w:after="150"/>
      </w:pPr>
      <w:r>
        <w:rPr/>
        <w:t xml:space="preserve">一、市场集中度分析 115</w:t>
      </w:r>
    </w:p>
    <w:p>
      <w:pPr>
        <w:spacing w:after="150"/>
      </w:pPr>
      <w:r>
        <w:rPr/>
        <w:t xml:space="preserve">二、企业集中度分析 116</w:t>
      </w:r>
    </w:p>
    <w:p>
      <w:pPr>
        <w:spacing w:after="150"/>
      </w:pPr>
      <w:r>
        <w:rPr/>
        <w:t xml:space="preserve">三、区域集中度分析 116</w:t>
      </w:r>
    </w:p>
    <w:p>
      <w:pPr>
        <w:spacing w:after="150"/>
      </w:pPr>
      <w:r>
        <w:rPr/>
        <w:t xml:space="preserve">第三节 料酒行业国际竞争力比较 117</w:t>
      </w:r>
    </w:p>
    <w:p>
      <w:pPr>
        <w:spacing w:after="150"/>
      </w:pPr>
      <w:r>
        <w:rPr/>
        <w:t xml:space="preserve">一、生产要素 117</w:t>
      </w:r>
    </w:p>
    <w:p>
      <w:pPr>
        <w:spacing w:after="150"/>
      </w:pPr>
      <w:r>
        <w:rPr/>
        <w:t xml:space="preserve">二、需求条件 117</w:t>
      </w:r>
    </w:p>
    <w:p>
      <w:pPr>
        <w:spacing w:after="150"/>
      </w:pPr>
      <w:r>
        <w:rPr/>
        <w:t xml:space="preserve">三、支援与相关产业 117</w:t>
      </w:r>
    </w:p>
    <w:p>
      <w:pPr>
        <w:spacing w:after="150"/>
      </w:pPr>
      <w:r>
        <w:rPr/>
        <w:t xml:space="preserve">四、企业战略结构与竞争状态 118</w:t>
      </w:r>
    </w:p>
    <w:p>
      <w:pPr>
        <w:spacing w:after="150"/>
      </w:pPr>
      <w:r>
        <w:rPr/>
        <w:t xml:space="preserve">五、政府的作用 119</w:t>
      </w:r>
    </w:p>
    <w:p>
      <w:pPr>
        <w:spacing w:after="150"/>
      </w:pPr>
      <w:r>
        <w:rPr/>
        <w:t xml:space="preserve">第四节 料酒行业竞争格局分析 119</w:t>
      </w:r>
    </w:p>
    <w:p>
      <w:pPr>
        <w:spacing w:after="150"/>
      </w:pPr>
      <w:r>
        <w:rPr/>
        <w:t xml:space="preserve">一、料酒行业竞争分析 119</w:t>
      </w:r>
    </w:p>
    <w:p>
      <w:pPr>
        <w:spacing w:after="150"/>
      </w:pPr>
      <w:r>
        <w:rPr/>
        <w:t xml:space="preserve">二、国内外料酒竞争分析 120</w:t>
      </w:r>
    </w:p>
    <w:p>
      <w:pPr>
        <w:spacing w:after="150"/>
      </w:pPr>
      <w:r>
        <w:rPr/>
        <w:t xml:space="preserve">三、中国料酒市场竞争分析 120</w:t>
      </w:r>
    </w:p>
    <w:p>
      <w:pPr>
        <w:spacing w:after="150"/>
      </w:pPr>
      <w:r>
        <w:rPr>
          <w:b w:val="1"/>
          <w:bCs w:val="1"/>
        </w:rPr>
        <w:t xml:space="preserve">第十章 料酒行业重点领先企业经营状况及前景规划分析 121</w:t>
      </w:r>
    </w:p>
    <w:p>
      <w:pPr>
        <w:spacing w:after="150"/>
      </w:pPr>
      <w:r>
        <w:rPr/>
        <w:t xml:space="preserve">第一节 北京二商集团有限责任公司 121</w:t>
      </w:r>
    </w:p>
    <w:p>
      <w:pPr>
        <w:spacing w:after="150"/>
      </w:pPr>
      <w:r>
        <w:rPr/>
        <w:t xml:space="preserve">一、企业概况 121</w:t>
      </w:r>
    </w:p>
    <w:p>
      <w:pPr>
        <w:spacing w:after="150"/>
      </w:pPr>
      <w:r>
        <w:rPr/>
        <w:t xml:space="preserve">二、市场定位情况 122</w:t>
      </w:r>
    </w:p>
    <w:p>
      <w:pPr>
        <w:spacing w:after="150"/>
      </w:pPr>
      <w:r>
        <w:rPr/>
        <w:t xml:space="preserve">三、市场经营情况 122</w:t>
      </w:r>
    </w:p>
    <w:p>
      <w:pPr>
        <w:spacing w:after="150"/>
      </w:pPr>
      <w:r>
        <w:rPr/>
        <w:t xml:space="preserve">四、公司发展战略分析 124</w:t>
      </w:r>
    </w:p>
    <w:p>
      <w:pPr>
        <w:spacing w:after="150"/>
      </w:pPr>
      <w:r>
        <w:rPr/>
        <w:t xml:space="preserve">第二节 北京市老才臣食品有限公司 124</w:t>
      </w:r>
    </w:p>
    <w:p>
      <w:pPr>
        <w:spacing w:after="150"/>
      </w:pPr>
      <w:r>
        <w:rPr/>
        <w:t xml:space="preserve">一、企业概况 124</w:t>
      </w:r>
    </w:p>
    <w:p>
      <w:pPr>
        <w:spacing w:after="150"/>
      </w:pPr>
      <w:r>
        <w:rPr/>
        <w:t xml:space="preserve">二、市场定位情况 125</w:t>
      </w:r>
    </w:p>
    <w:p>
      <w:pPr>
        <w:spacing w:after="150"/>
      </w:pPr>
      <w:r>
        <w:rPr/>
        <w:t xml:space="preserve">三、市场经营情况 126</w:t>
      </w:r>
    </w:p>
    <w:p>
      <w:pPr>
        <w:spacing w:after="150"/>
      </w:pPr>
      <w:r>
        <w:rPr/>
        <w:t xml:space="preserve">四、公司发展战略分析 127</w:t>
      </w:r>
    </w:p>
    <w:p>
      <w:pPr>
        <w:spacing w:after="150"/>
      </w:pPr>
      <w:r>
        <w:rPr/>
        <w:t xml:space="preserve">第三节 湖州老恒和酿造有限公司 127</w:t>
      </w:r>
    </w:p>
    <w:p>
      <w:pPr>
        <w:spacing w:after="150"/>
      </w:pPr>
      <w:r>
        <w:rPr/>
        <w:t xml:space="preserve">一、企业概况 127</w:t>
      </w:r>
    </w:p>
    <w:p>
      <w:pPr>
        <w:spacing w:after="150"/>
      </w:pPr>
      <w:r>
        <w:rPr/>
        <w:t xml:space="preserve">二、市场定位情况 128</w:t>
      </w:r>
    </w:p>
    <w:p>
      <w:pPr>
        <w:spacing w:after="150"/>
      </w:pPr>
      <w:r>
        <w:rPr/>
        <w:t xml:space="preserve">三、市场经营情况 129</w:t>
      </w:r>
    </w:p>
    <w:p>
      <w:pPr>
        <w:spacing w:after="150"/>
      </w:pPr>
      <w:r>
        <w:rPr/>
        <w:t xml:space="preserve">四、公司发展战略分析 131</w:t>
      </w:r>
    </w:p>
    <w:p>
      <w:pPr>
        <w:spacing w:after="150"/>
      </w:pPr>
      <w:r>
        <w:rPr/>
        <w:t xml:space="preserve">第四节 江苏恒顺集团有限公司 132</w:t>
      </w:r>
    </w:p>
    <w:p>
      <w:pPr>
        <w:spacing w:after="150"/>
      </w:pPr>
      <w:r>
        <w:rPr/>
        <w:t xml:space="preserve">一、企业概况 132</w:t>
      </w:r>
    </w:p>
    <w:p>
      <w:pPr>
        <w:spacing w:after="150"/>
      </w:pPr>
      <w:r>
        <w:rPr/>
        <w:t xml:space="preserve">二、市场定位情况 133</w:t>
      </w:r>
    </w:p>
    <w:p>
      <w:pPr>
        <w:spacing w:after="150"/>
      </w:pPr>
      <w:r>
        <w:rPr/>
        <w:t xml:space="preserve">三、市场经营情况 133</w:t>
      </w:r>
    </w:p>
    <w:p>
      <w:pPr>
        <w:spacing w:after="150"/>
      </w:pPr>
      <w:r>
        <w:rPr/>
        <w:t xml:space="preserve">四、公司发展战略分析 134</w:t>
      </w:r>
    </w:p>
    <w:p>
      <w:pPr>
        <w:spacing w:after="150"/>
      </w:pPr>
      <w:r>
        <w:rPr/>
        <w:t xml:space="preserve">第五节 安徽海神黄酒集团有限公司 135</w:t>
      </w:r>
    </w:p>
    <w:p>
      <w:pPr>
        <w:spacing w:after="150"/>
      </w:pPr>
      <w:r>
        <w:rPr/>
        <w:t xml:space="preserve">一、企业概况 135</w:t>
      </w:r>
    </w:p>
    <w:p>
      <w:pPr>
        <w:spacing w:after="150"/>
      </w:pPr>
      <w:r>
        <w:rPr/>
        <w:t xml:space="preserve">二、市场定位情况 135</w:t>
      </w:r>
    </w:p>
    <w:p>
      <w:pPr>
        <w:spacing w:after="150"/>
      </w:pPr>
      <w:r>
        <w:rPr/>
        <w:t xml:space="preserve">三、市场经营情况 135</w:t>
      </w:r>
    </w:p>
    <w:p>
      <w:pPr>
        <w:spacing w:after="150"/>
      </w:pPr>
      <w:r>
        <w:rPr/>
        <w:t xml:space="preserve">四、公司发展战略分析 137</w:t>
      </w:r>
    </w:p>
    <w:p>
      <w:pPr>
        <w:spacing w:after="150"/>
      </w:pPr>
      <w:r>
        <w:rPr/>
        <w:t xml:space="preserve">第六节 成都巨龙生物科技股份有限公司 137</w:t>
      </w:r>
    </w:p>
    <w:p>
      <w:pPr>
        <w:spacing w:after="150"/>
      </w:pPr>
      <w:r>
        <w:rPr/>
        <w:t xml:space="preserve">一、企业概况 137</w:t>
      </w:r>
    </w:p>
    <w:p>
      <w:pPr>
        <w:spacing w:after="150"/>
      </w:pPr>
      <w:r>
        <w:rPr/>
        <w:t xml:space="preserve">二、市场定位情况 137</w:t>
      </w:r>
    </w:p>
    <w:p>
      <w:pPr>
        <w:spacing w:after="150"/>
      </w:pPr>
      <w:r>
        <w:rPr/>
        <w:t xml:space="preserve">三、市场经营情况 138</w:t>
      </w:r>
    </w:p>
    <w:p>
      <w:pPr>
        <w:spacing w:after="150"/>
      </w:pPr>
      <w:r>
        <w:rPr/>
        <w:t xml:space="preserve">四、公司发展战略分析 139</w:t>
      </w:r>
    </w:p>
    <w:p>
      <w:pPr>
        <w:spacing w:after="150"/>
      </w:pPr>
      <w:r>
        <w:rPr/>
        <w:t xml:space="preserve">第七节 金冠园食品(福建)有限公司 139</w:t>
      </w:r>
    </w:p>
    <w:p>
      <w:pPr>
        <w:spacing w:after="150"/>
      </w:pPr>
      <w:r>
        <w:rPr/>
        <w:t xml:space="preserve">一、企业概况 139</w:t>
      </w:r>
    </w:p>
    <w:p>
      <w:pPr>
        <w:spacing w:after="150"/>
      </w:pPr>
      <w:r>
        <w:rPr/>
        <w:t xml:space="preserve">二、市场定位情况 139</w:t>
      </w:r>
    </w:p>
    <w:p>
      <w:pPr>
        <w:spacing w:after="150"/>
      </w:pPr>
      <w:r>
        <w:rPr/>
        <w:t xml:space="preserve">三、市场经营情况 140</w:t>
      </w:r>
    </w:p>
    <w:p>
      <w:pPr>
        <w:spacing w:after="150"/>
      </w:pPr>
      <w:r>
        <w:rPr/>
        <w:t xml:space="preserve">四、公司发展战略分析 140</w:t>
      </w:r>
    </w:p>
    <w:p>
      <w:pPr>
        <w:spacing w:after="150"/>
      </w:pPr>
      <w:r>
        <w:rPr/>
        <w:t xml:space="preserve">第八节 统万珍极食品有限公司 141</w:t>
      </w:r>
    </w:p>
    <w:p>
      <w:pPr>
        <w:spacing w:after="150"/>
      </w:pPr>
      <w:r>
        <w:rPr/>
        <w:t xml:space="preserve">一、企业概况 141</w:t>
      </w:r>
    </w:p>
    <w:p>
      <w:pPr>
        <w:spacing w:after="150"/>
      </w:pPr>
      <w:r>
        <w:rPr/>
        <w:t xml:space="preserve">二、市场定位情况 141</w:t>
      </w:r>
    </w:p>
    <w:p>
      <w:pPr>
        <w:spacing w:after="150"/>
      </w:pPr>
      <w:r>
        <w:rPr/>
        <w:t xml:space="preserve">三、市场经营情况 142</w:t>
      </w:r>
    </w:p>
    <w:p>
      <w:pPr>
        <w:spacing w:after="150"/>
      </w:pPr>
      <w:r>
        <w:rPr/>
        <w:t xml:space="preserve">四、公司发展战略分析 144</w:t>
      </w:r>
    </w:p>
    <w:p>
      <w:pPr>
        <w:spacing w:after="150"/>
      </w:pPr>
      <w:r>
        <w:rPr/>
        <w:t xml:space="preserve">第九节 北京和田宽食品有限公司 144</w:t>
      </w:r>
    </w:p>
    <w:p>
      <w:pPr>
        <w:spacing w:after="150"/>
      </w:pPr>
      <w:r>
        <w:rPr/>
        <w:t xml:space="preserve">一、企业概况 144</w:t>
      </w:r>
    </w:p>
    <w:p>
      <w:pPr>
        <w:spacing w:after="150"/>
      </w:pPr>
      <w:r>
        <w:rPr/>
        <w:t xml:space="preserve">二、市场定位情况 145</w:t>
      </w:r>
    </w:p>
    <w:p>
      <w:pPr>
        <w:spacing w:after="150"/>
      </w:pPr>
      <w:r>
        <w:rPr/>
        <w:t xml:space="preserve">三、市场经营情况 145</w:t>
      </w:r>
    </w:p>
    <w:p>
      <w:pPr>
        <w:spacing w:after="150"/>
      </w:pPr>
      <w:r>
        <w:rPr/>
        <w:t xml:space="preserve">四、公司发展战略分析 146</w:t>
      </w:r>
    </w:p>
    <w:p>
      <w:pPr>
        <w:spacing w:after="150"/>
      </w:pPr>
      <w:r>
        <w:rPr/>
        <w:t xml:space="preserve">第十节 上海鼎丰酿造食品有限公司 147</w:t>
      </w:r>
    </w:p>
    <w:p>
      <w:pPr>
        <w:spacing w:after="150"/>
      </w:pPr>
      <w:r>
        <w:rPr/>
        <w:t xml:space="preserve">一、企业概况 147</w:t>
      </w:r>
    </w:p>
    <w:p>
      <w:pPr>
        <w:spacing w:after="150"/>
      </w:pPr>
      <w:r>
        <w:rPr/>
        <w:t xml:space="preserve">二、市场定位情况 147</w:t>
      </w:r>
    </w:p>
    <w:p>
      <w:pPr>
        <w:spacing w:after="150"/>
      </w:pPr>
      <w:r>
        <w:rPr/>
        <w:t xml:space="preserve">三、市场经营情况 148</w:t>
      </w:r>
    </w:p>
    <w:p>
      <w:pPr>
        <w:spacing w:after="150"/>
      </w:pPr>
      <w:r>
        <w:rPr/>
        <w:t xml:space="preserve">四、公司发展战略分析 149</w:t>
      </w:r>
    </w:p>
    <w:p>
      <w:pPr>
        <w:spacing w:after="150"/>
      </w:pPr>
      <w:r>
        <w:rPr>
          <w:b w:val="1"/>
          <w:bCs w:val="1"/>
        </w:rPr>
        <w:t xml:space="preserve">第五部分 发展前景展望</w:t>
      </w:r>
    </w:p>
    <w:p>
      <w:pPr>
        <w:spacing w:after="150"/>
      </w:pPr>
      <w:r>
        <w:rPr>
          <w:b w:val="1"/>
          <w:bCs w:val="1"/>
        </w:rPr>
        <w:t xml:space="preserve">第十一章 2024-2029年料酒行业发展趋势及影响因素 150</w:t>
      </w:r>
    </w:p>
    <w:p>
      <w:pPr>
        <w:spacing w:after="150"/>
      </w:pPr>
      <w:r>
        <w:rPr/>
        <w:t xml:space="preserve">第一节 2024-2029年料酒行业市场前景分析 150</w:t>
      </w:r>
    </w:p>
    <w:p>
      <w:pPr>
        <w:spacing w:after="150"/>
      </w:pPr>
      <w:r>
        <w:rPr/>
        <w:t xml:space="preserve">一、料酒市场容量分析 150</w:t>
      </w:r>
    </w:p>
    <w:p>
      <w:pPr>
        <w:spacing w:after="150"/>
      </w:pPr>
      <w:r>
        <w:rPr/>
        <w:t xml:space="preserve">二、料酒行业利好利空政策 150</w:t>
      </w:r>
    </w:p>
    <w:p>
      <w:pPr>
        <w:spacing w:after="150"/>
      </w:pPr>
      <w:r>
        <w:rPr/>
        <w:t xml:space="preserve">第二节 2024-2029年料酒行业未来发展预测分析 153</w:t>
      </w:r>
    </w:p>
    <w:p>
      <w:pPr>
        <w:spacing w:after="150"/>
      </w:pPr>
      <w:r>
        <w:rPr/>
        <w:t xml:space="preserve">一、中国料酒发展方向分析 153</w:t>
      </w:r>
    </w:p>
    <w:p>
      <w:pPr>
        <w:spacing w:after="150"/>
      </w:pPr>
      <w:r>
        <w:rPr/>
        <w:t xml:space="preserve">二、2024-2029年中国料酒行业发展规模 153</w:t>
      </w:r>
    </w:p>
    <w:p>
      <w:pPr>
        <w:spacing w:after="150"/>
      </w:pPr>
      <w:r>
        <w:rPr/>
        <w:t xml:space="preserve">三、2024-2029年中国料酒行业发展趋势预测 153</w:t>
      </w:r>
    </w:p>
    <w:p>
      <w:pPr>
        <w:spacing w:after="150"/>
      </w:pPr>
      <w:r>
        <w:rPr/>
        <w:t xml:space="preserve">第三节 2024-2029年料酒行业供需预测 156</w:t>
      </w:r>
    </w:p>
    <w:p>
      <w:pPr>
        <w:spacing w:after="150"/>
      </w:pPr>
      <w:r>
        <w:rPr/>
        <w:t xml:space="preserve">一、2024-2029年料酒行业供给预测 156</w:t>
      </w:r>
    </w:p>
    <w:p>
      <w:pPr>
        <w:spacing w:after="150"/>
      </w:pPr>
      <w:r>
        <w:rPr/>
        <w:t xml:space="preserve">二、2024-2029年料酒行业需求预测 157</w:t>
      </w:r>
    </w:p>
    <w:p>
      <w:pPr>
        <w:spacing w:after="150"/>
      </w:pPr>
      <w:r>
        <w:rPr/>
        <w:t xml:space="preserve">第四节 2024-2029年影响企业经营的关键趋势 157</w:t>
      </w:r>
    </w:p>
    <w:p>
      <w:pPr>
        <w:spacing w:after="150"/>
      </w:pPr>
      <w:r>
        <w:rPr/>
        <w:t xml:space="preserve">一、市场整合成长趋势 157</w:t>
      </w:r>
    </w:p>
    <w:p>
      <w:pPr>
        <w:spacing w:after="150"/>
      </w:pPr>
      <w:r>
        <w:rPr/>
        <w:t xml:space="preserve">二、需求变化趋势及新的商业机遇预测 158</w:t>
      </w:r>
    </w:p>
    <w:p>
      <w:pPr>
        <w:spacing w:after="150"/>
      </w:pPr>
      <w:r>
        <w:rPr/>
        <w:t xml:space="preserve">三、企业区域市场拓展的趋势 159</w:t>
      </w:r>
    </w:p>
    <w:p>
      <w:pPr>
        <w:spacing w:after="150"/>
      </w:pPr>
      <w:r>
        <w:rPr/>
        <w:t xml:space="preserve">四、科研开发趋势及替代技术进展 160</w:t>
      </w:r>
    </w:p>
    <w:p>
      <w:pPr>
        <w:spacing w:after="150"/>
      </w:pPr>
      <w:r>
        <w:rPr/>
        <w:t xml:space="preserve">五、影响企业销售与服务方式的关键趋势 160</w:t>
      </w:r>
    </w:p>
    <w:p>
      <w:pPr>
        <w:spacing w:after="150"/>
      </w:pPr>
      <w:r>
        <w:rPr/>
        <w:t xml:space="preserve">六、2024-2029年中国料酒行业swot分析 162</w:t>
      </w:r>
    </w:p>
    <w:p>
      <w:pPr>
        <w:spacing w:after="150"/>
      </w:pPr>
      <w:r>
        <w:rPr/>
        <w:t xml:space="preserve">1、优势分析 162</w:t>
      </w:r>
    </w:p>
    <w:p>
      <w:pPr>
        <w:spacing w:after="150"/>
      </w:pPr>
      <w:r>
        <w:rPr/>
        <w:t xml:space="preserve">2、劣势分析 163</w:t>
      </w:r>
    </w:p>
    <w:p>
      <w:pPr>
        <w:spacing w:after="150"/>
      </w:pPr>
      <w:r>
        <w:rPr/>
        <w:t xml:space="preserve">3、机会分析 163</w:t>
      </w:r>
    </w:p>
    <w:p>
      <w:pPr>
        <w:spacing w:after="150"/>
      </w:pPr>
      <w:r>
        <w:rPr/>
        <w:t xml:space="preserve">4、风险分析 164</w:t>
      </w:r>
    </w:p>
    <w:p>
      <w:pPr>
        <w:spacing w:after="150"/>
      </w:pPr>
      <w:r>
        <w:rPr>
          <w:b w:val="1"/>
          <w:bCs w:val="1"/>
        </w:rPr>
        <w:t xml:space="preserve">第十二章 2024-2029年料酒行业投资方向与风险分析 165</w:t>
      </w:r>
    </w:p>
    <w:p>
      <w:pPr>
        <w:spacing w:after="150"/>
      </w:pPr>
      <w:r>
        <w:rPr/>
        <w:t xml:space="preserve">第一节 2024-2029年料酒行业发展的有利因素与不利因素分析 165</w:t>
      </w:r>
    </w:p>
    <w:p>
      <w:pPr>
        <w:spacing w:after="150"/>
      </w:pPr>
      <w:r>
        <w:rPr/>
        <w:t xml:space="preserve">一、有利因素 165</w:t>
      </w:r>
    </w:p>
    <w:p>
      <w:pPr>
        <w:spacing w:after="150"/>
      </w:pPr>
      <w:r>
        <w:rPr/>
        <w:t xml:space="preserve">二、不利因素 166</w:t>
      </w:r>
    </w:p>
    <w:p>
      <w:pPr>
        <w:spacing w:after="150"/>
      </w:pPr>
      <w:r>
        <w:rPr/>
        <w:t xml:space="preserve">第二节 2024-2029年料酒行业产业发展的空白点分析 167</w:t>
      </w:r>
    </w:p>
    <w:p>
      <w:pPr>
        <w:spacing w:after="150"/>
      </w:pPr>
      <w:r>
        <w:rPr/>
        <w:t xml:space="preserve">第三节 2024-2029年料酒行业投资回报率比较高的投资方向 167</w:t>
      </w:r>
    </w:p>
    <w:p>
      <w:pPr>
        <w:spacing w:after="150"/>
      </w:pPr>
      <w:r>
        <w:rPr/>
        <w:t xml:space="preserve">第四节 2024-2029年料酒行业投资潜力与机会 167</w:t>
      </w:r>
    </w:p>
    <w:p>
      <w:pPr>
        <w:spacing w:after="150"/>
      </w:pPr>
      <w:r>
        <w:rPr/>
        <w:t xml:space="preserve">第五节 2024-2029年料酒行业新进入者应注意的障碍因素 167</w:t>
      </w:r>
    </w:p>
    <w:p>
      <w:pPr>
        <w:spacing w:after="150"/>
      </w:pPr>
      <w:r>
        <w:rPr/>
        <w:t xml:space="preserve">第六节 2024-2029年中国料酒行业投资风险分析 168</w:t>
      </w:r>
    </w:p>
    <w:p>
      <w:pPr>
        <w:spacing w:after="150"/>
      </w:pPr>
      <w:r>
        <w:rPr/>
        <w:t xml:space="preserve">一、市场竞争风险 168</w:t>
      </w:r>
    </w:p>
    <w:p>
      <w:pPr>
        <w:spacing w:after="150"/>
      </w:pPr>
      <w:r>
        <w:rPr/>
        <w:t xml:space="preserve">二、上游压力风险分析 169</w:t>
      </w:r>
    </w:p>
    <w:p>
      <w:pPr>
        <w:spacing w:after="150"/>
      </w:pPr>
      <w:r>
        <w:rPr/>
        <w:t xml:space="preserve">三、技术风险分析 169</w:t>
      </w:r>
    </w:p>
    <w:p>
      <w:pPr>
        <w:spacing w:after="150"/>
      </w:pPr>
      <w:r>
        <w:rPr/>
        <w:t xml:space="preserve">四、政策和体制风险 170</w:t>
      </w:r>
    </w:p>
    <w:p>
      <w:pPr>
        <w:spacing w:after="150"/>
      </w:pPr>
      <w:r>
        <w:rPr/>
        <w:t xml:space="preserve">五、外资进入现状及对未来市场的威胁 175</w:t>
      </w:r>
    </w:p>
    <w:p>
      <w:pPr>
        <w:spacing w:after="150"/>
      </w:pPr>
      <w:r>
        <w:rPr>
          <w:b w:val="1"/>
          <w:bCs w:val="1"/>
        </w:rPr>
        <w:t xml:space="preserve">第六部分 发展战略研究</w:t>
      </w:r>
    </w:p>
    <w:p>
      <w:pPr>
        <w:spacing w:after="150"/>
      </w:pPr>
      <w:r>
        <w:rPr>
          <w:b w:val="1"/>
          <w:bCs w:val="1"/>
        </w:rPr>
        <w:t xml:space="preserve">第十三章 2024-2029年料酒行业发展环境与渠道分析 179</w:t>
      </w:r>
    </w:p>
    <w:p>
      <w:pPr>
        <w:spacing w:after="150"/>
      </w:pPr>
      <w:r>
        <w:rPr/>
        <w:t xml:space="preserve">第一节 全国经济发展背景分析 179</w:t>
      </w:r>
    </w:p>
    <w:p>
      <w:pPr>
        <w:spacing w:after="150"/>
      </w:pPr>
      <w:r>
        <w:rPr/>
        <w:t xml:space="preserve">一、宏观经济数据分析 179</w:t>
      </w:r>
    </w:p>
    <w:p>
      <w:pPr>
        <w:spacing w:after="150"/>
      </w:pPr>
      <w:r>
        <w:rPr/>
        <w:t xml:space="preserve">二、宏观政策环境分析 182</w:t>
      </w:r>
    </w:p>
    <w:p>
      <w:pPr>
        <w:spacing w:after="150"/>
      </w:pPr>
      <w:r>
        <w:rPr/>
        <w:t xml:space="preserve">三、"十四五"发展规划分析 184</w:t>
      </w:r>
    </w:p>
    <w:p>
      <w:pPr>
        <w:spacing w:after="150"/>
      </w:pPr>
      <w:r>
        <w:rPr/>
        <w:t xml:space="preserve">第二节 主要料酒产业聚集区发展背景分析 201</w:t>
      </w:r>
    </w:p>
    <w:p>
      <w:pPr>
        <w:spacing w:after="150"/>
      </w:pPr>
      <w:r>
        <w:rPr/>
        <w:t xml:space="preserve">一、主要料酒产业聚集区市场特点分析 201</w:t>
      </w:r>
    </w:p>
    <w:p>
      <w:pPr>
        <w:spacing w:after="150"/>
      </w:pPr>
      <w:r>
        <w:rPr/>
        <w:t xml:space="preserve">二、主要料酒产业聚集区社会经济现状分析 201</w:t>
      </w:r>
    </w:p>
    <w:p>
      <w:pPr>
        <w:spacing w:after="150"/>
      </w:pPr>
      <w:r>
        <w:rPr/>
        <w:t xml:space="preserve">三、未来主要料酒产业聚集区经济发展预测 202</w:t>
      </w:r>
    </w:p>
    <w:p>
      <w:pPr>
        <w:spacing w:after="150"/>
      </w:pPr>
      <w:r>
        <w:rPr/>
        <w:t xml:space="preserve">第三节 竞争对手渠道模式 203</w:t>
      </w:r>
    </w:p>
    <w:p>
      <w:pPr>
        <w:spacing w:after="150"/>
      </w:pPr>
      <w:r>
        <w:rPr/>
        <w:t xml:space="preserve">一、料酒市场渠道情况 203</w:t>
      </w:r>
    </w:p>
    <w:p>
      <w:pPr>
        <w:spacing w:after="150"/>
      </w:pPr>
      <w:r>
        <w:rPr/>
        <w:t xml:space="preserve">二、料酒竞争对手渠道模式 203</w:t>
      </w:r>
    </w:p>
    <w:p>
      <w:pPr>
        <w:spacing w:after="150"/>
      </w:pPr>
      <w:r>
        <w:rPr/>
        <w:t xml:space="preserve">三、料酒直营代理分布情况 203</w:t>
      </w:r>
    </w:p>
    <w:p>
      <w:pPr>
        <w:spacing w:after="150"/>
      </w:pPr>
      <w:r>
        <w:rPr>
          <w:b w:val="1"/>
          <w:bCs w:val="1"/>
        </w:rPr>
        <w:t xml:space="preserve">第十四章 2024-2029年料酒行业市场策略分析 204</w:t>
      </w:r>
    </w:p>
    <w:p>
      <w:pPr>
        <w:spacing w:after="150"/>
      </w:pPr>
      <w:r>
        <w:rPr/>
        <w:t xml:space="preserve">第一节 料酒行业营销策略分析及建议 204</w:t>
      </w:r>
    </w:p>
    <w:p>
      <w:pPr>
        <w:spacing w:after="150"/>
      </w:pPr>
      <w:r>
        <w:rPr/>
        <w:t xml:space="preserve">一、料酒行业营销模式 204</w:t>
      </w:r>
    </w:p>
    <w:p>
      <w:pPr>
        <w:spacing w:after="150"/>
      </w:pPr>
      <w:r>
        <w:rPr/>
        <w:t xml:space="preserve">二、料酒行业营销策略 204</w:t>
      </w:r>
    </w:p>
    <w:p>
      <w:pPr>
        <w:spacing w:after="150"/>
      </w:pPr>
      <w:r>
        <w:rPr/>
        <w:t xml:space="preserve">第二节 料酒行业企业经营发展分析及建议 205</w:t>
      </w:r>
    </w:p>
    <w:p>
      <w:pPr>
        <w:spacing w:after="150"/>
      </w:pPr>
      <w:r>
        <w:rPr/>
        <w:t xml:space="preserve">一、料酒行业经营模式 205</w:t>
      </w:r>
    </w:p>
    <w:p>
      <w:pPr>
        <w:spacing w:after="150"/>
      </w:pPr>
      <w:r>
        <w:rPr/>
        <w:t xml:space="preserve">第三节 多元化策略分析 216</w:t>
      </w:r>
    </w:p>
    <w:p>
      <w:pPr>
        <w:spacing w:after="150"/>
      </w:pPr>
      <w:r>
        <w:rPr/>
        <w:t xml:space="preserve">一、行业多元化策略研究 216</w:t>
      </w:r>
    </w:p>
    <w:p>
      <w:pPr>
        <w:spacing w:after="150"/>
      </w:pPr>
      <w:r>
        <w:rPr/>
        <w:t xml:space="preserve">二、现有竞争企业多元化业务模式 217</w:t>
      </w:r>
    </w:p>
    <w:p>
      <w:pPr>
        <w:spacing w:after="150"/>
      </w:pPr>
      <w:r>
        <w:rPr/>
        <w:t xml:space="preserve">三、上下游行业策略分析 217</w:t>
      </w:r>
    </w:p>
    <w:p>
      <w:pPr>
        <w:spacing w:after="150"/>
      </w:pPr>
      <w:r>
        <w:rPr/>
        <w:t xml:space="preserve">第四节 市场重点客户战略实施 218</w:t>
      </w:r>
    </w:p>
    <w:p>
      <w:pPr>
        <w:spacing w:after="150"/>
      </w:pPr>
      <w:r>
        <w:rPr/>
        <w:t xml:space="preserve">一、实施重点客户战略的必要性 218</w:t>
      </w:r>
    </w:p>
    <w:p>
      <w:pPr>
        <w:spacing w:after="150"/>
      </w:pPr>
      <w:r>
        <w:rPr/>
        <w:t xml:space="preserve">二、合理确立重点客户 220</w:t>
      </w:r>
    </w:p>
    <w:p>
      <w:pPr>
        <w:spacing w:after="150"/>
      </w:pPr>
      <w:r>
        <w:rPr/>
        <w:t xml:space="preserve">三、重点客户战略管理 221</w:t>
      </w:r>
    </w:p>
    <w:p>
      <w:pPr>
        <w:spacing w:after="150"/>
      </w:pPr>
      <w:r>
        <w:rPr/>
        <w:t xml:space="preserve">四、重点客户管理功能 222</w:t>
      </w:r>
    </w:p>
    <w:p>
      <w:pPr>
        <w:spacing w:after="150"/>
      </w:pPr>
      <w:r>
        <w:rPr>
          <w:b w:val="1"/>
          <w:bCs w:val="1"/>
        </w:rPr>
        <w:t xml:space="preserve">图表目录</w:t>
      </w:r>
    </w:p>
    <w:p>
      <w:pPr>
        <w:spacing w:after="150"/>
      </w:pPr>
      <w:r>
        <w:rPr/>
        <w:t xml:space="preserve">图表：行业生命周期 4</w:t>
      </w:r>
    </w:p>
    <w:p>
      <w:pPr>
        <w:spacing w:after="150"/>
      </w:pPr>
      <w:r>
        <w:rPr/>
        <w:t xml:space="preserve">图表：2019-2023年中国gdp规模及增长 11</w:t>
      </w:r>
    </w:p>
    <w:p>
      <w:pPr>
        <w:spacing w:after="150"/>
      </w:pPr>
      <w:r>
        <w:rPr/>
        <w:t xml:space="preserve">图表：2019-2023年全国居民人均可支配收入平均数与中位数 17</w:t>
      </w:r>
    </w:p>
    <w:p>
      <w:pPr>
        <w:spacing w:after="150"/>
      </w:pPr>
      <w:r>
        <w:rPr/>
        <w:t xml:space="preserve">图表：2019-2023年全国居民人均消费支出及构成 18</w:t>
      </w:r>
    </w:p>
    <w:p>
      <w:pPr>
        <w:spacing w:after="150"/>
      </w:pPr>
      <w:r>
        <w:rPr/>
        <w:t xml:space="preserve">图表：固定资产投资增速同比增速 20</w:t>
      </w:r>
    </w:p>
    <w:p>
      <w:pPr>
        <w:spacing w:after="150"/>
      </w:pPr>
      <w:r>
        <w:rPr/>
        <w:t xml:space="preserve">图表：2019-2023年1-12月固定资产投资(不含农户)主要数据 22</w:t>
      </w:r>
    </w:p>
    <w:p>
      <w:pPr>
        <w:spacing w:after="150"/>
      </w:pPr>
      <w:r>
        <w:rPr/>
        <w:t xml:space="preserve">图表：社会消费品零售总额分月同比增长速度 27</w:t>
      </w:r>
    </w:p>
    <w:p>
      <w:pPr>
        <w:spacing w:after="150"/>
      </w:pPr>
      <w:r>
        <w:rPr/>
        <w:t xml:space="preserve">图表：2019-2023年社会消费品零售总额主要数据 28</w:t>
      </w:r>
    </w:p>
    <w:p>
      <w:pPr>
        <w:spacing w:after="150"/>
      </w:pPr>
      <w:r>
        <w:rPr/>
        <w:t xml:space="preserve">图表：料酒行业主要政策法规 33</w:t>
      </w:r>
    </w:p>
    <w:p>
      <w:pPr>
        <w:spacing w:after="150"/>
      </w:pPr>
      <w:r>
        <w:rPr/>
        <w:t xml:space="preserve">图表：2019-2023年中国料酒行业市场规模 97</w:t>
      </w:r>
    </w:p>
    <w:p>
      <w:pPr>
        <w:spacing w:after="150"/>
      </w:pPr>
      <w:r>
        <w:rPr/>
        <w:t xml:space="preserve">图表：2019-2023年中国料酒行业工业总产值 101</w:t>
      </w:r>
    </w:p>
    <w:p>
      <w:pPr>
        <w:spacing w:after="150"/>
      </w:pPr>
      <w:r>
        <w:rPr/>
        <w:t xml:space="preserve">图表：2019-2023年料酒市场总产值地区分布 101</w:t>
      </w:r>
    </w:p>
    <w:p>
      <w:pPr>
        <w:spacing w:after="150"/>
      </w:pPr>
      <w:r>
        <w:rPr/>
        <w:t xml:space="preserve">图表：2024-2029年料酒产品均价价格走势预测 102</w:t>
      </w:r>
    </w:p>
    <w:p>
      <w:pPr>
        <w:spacing w:after="150"/>
      </w:pPr>
      <w:r>
        <w:rPr/>
        <w:t xml:space="preserve">图表：2019-2023年中国料酒行业供给量 103</w:t>
      </w:r>
    </w:p>
    <w:p>
      <w:pPr>
        <w:spacing w:after="150"/>
      </w:pPr>
      <w:r>
        <w:rPr/>
        <w:t xml:space="preserve">图表：2024-2029年料酒供给规模预测 103</w:t>
      </w:r>
    </w:p>
    <w:p>
      <w:pPr>
        <w:spacing w:after="150"/>
      </w:pPr>
      <w:r>
        <w:rPr/>
        <w:t xml:space="preserve">图表：2019-2023年料酒行业盈利能力指标分析 104</w:t>
      </w:r>
    </w:p>
    <w:p>
      <w:pPr>
        <w:spacing w:after="150"/>
      </w:pPr>
      <w:r>
        <w:rPr/>
        <w:t xml:space="preserve">图表：2019-2023年料酒行业偿债能力分析 105</w:t>
      </w:r>
    </w:p>
    <w:p>
      <w:pPr>
        <w:spacing w:after="150"/>
      </w:pPr>
      <w:r>
        <w:rPr/>
        <w:t xml:space="preserve">图表：2019-2023年料酒行业运营能力指标分析 105</w:t>
      </w:r>
    </w:p>
    <w:p>
      <w:pPr>
        <w:spacing w:after="150"/>
      </w:pPr>
      <w:r>
        <w:rPr/>
        <w:t xml:space="preserve">图表：2019-2023年料酒行业发展能力指标分析 105</w:t>
      </w:r>
    </w:p>
    <w:p>
      <w:pPr>
        <w:spacing w:after="150"/>
      </w:pPr>
      <w:r>
        <w:rPr/>
        <w:t xml:space="preserve">图表：2024-2029年料酒行业需求规模预测 107</w:t>
      </w:r>
    </w:p>
    <w:p>
      <w:pPr>
        <w:spacing w:after="150"/>
      </w:pPr>
      <w:r>
        <w:rPr/>
        <w:t xml:space="preserve">图表：2019-2023年料酒销售收入地区分布占比 115</w:t>
      </w:r>
    </w:p>
    <w:p>
      <w:pPr>
        <w:spacing w:after="150"/>
      </w:pPr>
      <w:r>
        <w:rPr/>
        <w:t xml:space="preserve">图表：2019-2023年料酒生产企业地区分布占比 116</w:t>
      </w:r>
    </w:p>
    <w:p>
      <w:pPr>
        <w:spacing w:after="150"/>
      </w:pPr>
      <w:r>
        <w:rPr/>
        <w:t xml:space="preserve">图表：2019-2023年湖州老恒和酿造有限公司经营情况 129</w:t>
      </w:r>
    </w:p>
    <w:p>
      <w:pPr>
        <w:spacing w:after="150"/>
      </w:pPr>
      <w:r>
        <w:rPr/>
        <w:t xml:space="preserve">图表：2019-2023年恒顺醋业经营情况 134</w:t>
      </w:r>
    </w:p>
    <w:p>
      <w:pPr>
        <w:spacing w:after="150"/>
      </w:pPr>
      <w:r>
        <w:rPr/>
        <w:t xml:space="preserve">图表：2019-2023年成都巨龙生物科技股份有限公司经营情况 138</w:t>
      </w:r>
    </w:p>
    <w:p>
      <w:pPr>
        <w:spacing w:after="150"/>
      </w:pPr>
      <w:r>
        <w:rPr/>
        <w:t xml:space="preserve">图表：金冠园食品(福建)有限公司销售网络 140</w:t>
      </w:r>
    </w:p>
    <w:p>
      <w:pPr>
        <w:spacing w:after="150"/>
      </w:pPr>
      <w:r>
        <w:rPr/>
        <w:t xml:space="preserve">图表：统万珍极食品有限公司消费渠道分布 143</w:t>
      </w:r>
    </w:p>
    <w:p>
      <w:pPr>
        <w:spacing w:after="150"/>
      </w:pPr>
      <w:r>
        <w:rPr/>
        <w:t xml:space="preserve">图表：统万珍极食品有限公司国外业务分布 144</w:t>
      </w:r>
    </w:p>
    <w:p>
      <w:pPr>
        <w:spacing w:after="150"/>
      </w:pPr>
      <w:r>
        <w:rPr/>
        <w:t xml:space="preserve">图表：上海鼎丰酿造食品有限公司销售网络分布 148</w:t>
      </w:r>
    </w:p>
    <w:p>
      <w:pPr>
        <w:spacing w:after="150"/>
      </w:pPr>
      <w:r>
        <w:rPr/>
        <w:t xml:space="preserve">图表：2024-2029年料酒供给规模及同比增长率预测 156</w:t>
      </w:r>
    </w:p>
    <w:p>
      <w:pPr>
        <w:spacing w:after="150"/>
      </w:pPr>
      <w:r>
        <w:rPr/>
        <w:t xml:space="preserve">图表：2024-2029年料酒需求规模及同比增长率预测 157</w:t>
      </w:r>
    </w:p>
    <w:p>
      <w:pPr>
        <w:spacing w:after="150"/>
      </w:pPr>
      <w:r>
        <w:rPr/>
        <w:t xml:space="preserve">图表：食品行业主要法律法规及标准规范 184</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2024-2029年中国料酒行业发展分析与投资研究咨询报告</dc:title>
  <dc:description>2024-2029年中国料酒行业发展分析与投资研究咨询报告</dc:description>
  <dc:subject>2024-2029年中国料酒行业发展分析与投资研究咨询报告</dc:subject>
  <cp:keywords>研究报告</cp:keywords>
  <cp:category>研究报告</cp:category>
  <cp:lastModifiedBy>北京中道泰和信息咨询有限公司</cp:lastModifiedBy>
  <dcterms:created xsi:type="dcterms:W3CDTF">2024-01-22T13:54:46+08:00</dcterms:created>
  <dcterms:modified xsi:type="dcterms:W3CDTF">2024-01-22T13:54:46+08:00</dcterms:modified>
</cp:coreProperties>
</file>

<file path=docProps/custom.xml><?xml version="1.0" encoding="utf-8"?>
<Properties xmlns="http://schemas.openxmlformats.org/officeDocument/2006/custom-properties" xmlns:vt="http://schemas.openxmlformats.org/officeDocument/2006/docPropsVTypes"/>
</file>