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2024-2029年水质分析仪市场深度调研与投资前景预测研究报告</w:t>
      </w:r>
    </w:p>
    <w:p>
      <w:pPr>
        <w:spacing w:after="150"/>
      </w:pPr>
      <w:r>
        <w:rPr>
          <w:b w:val="1"/>
          <w:bCs w:val="1"/>
        </w:rPr>
        <w:t xml:space="preserve">报告简介</w:t>
      </w:r>
    </w:p>
    <w:p>
      <w:pPr>
        <w:spacing w:after="150"/>
      </w:pPr>
      <w:r>
        <w:rPr/>
        <w:t xml:space="preserve">人类在生活和生产活动中都离不开水，随着社会经济发展、科学进步和人民生活水平的提高，水水质标准也相应地不断发展和完善，对于水质的分析和检测也越来越重要。但是随着我国人口数量的几何增长、现代工业废水的乱排乱放、城市垃圾、农村农药喷洒等等，造成河流污染严重，本来已是极少的淡水资源加剧短缺，无法为人所用。</w:t>
      </w:r>
    </w:p>
    <w:p>
      <w:pPr>
        <w:spacing w:after="150"/>
      </w:pPr>
      <w:r>
        <w:rPr/>
        <w:t xml:space="preserve">近年来，我国环境状况恶化严重，天津渗坑事件、嘉陵江水污染事件等水污染问题的出现，暴露出了我国水环境保护的不足之处。随着“水十条”的出台，水污染治理工作成为了我国“十四五”环保工作的重点，而最先受益的将是水环境保护。</w:t>
      </w:r>
    </w:p>
    <w:p>
      <w:pPr>
        <w:spacing w:after="150"/>
      </w:pPr>
      <w:r>
        <w:rPr/>
        <w:t xml:space="preserve">在我国当前环保形势下，水污染问题是各级政府必需要解决的大问题。要做到水污染问题的彻底解决，首先就要让当下水体污染情况不再恶化，因此我国亟需建立完善的水质在线分析系统。在线水质分析仪器根据应用目的的不同可以分为监测型和过程型两类。其中监测型主要用于单纯的水质监测，以判断水质是否达到法规的要求，以及环境水质和饮用水质的预警，不参与水处理工艺过程控制。它监测的水质参数主要是COD、氨氮、总磷、总氮和重金属等。</w:t>
      </w:r>
    </w:p>
    <w:p>
      <w:pPr>
        <w:spacing w:after="150"/>
      </w:pPr>
      <w:r>
        <w:rPr/>
        <w:t xml:space="preserve">据统计，目前水中污染物已达2千多种(2221)主要为有机化学物、碳化物、金属物、挥发酚、氰化物、阴离子和硫化物等，其中自来水里有765种(190种对人体有害，20种致癌，23种疑癌，18种促癌，56种致突变：肿瘤)。在我国，只有不到11%的人饮用符合我国卫生标准的水，而高达65%的人饮用浑浊、苦碱、含氟、含砷、工业污染、传染病的水。2亿人饮用自来水，7000万人饮用高氟水，3000万人饮用高硝酸盐水，5000万人饮用高氟化物水，1.1亿人饮用高硬度水。</w:t>
      </w:r>
    </w:p>
    <w:p>
      <w:pPr>
        <w:spacing w:after="150"/>
      </w:pPr>
      <w:r>
        <w:rPr/>
        <w:t xml:space="preserve">在我国过程型在线水质分析仪在的典型应用有：石油化工行业，在线TOC分析仪已经成为凝结水回用所采用的标准配置;在自来水行业，采用氯及氯胺工艺的水厂采用在线消毒剂分析仪，如余氯、氯胺分析仪，从而实现节省水处理化学品，降低运行费用。制药工业，在线TOC分析仪的使用也成为了制药用水有机杂质监测和控制的重要手段;在市政污水处理行业及水产养殖行业，溶解氧的在线监测降低了能耗和运行费用，同时保证了水质的达标。</w:t>
      </w:r>
    </w:p>
    <w:p>
      <w:pPr>
        <w:spacing w:after="150"/>
      </w:pPr>
      <w:r>
        <w:rPr/>
        <w:t xml:space="preserve">人类利用科学技术将自然改造成适宜生存的环境，但是并未考虑到过度开采、过度利用带来的恶果。水质环境的污染源于人类，人类应该积极去解决自己制造出来的问题，想要治理水质环境，必须要有优质水质分析仪器的帮助。</w:t>
      </w:r>
    </w:p>
    <w:p>
      <w:pPr>
        <w:spacing w:after="150"/>
      </w:pPr>
      <w:r>
        <w:rPr/>
        <w:t xml:space="preserve">未来，随着水污染治理力度加大，水质分析行业也将随之呈现新的发展趋势，包括水质应急监测体系建设、水质分析仪器多样化发展、国产水质分析仪器技术提高等方面，水质分析市场发展前景一片明朗!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水质分析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第一章中国水质分析仪行业发展概述</w:t>
      </w:r>
    </w:p>
    <w:p>
      <w:pPr>
        <w:spacing w:after="150"/>
      </w:pPr>
      <w:r>
        <w:rPr/>
        <w:t xml:space="preserve">第一节 水质分析仪行业发展情况</w:t>
      </w:r>
    </w:p>
    <w:p>
      <w:pPr>
        <w:spacing w:after="150"/>
      </w:pPr>
      <w:r>
        <w:rPr/>
        <w:t xml:space="preserve">一、水质分析仪定义</w:t>
      </w:r>
    </w:p>
    <w:p>
      <w:pPr>
        <w:spacing w:after="150"/>
      </w:pPr>
      <w:r>
        <w:rPr/>
        <w:t xml:space="preserve">二、水质分析仪分类</w:t>
      </w:r>
    </w:p>
    <w:p>
      <w:pPr>
        <w:spacing w:after="150"/>
      </w:pPr>
      <w:r>
        <w:rPr/>
        <w:t xml:space="preserve">三、水质分析仪行业发展历程</w:t>
      </w:r>
    </w:p>
    <w:p>
      <w:pPr>
        <w:spacing w:after="150"/>
      </w:pPr>
      <w:r>
        <w:rPr/>
        <w:t xml:space="preserve">第二节 水质分析仪产业链分析</w:t>
      </w:r>
    </w:p>
    <w:p>
      <w:pPr>
        <w:spacing w:after="150"/>
      </w:pPr>
      <w:r>
        <w:rPr/>
        <w:t xml:space="preserve">一、产业链模型介绍</w:t>
      </w:r>
    </w:p>
    <w:p>
      <w:pPr>
        <w:spacing w:after="150"/>
      </w:pPr>
      <w:r>
        <w:rPr/>
        <w:t xml:space="preserve">二、水质分析仪产业链模型分析</w:t>
      </w:r>
    </w:p>
    <w:p>
      <w:pPr>
        <w:spacing w:after="150"/>
      </w:pPr>
      <w:r>
        <w:rPr/>
        <w:t xml:space="preserve">第三节 2019-2023年中国水质分析仪行业经济指标分析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水质分析仪行业环境分析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中国水质分析仪行业政策环境分析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中国水质分析仪行业技术环境分析</w:t>
      </w:r>
    </w:p>
    <w:p>
      <w:pPr>
        <w:spacing w:after="150"/>
      </w:pPr>
      <w:r>
        <w:rPr/>
        <w:t xml:space="preserve">一、中国水质分析仪技术发展概况</w:t>
      </w:r>
    </w:p>
    <w:p>
      <w:pPr>
        <w:spacing w:after="150"/>
      </w:pPr>
      <w:r>
        <w:rPr/>
        <w:t xml:space="preserve">二、中国水质分析仪产品工艺特点或流程</w:t>
      </w:r>
    </w:p>
    <w:p>
      <w:pPr>
        <w:spacing w:after="150"/>
      </w:pPr>
      <w:r>
        <w:rPr/>
        <w:t xml:space="preserve">三、中国水质分析仪行业技术研发情况</w:t>
      </w:r>
    </w:p>
    <w:p>
      <w:pPr>
        <w:spacing w:after="150"/>
      </w:pPr>
      <w:r>
        <w:rPr/>
        <w:t xml:space="preserve">四、中国水质分析仪行业技术发展趋势</w:t>
      </w:r>
    </w:p>
    <w:p>
      <w:pPr>
        <w:spacing w:after="150"/>
      </w:pPr>
      <w:r>
        <w:rPr>
          <w:b w:val="1"/>
          <w:bCs w:val="1"/>
        </w:rPr>
        <w:t xml:space="preserve">第三章全球水质分析仪市场发展分析</w:t>
      </w:r>
    </w:p>
    <w:p>
      <w:pPr>
        <w:spacing w:after="150"/>
      </w:pPr>
      <w:r>
        <w:rPr/>
        <w:t xml:space="preserve">第一节 全球水质分析仪市场发展情况分析</w:t>
      </w:r>
    </w:p>
    <w:p>
      <w:pPr>
        <w:spacing w:after="150"/>
      </w:pPr>
      <w:r>
        <w:rPr/>
        <w:t xml:space="preserve">一、全球水质分析仪市场发展分析</w:t>
      </w:r>
    </w:p>
    <w:p>
      <w:pPr>
        <w:spacing w:after="150"/>
      </w:pPr>
      <w:r>
        <w:rPr/>
        <w:t xml:space="preserve">二、2019-2023年全球水质分析仪市场统计分析</w:t>
      </w:r>
    </w:p>
    <w:p>
      <w:pPr>
        <w:spacing w:after="150"/>
      </w:pPr>
      <w:r>
        <w:rPr/>
        <w:t xml:space="preserve">三、2019-2023年全球水质分析仪市场发展分析</w:t>
      </w:r>
    </w:p>
    <w:p>
      <w:pPr>
        <w:spacing w:after="150"/>
      </w:pPr>
      <w:r>
        <w:rPr/>
        <w:t xml:space="preserve">四、全球水质分析仪知名品牌分析</w:t>
      </w:r>
    </w:p>
    <w:p>
      <w:pPr>
        <w:spacing w:after="150"/>
      </w:pPr>
      <w:r>
        <w:rPr/>
        <w:t xml:space="preserve">第二节 世界主要国家水质分析仪市场分析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四、巴西</w:t>
      </w:r>
    </w:p>
    <w:p>
      <w:pPr>
        <w:spacing w:after="150"/>
      </w:pPr>
      <w:r>
        <w:rPr/>
        <w:t xml:space="preserve">第三节 全球水质分析仪行业市场需求分析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b w:val="1"/>
          <w:bCs w:val="1"/>
        </w:rPr>
        <w:t xml:space="preserve">第四章中国水质分析仪市场运行分析</w:t>
      </w:r>
    </w:p>
    <w:p>
      <w:pPr>
        <w:spacing w:after="150"/>
      </w:pPr>
      <w:r>
        <w:rPr/>
        <w:t xml:space="preserve">第一节 中国水质分析仪市场发展情况分析</w:t>
      </w:r>
    </w:p>
    <w:p>
      <w:pPr>
        <w:spacing w:after="150"/>
      </w:pPr>
      <w:r>
        <w:rPr/>
        <w:t xml:space="preserve">一、中国水质分析仪市场发展现状</w:t>
      </w:r>
    </w:p>
    <w:p>
      <w:pPr>
        <w:spacing w:after="150"/>
      </w:pPr>
      <w:r>
        <w:rPr/>
        <w:t xml:space="preserve">二、中国水质分析仪市场发展特点</w:t>
      </w:r>
    </w:p>
    <w:p>
      <w:pPr>
        <w:spacing w:after="150"/>
      </w:pPr>
      <w:r>
        <w:rPr/>
        <w:t xml:space="preserve">三、中国水质分析仪市场规模分析</w:t>
      </w:r>
    </w:p>
    <w:p>
      <w:pPr>
        <w:spacing w:after="150"/>
      </w:pPr>
      <w:r>
        <w:rPr/>
        <w:t xml:space="preserve">四、中国水质分析仪市场统计分析</w:t>
      </w:r>
    </w:p>
    <w:p>
      <w:pPr>
        <w:spacing w:after="150"/>
      </w:pPr>
      <w:r>
        <w:rPr/>
        <w:t xml:space="preserve">五、中国水质分析仪企业投资分析</w:t>
      </w:r>
    </w:p>
    <w:p>
      <w:pPr>
        <w:spacing w:after="150"/>
      </w:pPr>
      <w:r>
        <w:rPr/>
        <w:t xml:space="preserve">第二节 中国水质分析仪行业经济运行指标分析</w:t>
      </w:r>
    </w:p>
    <w:p>
      <w:pPr>
        <w:spacing w:after="150"/>
      </w:pPr>
      <w:r>
        <w:rPr/>
        <w:t xml:space="preserve">一、水质分析仪行业工业总产值分析</w:t>
      </w:r>
    </w:p>
    <w:p>
      <w:pPr>
        <w:spacing w:after="150"/>
      </w:pPr>
      <w:r>
        <w:rPr/>
        <w:t xml:space="preserve">二、2019-2023年中国水质分析仪行业盈利能力</w:t>
      </w:r>
    </w:p>
    <w:p>
      <w:pPr>
        <w:spacing w:after="150"/>
      </w:pPr>
      <w:r>
        <w:rPr/>
        <w:t xml:space="preserve">三、2019-2023年中国水质分析仪行业发展能力</w:t>
      </w:r>
    </w:p>
    <w:p>
      <w:pPr>
        <w:spacing w:after="150"/>
      </w:pPr>
      <w:r>
        <w:rPr/>
        <w:t xml:space="preserve">四、2019-2023年中国水质分析仪行业运营能力</w:t>
      </w:r>
    </w:p>
    <w:p>
      <w:pPr>
        <w:spacing w:after="150"/>
      </w:pPr>
      <w:r>
        <w:rPr/>
        <w:t xml:space="preserve">五、2019-2023年中国水质分析仪行业偿债能力</w:t>
      </w:r>
    </w:p>
    <w:p>
      <w:pPr>
        <w:spacing w:after="150"/>
      </w:pPr>
      <w:r>
        <w:rPr/>
        <w:t xml:space="preserve">第三节 水质分析仪市场产品价格分析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b w:val="1"/>
          <w:bCs w:val="1"/>
        </w:rPr>
        <w:t xml:space="preserve">第五章中国水质分析仪行业生产现状分析</w:t>
      </w:r>
    </w:p>
    <w:p>
      <w:pPr>
        <w:spacing w:after="150"/>
      </w:pPr>
      <w:r>
        <w:rPr/>
        <w:t xml:space="preserve">第一节 水质分析仪行业生产分析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水质分析仪行业市场供给分析</w:t>
      </w:r>
    </w:p>
    <w:p>
      <w:pPr>
        <w:spacing w:after="150"/>
      </w:pPr>
      <w:r>
        <w:rPr/>
        <w:t xml:space="preserve">一、水质分析仪生产规模现状</w:t>
      </w:r>
    </w:p>
    <w:p>
      <w:pPr>
        <w:spacing w:after="150"/>
      </w:pPr>
      <w:r>
        <w:rPr/>
        <w:t xml:space="preserve">二、水质分析仪产能规模分布</w:t>
      </w:r>
    </w:p>
    <w:p>
      <w:pPr>
        <w:spacing w:after="150"/>
      </w:pPr>
      <w:r>
        <w:rPr/>
        <w:t xml:space="preserve">三、水质分析仪市场价格走势</w:t>
      </w:r>
    </w:p>
    <w:p>
      <w:pPr>
        <w:spacing w:after="150"/>
      </w:pPr>
      <w:r>
        <w:rPr/>
        <w:t xml:space="preserve">四、水质分析仪重点厂商分布</w:t>
      </w:r>
    </w:p>
    <w:p>
      <w:pPr>
        <w:spacing w:after="150"/>
      </w:pPr>
      <w:r>
        <w:rPr/>
        <w:t xml:space="preserve">五、水质分析仪产供状况分析</w:t>
      </w:r>
    </w:p>
    <w:p>
      <w:pPr>
        <w:spacing w:after="150"/>
      </w:pPr>
      <w:r>
        <w:rPr>
          <w:b w:val="1"/>
          <w:bCs w:val="1"/>
        </w:rPr>
        <w:t xml:space="preserve">第六章水质分析仪行业采购状况分析</w:t>
      </w:r>
    </w:p>
    <w:p>
      <w:pPr>
        <w:spacing w:after="150"/>
      </w:pPr>
      <w:r>
        <w:rPr/>
        <w:t xml:space="preserve">第一节 水质分析仪成本分析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水质分析仪产业链的分析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第七章中国水质分析仪市场供需分析</w:t>
      </w:r>
    </w:p>
    <w:p>
      <w:pPr>
        <w:spacing w:after="150"/>
      </w:pPr>
      <w:r>
        <w:rPr/>
        <w:t xml:space="preserve">第一节 水质分析仪市场需求分析</w:t>
      </w:r>
    </w:p>
    <w:p>
      <w:pPr>
        <w:spacing w:after="150"/>
      </w:pPr>
      <w:r>
        <w:rPr/>
        <w:t xml:space="preserve">一、水质分析仪行业需求市场</w:t>
      </w:r>
    </w:p>
    <w:p>
      <w:pPr>
        <w:spacing w:after="150"/>
      </w:pPr>
      <w:r>
        <w:rPr/>
        <w:t xml:space="preserve">二、水质分析仪行业客户结构</w:t>
      </w:r>
    </w:p>
    <w:p>
      <w:pPr>
        <w:spacing w:after="150"/>
      </w:pPr>
      <w:r>
        <w:rPr/>
        <w:t xml:space="preserve">三、水质分析仪行业需求的地区差异</w:t>
      </w:r>
    </w:p>
    <w:p>
      <w:pPr>
        <w:spacing w:after="150"/>
      </w:pPr>
      <w:r>
        <w:rPr/>
        <w:t xml:space="preserve">第二节 2019-2023年水质分析仪市场供给分析</w:t>
      </w:r>
    </w:p>
    <w:p>
      <w:pPr>
        <w:spacing w:after="150"/>
      </w:pPr>
      <w:r>
        <w:rPr/>
        <w:t xml:space="preserve">一、2019-2023年水质分析仪市场供给分析</w:t>
      </w:r>
    </w:p>
    <w:p>
      <w:pPr>
        <w:spacing w:after="150"/>
      </w:pPr>
      <w:r>
        <w:rPr/>
        <w:t xml:space="preserve">二、2024-2029年水质分析仪市场供给预测</w:t>
      </w:r>
    </w:p>
    <w:p>
      <w:pPr>
        <w:spacing w:after="150"/>
      </w:pPr>
      <w:r>
        <w:rPr>
          <w:b w:val="1"/>
          <w:bCs w:val="1"/>
        </w:rPr>
        <w:t xml:space="preserve">第八章 水质分析仪制造重点企业经营状况</w:t>
      </w:r>
    </w:p>
    <w:p>
      <w:pPr>
        <w:spacing w:after="150"/>
      </w:pPr>
      <w:r>
        <w:rPr/>
        <w:t xml:space="preserve">第一节 美国哈希公司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美国ysi集团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endress+hause</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艾默生</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聚光科技(杭州)股份有限公司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河北先河环保科技股份有限公司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重庆川仪分析仪器有限公司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北京雪迪龙科技股份有限公司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第九章 2024-2029年水质分析仪行业市场发展机遇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2024-2029年水质分析仪行业发展其他机遇分析</w:t>
      </w:r>
    </w:p>
    <w:p>
      <w:pPr>
        <w:spacing w:after="150"/>
      </w:pPr>
      <w:r>
        <w:rPr>
          <w:b w:val="1"/>
          <w:bCs w:val="1"/>
        </w:rPr>
        <w:t xml:space="preserve">第十章 2024-2029年水质分析仪行业投资价值评估分析</w:t>
      </w:r>
    </w:p>
    <w:p>
      <w:pPr>
        <w:spacing w:after="150"/>
      </w:pPr>
      <w:r>
        <w:rPr/>
        <w:t xml:space="preserve">第一节 水质分析仪行业投资热点及未来投资方向分析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2024-2029年期间水质分析仪行业发展的影响因素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一、2024-2029年期间水质分析仪行业发展方向分析</w:t>
      </w:r>
    </w:p>
    <w:p>
      <w:pPr>
        <w:spacing w:after="150"/>
      </w:pPr>
      <w:r>
        <w:rPr/>
        <w:t xml:space="preserve">二、2024-2029年期间水质分析仪行业发展规模预测</w:t>
      </w:r>
    </w:p>
    <w:p>
      <w:pPr>
        <w:spacing w:after="150"/>
      </w:pPr>
      <w:r>
        <w:rPr/>
        <w:t xml:space="preserve">三、2024-2029年期间水质分析仪行业发展趋势预测</w:t>
      </w:r>
    </w:p>
    <w:p>
      <w:pPr>
        <w:spacing w:after="150"/>
      </w:pPr>
      <w:r>
        <w:rPr/>
        <w:t xml:space="preserve">第四节 2024-2029年中国水质分析仪行业投资收益预测</w:t>
      </w:r>
    </w:p>
    <w:p>
      <w:pPr>
        <w:spacing w:after="150"/>
      </w:pPr>
      <w:r>
        <w:rPr/>
        <w:t xml:space="preserve">一、投资价值指标分析</w:t>
      </w:r>
    </w:p>
    <w:p>
      <w:pPr>
        <w:spacing w:after="150"/>
      </w:pPr>
      <w:r>
        <w:rPr/>
        <w:t xml:space="preserve">二、2024-2029年中国水质分析仪行业市场结构预测</w:t>
      </w:r>
    </w:p>
    <w:p>
      <w:pPr>
        <w:spacing w:after="150"/>
      </w:pPr>
      <w:r>
        <w:rPr/>
        <w:t xml:space="preserve">三、2024-2029年中国水质分析仪行业市场供需平衡预测</w:t>
      </w:r>
    </w:p>
    <w:p>
      <w:pPr>
        <w:spacing w:after="150"/>
      </w:pPr>
      <w:r>
        <w:rPr/>
        <w:t xml:space="preserve">四、2024-2029年中国水质分析仪行业利润总额预测</w:t>
      </w:r>
    </w:p>
    <w:p>
      <w:pPr>
        <w:spacing w:after="150"/>
      </w:pPr>
      <w:r>
        <w:rPr/>
        <w:t xml:space="preserve">第五节 2024-2029年期间水质分析仪行业投资风险分析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水质分析仪行业研究结论及建议</w:t>
      </w:r>
    </w:p>
    <w:p>
      <w:pPr>
        <w:spacing w:after="150"/>
      </w:pPr>
      <w:r>
        <w:rPr/>
        <w:t xml:space="preserve">第二节 中道泰和水质分析仪项目投资建议</w:t>
      </w:r>
    </w:p>
    <w:p>
      <w:pPr>
        <w:spacing w:after="150"/>
      </w:pPr>
      <w:r>
        <w:rPr>
          <w:b w:val="1"/>
          <w:bCs w:val="1"/>
        </w:rPr>
        <w:t xml:space="preserve">图表目录</w:t>
      </w:r>
    </w:p>
    <w:p>
      <w:pPr>
        <w:spacing w:after="150"/>
      </w:pPr>
      <w:r>
        <w:rPr/>
        <w:t xml:space="preserve">图表：水质分析仪产业链结构示意图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图表：2019-2023年水质分析仪行业市场价格走势</w:t>
      </w:r>
    </w:p>
    <w:p>
      <w:pPr>
        <w:spacing w:after="150"/>
      </w:pPr>
      <w:r>
        <w:rPr/>
        <w:t xml:space="preserve">图表：国际水质分析仪行业厂商同类产品的占有状况</w:t>
      </w:r>
    </w:p>
    <w:p>
      <w:pPr>
        <w:spacing w:after="150"/>
      </w:pPr>
      <w:r>
        <w:rPr/>
        <w:t xml:space="preserve">图表：2019-2023年中国水质分析仪产量及其增速走势图</w:t>
      </w:r>
    </w:p>
    <w:p>
      <w:pPr>
        <w:spacing w:after="150"/>
      </w:pPr>
      <w:r>
        <w:rPr/>
        <w:t xml:space="preserve">图表：2019-2023年中国水质分析仪消费量及其增速走势图</w:t>
      </w:r>
    </w:p>
    <w:p>
      <w:pPr>
        <w:spacing w:after="150"/>
      </w:pPr>
      <w:r>
        <w:rPr/>
        <w:t xml:space="preserve">图表：2019-2023年中国水质分析仪市场规模及其增速走势图</w:t>
      </w:r>
    </w:p>
    <w:p>
      <w:pPr>
        <w:spacing w:after="150"/>
      </w:pPr>
      <w:r>
        <w:rPr/>
        <w:t xml:space="preserve">图表：2019-2023年中国水质分析仪市场价格走势图</w:t>
      </w:r>
    </w:p>
    <w:p>
      <w:pPr>
        <w:spacing w:after="150"/>
      </w:pPr>
      <w:r>
        <w:rPr/>
        <w:t xml:space="preserve">图表：2024-2029年中国水质分析仪产量及消费量预测</w:t>
      </w:r>
    </w:p>
    <w:p>
      <w:pPr>
        <w:spacing w:after="150"/>
      </w:pPr>
      <w:r>
        <w:rPr/>
        <w:t xml:space="preserve">图表：2024-2029年中国水质分析仪市场价格走势预测</w:t>
      </w:r>
    </w:p>
    <w:p>
      <w:pPr>
        <w:spacing w:after="150"/>
      </w:pPr>
      <w:r>
        <w:rPr/>
        <w:t xml:space="preserve">图表：2019-2023年中国水质分析仪市场规模分区域统计表</w:t>
      </w:r>
    </w:p>
    <w:p>
      <w:pPr>
        <w:spacing w:after="150"/>
      </w:pPr>
      <w:r>
        <w:rPr/>
        <w:t xml:space="preserve">图表：2019-2023年国内水质分析仪行业盈利能力分析</w:t>
      </w:r>
    </w:p>
    <w:p>
      <w:pPr>
        <w:spacing w:after="150"/>
      </w:pPr>
      <w:r>
        <w:rPr/>
        <w:t xml:space="preserve">图表：2019-2023年国内水质分析仪行业偿债能力分析</w:t>
      </w:r>
    </w:p>
    <w:p>
      <w:pPr>
        <w:spacing w:after="150"/>
      </w:pPr>
      <w:r>
        <w:rPr/>
        <w:t xml:space="preserve">图表：2019-2023年国内水质分析仪行业运营效率分析</w:t>
      </w:r>
    </w:p>
    <w:p>
      <w:pPr>
        <w:spacing w:after="150"/>
      </w:pPr>
      <w:r>
        <w:rPr/>
        <w:t xml:space="preserve">图表：2024-2029年国内水质分析仪市场规模预测分析</w:t>
      </w:r>
    </w:p>
    <w:p>
      <w:pPr>
        <w:spacing w:after="150"/>
      </w:pPr>
      <w:r>
        <w:rPr/>
        <w:t xml:space="preserve">图表：2024-2029年国内水质分析仪市场结构预测分析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2024-2029年水质分析仪市场深度调研与投资前景预测研究报告</dc:title>
  <dc:description>2024-2029年水质分析仪市场深度调研与投资前景预测研究报告</dc:description>
  <dc:subject>2024-2029年水质分析仪市场深度调研与投资前景预测研究报告</dc:subject>
  <cp:keywords>研究报告</cp:keywords>
  <cp:category>研究报告</cp:category>
  <cp:lastModifiedBy>北京中道泰和信息咨询有限公司</cp:lastModifiedBy>
  <dcterms:created xsi:type="dcterms:W3CDTF">2024-01-22T13:50:50+08:00</dcterms:created>
  <dcterms:modified xsi:type="dcterms:W3CDTF">2024-01-22T13:50:50+08:00</dcterms:modified>
</cp:coreProperties>
</file>

<file path=docProps/custom.xml><?xml version="1.0" encoding="utf-8"?>
<Properties xmlns="http://schemas.openxmlformats.org/officeDocument/2006/custom-properties" xmlns:vt="http://schemas.openxmlformats.org/officeDocument/2006/docPropsVTypes"/>
</file>