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2024-2029年中国伺服电机行业市场深度分析及投资前景预测报告</w:t>
      </w:r>
    </w:p>
    <w:p>
      <w:pPr>
        <w:spacing w:after="150"/>
      </w:pPr>
      <w:r>
        <w:rPr>
          <w:b w:val="1"/>
          <w:bCs w:val="1"/>
        </w:rPr>
        <w:t xml:space="preserve">报告简介</w:t>
      </w:r>
    </w:p>
    <w:p>
      <w:pPr>
        <w:spacing w:after="150"/>
      </w:pPr>
      <w:r>
        <w:rPr/>
        <w:t xml:space="preserve">伺服电机(servo motor)作为工业机器人的“肌肉”，是工业机器人最核心的部件之一。伺服电机是指在伺服系统中控制机械元件运转的发动机，是一种补助马达间接变速装置。伺服电机可以将电信号转换成电动机轴上的角位移或角速度输出。</w:t>
      </w:r>
    </w:p>
    <w:p>
      <w:pPr>
        <w:spacing w:after="150"/>
      </w:pPr>
      <w:r>
        <w:rPr/>
        <w:t xml:space="preserve">伺服电机分为直流与交流两大类。直流电机又分为有刷与无刷两类;交流电机可分为异步和同步两类。有刷电机成本低、结构简单、启动转矩大、调速范围宽、控制容易、需要维护、但维护不方便(换碳刷)、产生电磁干扰、对环境有要求。因此它可以用于对成本敏感的普通工业和民用场合。无刷电机体积小、重量轻、出力大、响应快、速度高、惯量小、转动平滑、力矩稳定，容易实现智能化，其电子换相方式灵活，可以方波换相或正弦波换相，电机免维护、效率很高、运行温度低、电磁辐射很小、长寿命、可用于各种环境。国产伺服系统起步较晚。2000年以后国内厂商才真正开始民用伺服系统的研发，目前在功能、性能和工艺方面和国外产品仍有较大的差距。国产伺服电机以小功率的低端产品为主，国产伺服厂商采取的营销策略通常是通过较高的性价比吸引使用精度要求相对较低的客。目前国内厂商已经完成中低端伺服系统研发与量产，但由于加工水平和研发水平的限制，高端伺服系统我国仍处于研发阶段。我国伺服系统市场需求广阔，目前国外品牌占据了中国交流伺服市场近80%的市场份额。</w:t>
      </w:r>
    </w:p>
    <w:p>
      <w:pPr>
        <w:spacing w:after="150"/>
      </w:pPr>
      <w:r>
        <w:rPr/>
        <w:t xml:space="preserve">随着我国人口红利消失，人工成本大幅增加，生产制造业自动化程度亟需提高，同时在加快转变经济增长方式的政策指引下，我国装备制造业技术升级、结构转型以及智能化等发展趋势均为本行业带来高速发展的良好机会。当前我国中低端伺服系统已经能够实现大规模量产，但高端伺服系统尚未形成商品化和批量生产能力，国内对精密伺服电机控制系统的需求主要依赖进口。机器人产业发展风生水起，随着扶持政策对机器人产业的推进，以及国产伺服技术的不断提升，我国伺服系统进口替代的步伐将加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伺服电机市场进行了分析研究。报告在总结中国伺服电机发展历程的基础上，结合新时期的各方面因素，对中国伺服电机的发展趋势给予了细致和审慎的预测论证。报告资料详实，图表丰富，既有深入的分析，又有直观的比较，为伺服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伺服电机行业发展现状及趋势 1</w:t>
      </w:r>
    </w:p>
    <w:p>
      <w:pPr>
        <w:spacing w:after="150"/>
      </w:pPr>
      <w:r>
        <w:rPr/>
        <w:t xml:space="preserve">第一节 国际伺服电机行业发展现状 1</w:t>
      </w:r>
    </w:p>
    <w:p>
      <w:pPr>
        <w:spacing w:after="150"/>
      </w:pPr>
      <w:r>
        <w:rPr/>
        <w:t xml:space="preserve">一、国际伺服电机行业发展历程 1</w:t>
      </w:r>
    </w:p>
    <w:p>
      <w:pPr>
        <w:spacing w:after="150"/>
      </w:pPr>
      <w:r>
        <w:rPr/>
        <w:t xml:space="preserve">二、国际伺服电机行业需求量 2</w:t>
      </w:r>
    </w:p>
    <w:p>
      <w:pPr>
        <w:spacing w:after="150"/>
      </w:pPr>
      <w:r>
        <w:rPr/>
        <w:t xml:space="preserve">三、主要国家和地区伺服电机发展分析 2</w:t>
      </w:r>
    </w:p>
    <w:p>
      <w:pPr>
        <w:spacing w:after="150"/>
      </w:pPr>
      <w:r>
        <w:rPr/>
        <w:t xml:space="preserve">1、美国伺服电机市场分析 2</w:t>
      </w:r>
    </w:p>
    <w:p>
      <w:pPr>
        <w:spacing w:after="150"/>
      </w:pPr>
      <w:r>
        <w:rPr/>
        <w:t xml:space="preserve">2、欧洲伺服电机市场分析 3</w:t>
      </w:r>
    </w:p>
    <w:p>
      <w:pPr>
        <w:spacing w:after="150"/>
      </w:pPr>
      <w:r>
        <w:rPr/>
        <w:t xml:space="preserve">3、日本伺服电机市场分析 3</w:t>
      </w:r>
    </w:p>
    <w:p>
      <w:pPr>
        <w:spacing w:after="150"/>
      </w:pPr>
      <w:r>
        <w:rPr/>
        <w:t xml:space="preserve">四、国际伺服电机行业发展前景预测 4</w:t>
      </w:r>
    </w:p>
    <w:p>
      <w:pPr>
        <w:spacing w:after="150"/>
      </w:pPr>
      <w:r>
        <w:rPr/>
        <w:t xml:space="preserve">1、行业发展趋势分析 4</w:t>
      </w:r>
    </w:p>
    <w:p>
      <w:pPr>
        <w:spacing w:after="150"/>
      </w:pPr>
      <w:r>
        <w:rPr/>
        <w:t xml:space="preserve">2、行业发展前景预测 4</w:t>
      </w:r>
    </w:p>
    <w:p>
      <w:pPr>
        <w:spacing w:after="150"/>
      </w:pPr>
      <w:r>
        <w:rPr/>
        <w:t xml:space="preserve">第二节 中国伺服电机行业发展现状 5</w:t>
      </w:r>
    </w:p>
    <w:p>
      <w:pPr>
        <w:spacing w:after="150"/>
      </w:pPr>
      <w:r>
        <w:rPr/>
        <w:t xml:space="preserve">一、行业发展历程分析 5</w:t>
      </w:r>
    </w:p>
    <w:p>
      <w:pPr>
        <w:spacing w:after="150"/>
      </w:pPr>
      <w:r>
        <w:rPr/>
        <w:t xml:space="preserve">二、行业发展特点分析 7</w:t>
      </w:r>
    </w:p>
    <w:p>
      <w:pPr>
        <w:spacing w:after="150"/>
      </w:pPr>
      <w:r>
        <w:rPr/>
        <w:t xml:space="preserve">三、行业经营情况分析 7</w:t>
      </w:r>
    </w:p>
    <w:p>
      <w:pPr>
        <w:spacing w:after="150"/>
      </w:pPr>
      <w:r>
        <w:rPr/>
        <w:t xml:space="preserve">1、行业市场规模 7</w:t>
      </w:r>
    </w:p>
    <w:p>
      <w:pPr>
        <w:spacing w:after="150"/>
      </w:pPr>
      <w:r>
        <w:rPr/>
        <w:t xml:space="preserve">2、行业利润水平 9</w:t>
      </w:r>
    </w:p>
    <w:p>
      <w:pPr>
        <w:spacing w:after="150"/>
      </w:pPr>
      <w:r>
        <w:rPr/>
        <w:t xml:space="preserve">第三节 中国伺服电机行业进出口分析 9</w:t>
      </w:r>
    </w:p>
    <w:p>
      <w:pPr>
        <w:spacing w:after="150"/>
      </w:pPr>
      <w:r>
        <w:rPr/>
        <w:t xml:space="preserve">一、行业出口情况分析 9</w:t>
      </w:r>
    </w:p>
    <w:p>
      <w:pPr>
        <w:spacing w:after="150"/>
      </w:pPr>
      <w:r>
        <w:rPr/>
        <w:t xml:space="preserve">1、行业出口整体情况 9</w:t>
      </w:r>
    </w:p>
    <w:p>
      <w:pPr>
        <w:spacing w:after="150"/>
      </w:pPr>
      <w:r>
        <w:rPr/>
        <w:t xml:space="preserve">2、行业出口产品结构 9</w:t>
      </w:r>
    </w:p>
    <w:p>
      <w:pPr>
        <w:spacing w:after="150"/>
      </w:pPr>
      <w:r>
        <w:rPr/>
        <w:t xml:space="preserve">3、行业出口趋势及前景 10</w:t>
      </w:r>
    </w:p>
    <w:p>
      <w:pPr>
        <w:spacing w:after="150"/>
      </w:pPr>
      <w:r>
        <w:rPr/>
        <w:t xml:space="preserve">二、行业进口情况分析 10</w:t>
      </w:r>
    </w:p>
    <w:p>
      <w:pPr>
        <w:spacing w:after="150"/>
      </w:pPr>
      <w:r>
        <w:rPr/>
        <w:t xml:space="preserve">1、行业进口整体情况 10</w:t>
      </w:r>
    </w:p>
    <w:p>
      <w:pPr>
        <w:spacing w:after="150"/>
      </w:pPr>
      <w:r>
        <w:rPr/>
        <w:t xml:space="preserve">2、行业进口产品结构 10</w:t>
      </w:r>
    </w:p>
    <w:p>
      <w:pPr>
        <w:spacing w:after="150"/>
      </w:pPr>
      <w:r>
        <w:rPr/>
        <w:t xml:space="preserve">3、行业进口趋势及前景 10</w:t>
      </w:r>
    </w:p>
    <w:p>
      <w:pPr>
        <w:spacing w:after="150"/>
      </w:pPr>
      <w:r>
        <w:rPr>
          <w:b w:val="1"/>
          <w:bCs w:val="1"/>
        </w:rPr>
        <w:t xml:space="preserve">第二章 伺服电机行业产品市场分析 11</w:t>
      </w:r>
    </w:p>
    <w:p>
      <w:pPr>
        <w:spacing w:after="150"/>
      </w:pPr>
      <w:r>
        <w:rPr/>
        <w:t xml:space="preserve">第一节 行业产品结构特征分析 11</w:t>
      </w:r>
    </w:p>
    <w:p>
      <w:pPr>
        <w:spacing w:after="150"/>
      </w:pPr>
      <w:r>
        <w:rPr/>
        <w:t xml:space="preserve">一、行业产品结构类型 11</w:t>
      </w:r>
    </w:p>
    <w:p>
      <w:pPr>
        <w:spacing w:after="150"/>
      </w:pPr>
      <w:r>
        <w:rPr/>
        <w:t xml:space="preserve">二、行业产品市场概况 12</w:t>
      </w:r>
    </w:p>
    <w:p>
      <w:pPr>
        <w:spacing w:after="150"/>
      </w:pPr>
      <w:r>
        <w:rPr/>
        <w:t xml:space="preserve">第二节 按驱动电机类型分产品市场分析 12</w:t>
      </w:r>
    </w:p>
    <w:p>
      <w:pPr>
        <w:spacing w:after="150"/>
      </w:pPr>
      <w:r>
        <w:rPr/>
        <w:t xml:space="preserve">一、直流伺服电机市场分析 12</w:t>
      </w:r>
    </w:p>
    <w:p>
      <w:pPr>
        <w:spacing w:after="150"/>
      </w:pPr>
      <w:r>
        <w:rPr/>
        <w:t xml:space="preserve">1、产品特点分析 12</w:t>
      </w:r>
    </w:p>
    <w:p>
      <w:pPr>
        <w:spacing w:after="150"/>
      </w:pPr>
      <w:r>
        <w:rPr/>
        <w:t xml:space="preserve">2、市场发展概况 13</w:t>
      </w:r>
    </w:p>
    <w:p>
      <w:pPr>
        <w:spacing w:after="150"/>
      </w:pPr>
      <w:r>
        <w:rPr/>
        <w:t xml:space="preserve">3、市场发展趋势 13</w:t>
      </w:r>
    </w:p>
    <w:p>
      <w:pPr>
        <w:spacing w:after="150"/>
      </w:pPr>
      <w:r>
        <w:rPr/>
        <w:t xml:space="preserve">二、交流伺服电机市场分析 13</w:t>
      </w:r>
    </w:p>
    <w:p>
      <w:pPr>
        <w:spacing w:after="150"/>
      </w:pPr>
      <w:r>
        <w:rPr/>
        <w:t xml:space="preserve">1、产品特点分析 13</w:t>
      </w:r>
    </w:p>
    <w:p>
      <w:pPr>
        <w:spacing w:after="150"/>
      </w:pPr>
      <w:r>
        <w:rPr/>
        <w:t xml:space="preserve">2、市场发展概况 14</w:t>
      </w:r>
    </w:p>
    <w:p>
      <w:pPr>
        <w:spacing w:after="150"/>
      </w:pPr>
      <w:r>
        <w:rPr/>
        <w:t xml:space="preserve">3、市场发展趋势 14</w:t>
      </w:r>
    </w:p>
    <w:p>
      <w:pPr>
        <w:spacing w:after="150"/>
      </w:pPr>
      <w:r>
        <w:rPr/>
        <w:t xml:space="preserve">三、直线永磁伺服电机市场分析 16</w:t>
      </w:r>
    </w:p>
    <w:p>
      <w:pPr>
        <w:spacing w:after="150"/>
      </w:pPr>
      <w:r>
        <w:rPr/>
        <w:t xml:space="preserve">1、产品特点分析 16</w:t>
      </w:r>
    </w:p>
    <w:p>
      <w:pPr>
        <w:spacing w:after="150"/>
      </w:pPr>
      <w:r>
        <w:rPr/>
        <w:t xml:space="preserve">2、市场竞争格局 17</w:t>
      </w:r>
    </w:p>
    <w:p>
      <w:pPr>
        <w:spacing w:after="150"/>
      </w:pPr>
      <w:r>
        <w:rPr/>
        <w:t xml:space="preserve">3、市场发展趋势 17</w:t>
      </w:r>
    </w:p>
    <w:p>
      <w:pPr>
        <w:spacing w:after="150"/>
      </w:pPr>
      <w:r>
        <w:rPr/>
        <w:t xml:space="preserve">1)直线电机的应用趋势 17</w:t>
      </w:r>
    </w:p>
    <w:p>
      <w:pPr>
        <w:spacing w:after="150"/>
      </w:pPr>
      <w:r>
        <w:rPr/>
        <w:t xml:space="preserve">2)直线电机的技术趋势 19</w:t>
      </w:r>
    </w:p>
    <w:p>
      <w:pPr>
        <w:spacing w:after="150"/>
      </w:pPr>
      <w:r>
        <w:rPr>
          <w:b w:val="1"/>
          <w:bCs w:val="1"/>
        </w:rPr>
        <w:t xml:space="preserve">第三章 伺服电机行业技术水平分析 20</w:t>
      </w:r>
    </w:p>
    <w:p>
      <w:pPr>
        <w:spacing w:after="150"/>
      </w:pPr>
      <w:r>
        <w:rPr/>
        <w:t xml:space="preserve">第一节 行业技术活跃程度分析 20</w:t>
      </w:r>
    </w:p>
    <w:p>
      <w:pPr>
        <w:spacing w:after="150"/>
      </w:pPr>
      <w:r>
        <w:rPr/>
        <w:t xml:space="preserve">一、专利申请数量变化情况 20</w:t>
      </w:r>
    </w:p>
    <w:p>
      <w:pPr>
        <w:spacing w:after="150"/>
      </w:pPr>
      <w:r>
        <w:rPr/>
        <w:t xml:space="preserve">二、专利公开数量变化情况 20</w:t>
      </w:r>
    </w:p>
    <w:p>
      <w:pPr>
        <w:spacing w:after="150"/>
      </w:pPr>
      <w:r>
        <w:rPr/>
        <w:t xml:space="preserve">第二节 行业技术领先企业分析 21</w:t>
      </w:r>
    </w:p>
    <w:p>
      <w:pPr>
        <w:spacing w:after="150"/>
      </w:pPr>
      <w:r>
        <w:rPr/>
        <w:t xml:space="preserve">第三节 行业专利类型分析 22</w:t>
      </w:r>
    </w:p>
    <w:p>
      <w:pPr>
        <w:spacing w:after="150"/>
      </w:pPr>
      <w:r>
        <w:rPr/>
        <w:t xml:space="preserve">第四节 行业热门技术分析 22</w:t>
      </w:r>
    </w:p>
    <w:p>
      <w:pPr>
        <w:spacing w:after="150"/>
      </w:pPr>
      <w:r>
        <w:rPr/>
        <w:t xml:space="preserve">第五节 行业技术发展趋势 24</w:t>
      </w:r>
    </w:p>
    <w:p>
      <w:pPr>
        <w:spacing w:after="150"/>
      </w:pPr>
      <w:r>
        <w:rPr/>
        <w:t xml:space="preserve">一、国际伺服技术发展趋势 24</w:t>
      </w:r>
    </w:p>
    <w:p>
      <w:pPr>
        <w:spacing w:after="150"/>
      </w:pPr>
      <w:r>
        <w:rPr/>
        <w:t xml:space="preserve">1、趋势一：高效率化 24</w:t>
      </w:r>
    </w:p>
    <w:p>
      <w:pPr>
        <w:spacing w:after="150"/>
      </w:pPr>
      <w:r>
        <w:rPr/>
        <w:t xml:space="preserve">2、趋势二：直接驱动 24</w:t>
      </w:r>
    </w:p>
    <w:p>
      <w:pPr>
        <w:spacing w:after="150"/>
      </w:pPr>
      <w:r>
        <w:rPr/>
        <w:t xml:space="preserve">3、趋势三：高速、高精、高性能化 24</w:t>
      </w:r>
    </w:p>
    <w:p>
      <w:pPr>
        <w:spacing w:after="150"/>
      </w:pPr>
      <w:r>
        <w:rPr/>
        <w:t xml:space="preserve">4、趋势四：一体化和集成化 25</w:t>
      </w:r>
    </w:p>
    <w:p>
      <w:pPr>
        <w:spacing w:after="150"/>
      </w:pPr>
      <w:r>
        <w:rPr/>
        <w:t xml:space="preserve">5、趋势五：通用化 25</w:t>
      </w:r>
    </w:p>
    <w:p>
      <w:pPr>
        <w:spacing w:after="150"/>
      </w:pPr>
      <w:r>
        <w:rPr/>
        <w:t xml:space="preserve">6、趋势六：智能化 25</w:t>
      </w:r>
    </w:p>
    <w:p>
      <w:pPr>
        <w:spacing w:after="150"/>
      </w:pPr>
      <w:r>
        <w:rPr/>
        <w:t xml:space="preserve">二、国内伺服技术发展趋势 26</w:t>
      </w:r>
    </w:p>
    <w:p>
      <w:pPr>
        <w:spacing w:after="150"/>
      </w:pPr>
      <w:r>
        <w:rPr/>
        <w:t xml:space="preserve">1、趋势一：网络化和模块化 26</w:t>
      </w:r>
    </w:p>
    <w:p>
      <w:pPr>
        <w:spacing w:after="150"/>
      </w:pPr>
      <w:r>
        <w:rPr/>
        <w:t xml:space="preserve">2、趋势二：从故障诊断到预测性维护 26</w:t>
      </w:r>
    </w:p>
    <w:p>
      <w:pPr>
        <w:spacing w:after="150"/>
      </w:pPr>
      <w:r>
        <w:rPr/>
        <w:t xml:space="preserve">3、趋势三：专用化和多样化 26</w:t>
      </w:r>
    </w:p>
    <w:p>
      <w:pPr>
        <w:spacing w:after="150"/>
      </w:pPr>
      <w:r>
        <w:rPr/>
        <w:t xml:space="preserve">4、趋势四：小型化和大型化 26</w:t>
      </w:r>
    </w:p>
    <w:p>
      <w:pPr>
        <w:spacing w:after="150"/>
      </w:pPr>
      <w:r>
        <w:rPr>
          <w:b w:val="1"/>
          <w:bCs w:val="1"/>
        </w:rPr>
        <w:t xml:space="preserve">第四章 伺服电机行业竞争状况分析 27</w:t>
      </w:r>
    </w:p>
    <w:p>
      <w:pPr>
        <w:spacing w:after="150"/>
      </w:pPr>
      <w:r>
        <w:rPr/>
        <w:t xml:space="preserve">第一节 行业竞争态势分析 27</w:t>
      </w:r>
    </w:p>
    <w:p>
      <w:pPr>
        <w:spacing w:after="150"/>
      </w:pPr>
      <w:r>
        <w:rPr/>
        <w:t xml:space="preserve">一、行业四大阵容描述 27</w:t>
      </w:r>
    </w:p>
    <w:p>
      <w:pPr>
        <w:spacing w:after="150"/>
      </w:pPr>
      <w:r>
        <w:rPr/>
        <w:t xml:space="preserve">二、不同派系竞争格局 29</w:t>
      </w:r>
    </w:p>
    <w:p>
      <w:pPr>
        <w:spacing w:after="150"/>
      </w:pPr>
      <w:r>
        <w:rPr/>
        <w:t xml:space="preserve">1、不同派系品牌格局 29</w:t>
      </w:r>
    </w:p>
    <w:p>
      <w:pPr>
        <w:spacing w:after="150"/>
      </w:pPr>
      <w:r>
        <w:rPr/>
        <w:t xml:space="preserve">2、不同派系市场格局 30</w:t>
      </w:r>
    </w:p>
    <w:p>
      <w:pPr>
        <w:spacing w:after="150"/>
      </w:pPr>
      <w:r>
        <w:rPr/>
        <w:t xml:space="preserve">3、不同派系价格格局 30</w:t>
      </w:r>
    </w:p>
    <w:p>
      <w:pPr>
        <w:spacing w:after="150"/>
      </w:pPr>
      <w:r>
        <w:rPr/>
        <w:t xml:space="preserve">三、不同级别产品竞争格局 31</w:t>
      </w:r>
    </w:p>
    <w:p>
      <w:pPr>
        <w:spacing w:after="150"/>
      </w:pPr>
      <w:r>
        <w:rPr/>
        <w:t xml:space="preserve">第二节 行业五力模型分析 32</w:t>
      </w:r>
    </w:p>
    <w:p>
      <w:pPr>
        <w:spacing w:after="150"/>
      </w:pPr>
      <w:r>
        <w:rPr/>
        <w:t xml:space="preserve">一、现有企业间的竞争 32</w:t>
      </w:r>
    </w:p>
    <w:p>
      <w:pPr>
        <w:spacing w:after="150"/>
      </w:pPr>
      <w:r>
        <w:rPr/>
        <w:t xml:space="preserve">二、供应商议价能力 40</w:t>
      </w:r>
    </w:p>
    <w:p>
      <w:pPr>
        <w:spacing w:after="150"/>
      </w:pPr>
      <w:r>
        <w:rPr/>
        <w:t xml:space="preserve">三、下游客户议价能力 40</w:t>
      </w:r>
    </w:p>
    <w:p>
      <w:pPr>
        <w:spacing w:after="150"/>
      </w:pPr>
      <w:r>
        <w:rPr/>
        <w:t xml:space="preserve">四、潜在进入者威胁 41</w:t>
      </w:r>
    </w:p>
    <w:p>
      <w:pPr>
        <w:spacing w:after="150"/>
      </w:pPr>
      <w:r>
        <w:rPr/>
        <w:t xml:space="preserve">1、行业盈利能力较强，且利润还有提升的空间 41</w:t>
      </w:r>
    </w:p>
    <w:p>
      <w:pPr>
        <w:spacing w:after="150"/>
      </w:pPr>
      <w:r>
        <w:rPr/>
        <w:t xml:space="preserve">2、行业进入壁垒相对较高 41</w:t>
      </w:r>
    </w:p>
    <w:p>
      <w:pPr>
        <w:spacing w:after="150"/>
      </w:pPr>
      <w:r>
        <w:rPr/>
        <w:t xml:space="preserve">五、行业替代品威胁 41</w:t>
      </w:r>
    </w:p>
    <w:p>
      <w:pPr>
        <w:spacing w:after="150"/>
      </w:pPr>
      <w:r>
        <w:rPr/>
        <w:t xml:space="preserve">1、非同类产品的替代威胁较小 41</w:t>
      </w:r>
    </w:p>
    <w:p>
      <w:pPr>
        <w:spacing w:after="150"/>
      </w:pPr>
      <w:r>
        <w:rPr/>
        <w:t xml:space="preserve">2、同类产品的替代威胁较大 41</w:t>
      </w:r>
    </w:p>
    <w:p>
      <w:pPr>
        <w:spacing w:after="150"/>
      </w:pPr>
      <w:r>
        <w:rPr/>
        <w:t xml:space="preserve">六、行业竞争情况总结 42</w:t>
      </w:r>
    </w:p>
    <w:p>
      <w:pPr>
        <w:spacing w:after="150"/>
      </w:pPr>
      <w:r>
        <w:rPr/>
        <w:t xml:space="preserve">第三节 行业区域市场分析 42</w:t>
      </w:r>
    </w:p>
    <w:p>
      <w:pPr>
        <w:spacing w:after="150"/>
      </w:pPr>
      <w:r>
        <w:rPr/>
        <w:t xml:space="preserve">一、行业区域市场特征 42</w:t>
      </w:r>
    </w:p>
    <w:p>
      <w:pPr>
        <w:spacing w:after="150"/>
      </w:pPr>
      <w:r>
        <w:rPr/>
        <w:t xml:space="preserve">二、珠三角地区发展分析 42</w:t>
      </w:r>
    </w:p>
    <w:p>
      <w:pPr>
        <w:spacing w:after="150"/>
      </w:pPr>
      <w:r>
        <w:rPr/>
        <w:t xml:space="preserve">1、伺服电机需求旺盛 42</w:t>
      </w:r>
    </w:p>
    <w:p>
      <w:pPr>
        <w:spacing w:after="150"/>
      </w:pPr>
      <w:r>
        <w:rPr/>
        <w:t xml:space="preserve">2、技术水平相对较高 42</w:t>
      </w:r>
    </w:p>
    <w:p>
      <w:pPr>
        <w:spacing w:after="150"/>
      </w:pPr>
      <w:r>
        <w:rPr/>
        <w:t xml:space="preserve">三、长三角地区发展分析 43</w:t>
      </w:r>
    </w:p>
    <w:p>
      <w:pPr>
        <w:spacing w:after="150"/>
      </w:pPr>
      <w:r>
        <w:rPr/>
        <w:t xml:space="preserve">四、环渤海地区发展分析 43</w:t>
      </w:r>
    </w:p>
    <w:p>
      <w:pPr>
        <w:spacing w:after="150"/>
      </w:pPr>
      <w:r>
        <w:rPr/>
        <w:t xml:space="preserve">第四节 行业并购与整合 43</w:t>
      </w:r>
    </w:p>
    <w:p>
      <w:pPr>
        <w:spacing w:after="150"/>
      </w:pPr>
      <w:r>
        <w:rPr/>
        <w:t xml:space="preserve">一、国际伺服电机行业并购整合分析 43</w:t>
      </w:r>
    </w:p>
    <w:p>
      <w:pPr>
        <w:spacing w:after="150"/>
      </w:pPr>
      <w:r>
        <w:rPr/>
        <w:t xml:space="preserve">1、行业并购整合阶段 43</w:t>
      </w:r>
    </w:p>
    <w:p>
      <w:pPr>
        <w:spacing w:after="150"/>
      </w:pPr>
      <w:r>
        <w:rPr/>
        <w:t xml:space="preserve">2、行业并购整合方式 43</w:t>
      </w:r>
    </w:p>
    <w:p>
      <w:pPr>
        <w:spacing w:after="150"/>
      </w:pPr>
      <w:r>
        <w:rPr/>
        <w:t xml:space="preserve">3、行业并购整合动因 44</w:t>
      </w:r>
    </w:p>
    <w:p>
      <w:pPr>
        <w:spacing w:after="150"/>
      </w:pPr>
      <w:r>
        <w:rPr/>
        <w:t xml:space="preserve">二、国内伺服电机行业并购整合分析 44</w:t>
      </w:r>
    </w:p>
    <w:p>
      <w:pPr>
        <w:spacing w:after="150"/>
      </w:pPr>
      <w:r>
        <w:rPr/>
        <w:t xml:space="preserve">1、行业并购整合阶段 44</w:t>
      </w:r>
    </w:p>
    <w:p>
      <w:pPr>
        <w:spacing w:after="150"/>
      </w:pPr>
      <w:r>
        <w:rPr/>
        <w:t xml:space="preserve">2、行业并购整合动因 46</w:t>
      </w:r>
    </w:p>
    <w:p>
      <w:pPr>
        <w:spacing w:after="150"/>
      </w:pPr>
      <w:r>
        <w:rPr/>
        <w:t xml:space="preserve">3、行业并购整合趋势 46</w:t>
      </w:r>
    </w:p>
    <w:p>
      <w:pPr>
        <w:spacing w:after="150"/>
      </w:pPr>
      <w:r>
        <w:rPr>
          <w:b w:val="1"/>
          <w:bCs w:val="1"/>
        </w:rPr>
        <w:t xml:space="preserve">第五章 伺服电机行业企业经营分析 47</w:t>
      </w:r>
    </w:p>
    <w:p>
      <w:pPr>
        <w:spacing w:after="150"/>
      </w:pPr>
      <w:r>
        <w:rPr/>
        <w:t xml:space="preserve">第一节 行业企业生产分析 47</w:t>
      </w:r>
    </w:p>
    <w:p>
      <w:pPr>
        <w:spacing w:after="150"/>
      </w:pPr>
      <w:r>
        <w:rPr/>
        <w:t xml:space="preserve">一、外资品牌企业生产情况 47</w:t>
      </w:r>
    </w:p>
    <w:p>
      <w:pPr>
        <w:spacing w:after="150"/>
      </w:pPr>
      <w:r>
        <w:rPr/>
        <w:t xml:space="preserve">二、国内品牌企业生产情况 47</w:t>
      </w:r>
    </w:p>
    <w:p>
      <w:pPr>
        <w:spacing w:after="150"/>
      </w:pPr>
      <w:r>
        <w:rPr/>
        <w:t xml:space="preserve">三、国内外企业优劣势比较 48</w:t>
      </w:r>
    </w:p>
    <w:p>
      <w:pPr>
        <w:spacing w:after="150"/>
      </w:pPr>
      <w:r>
        <w:rPr/>
        <w:t xml:space="preserve">第二节 行业企业整体情况分析 48</w:t>
      </w:r>
    </w:p>
    <w:p>
      <w:pPr>
        <w:spacing w:after="150"/>
      </w:pPr>
      <w:r>
        <w:rPr/>
        <w:t xml:space="preserve">一、伺服电机企业规模排名 48</w:t>
      </w:r>
    </w:p>
    <w:p>
      <w:pPr>
        <w:spacing w:after="150"/>
      </w:pPr>
      <w:r>
        <w:rPr/>
        <w:t xml:space="preserve">二、伺服电机企业创新能力 48</w:t>
      </w:r>
    </w:p>
    <w:p>
      <w:pPr>
        <w:spacing w:after="150"/>
      </w:pPr>
      <w:r>
        <w:rPr/>
        <w:t xml:space="preserve">三.伺服电机企业综合竞争力排名 51</w:t>
      </w:r>
    </w:p>
    <w:p>
      <w:pPr>
        <w:spacing w:after="150"/>
      </w:pPr>
      <w:r>
        <w:rPr/>
        <w:t xml:space="preserve">1、主成分分析法说明 51</w:t>
      </w:r>
    </w:p>
    <w:p>
      <w:pPr>
        <w:spacing w:after="150"/>
      </w:pPr>
      <w:r>
        <w:rPr/>
        <w:t xml:space="preserve">2、企业综合竞争力评价指标 51</w:t>
      </w:r>
    </w:p>
    <w:p>
      <w:pPr>
        <w:spacing w:after="150"/>
      </w:pPr>
      <w:r>
        <w:rPr/>
        <w:t xml:space="preserve">3、企业综合竞争力排名 51</w:t>
      </w:r>
    </w:p>
    <w:p>
      <w:pPr>
        <w:spacing w:after="150"/>
      </w:pPr>
      <w:r>
        <w:rPr/>
        <w:t xml:space="preserve">第三节 国际企业经营情况分析 52</w:t>
      </w:r>
    </w:p>
    <w:p>
      <w:pPr>
        <w:spacing w:after="150"/>
      </w:pPr>
      <w:r>
        <w:rPr/>
        <w:t xml:space="preserve">一、美国罗克韦尔自动化公司(rockwell automation) 52</w:t>
      </w:r>
    </w:p>
    <w:p>
      <w:pPr>
        <w:spacing w:after="150"/>
      </w:pPr>
      <w:r>
        <w:rPr/>
        <w:t xml:space="preserve">1、企业发展历程 52</w:t>
      </w:r>
    </w:p>
    <w:p>
      <w:pPr>
        <w:spacing w:after="150"/>
      </w:pPr>
      <w:r>
        <w:rPr/>
        <w:t xml:space="preserve">2、企业经营情况分析 52</w:t>
      </w:r>
    </w:p>
    <w:p>
      <w:pPr>
        <w:spacing w:after="150"/>
      </w:pPr>
      <w:r>
        <w:rPr/>
        <w:t xml:space="preserve">3、主要伺服产品及技术 53</w:t>
      </w:r>
    </w:p>
    <w:p>
      <w:pPr>
        <w:spacing w:after="150"/>
      </w:pPr>
      <w:r>
        <w:rPr/>
        <w:t xml:space="preserve">4、产品在华销售模式 54</w:t>
      </w:r>
    </w:p>
    <w:p>
      <w:pPr>
        <w:spacing w:after="150"/>
      </w:pPr>
      <w:r>
        <w:rPr/>
        <w:t xml:space="preserve">5、产品销售渠道及领域 59</w:t>
      </w:r>
    </w:p>
    <w:p>
      <w:pPr>
        <w:spacing w:after="150"/>
      </w:pPr>
      <w:r>
        <w:rPr/>
        <w:t xml:space="preserve">6、在华主要伺服企业分析--罗克韦尔自动化制造(上海)有限公司 59</w:t>
      </w:r>
    </w:p>
    <w:p>
      <w:pPr>
        <w:spacing w:after="150"/>
      </w:pPr>
      <w:r>
        <w:rPr/>
        <w:t xml:space="preserve">7、企业在华优劣势分析 60</w:t>
      </w:r>
    </w:p>
    <w:p>
      <w:pPr>
        <w:spacing w:after="150"/>
      </w:pPr>
      <w:r>
        <w:rPr/>
        <w:t xml:space="preserve">8、企业新发展动向 60</w:t>
      </w:r>
    </w:p>
    <w:p>
      <w:pPr>
        <w:spacing w:after="150"/>
      </w:pPr>
      <w:r>
        <w:rPr/>
        <w:t xml:space="preserve">二、日本安川电机(yaskawa) 61</w:t>
      </w:r>
    </w:p>
    <w:p>
      <w:pPr>
        <w:spacing w:after="150"/>
      </w:pPr>
      <w:r>
        <w:rPr/>
        <w:t xml:space="preserve">1、企业发展历程 61</w:t>
      </w:r>
    </w:p>
    <w:p>
      <w:pPr>
        <w:spacing w:after="150"/>
      </w:pPr>
      <w:r>
        <w:rPr/>
        <w:t xml:space="preserve">2、企业经营情况分析 61</w:t>
      </w:r>
    </w:p>
    <w:p>
      <w:pPr>
        <w:spacing w:after="150"/>
      </w:pPr>
      <w:r>
        <w:rPr/>
        <w:t xml:space="preserve">3、主要伺服产品及技术 63</w:t>
      </w:r>
    </w:p>
    <w:p>
      <w:pPr>
        <w:spacing w:after="150"/>
      </w:pPr>
      <w:r>
        <w:rPr/>
        <w:t xml:space="preserve">4、产品在华销售模式 64</w:t>
      </w:r>
    </w:p>
    <w:p>
      <w:pPr>
        <w:spacing w:after="150"/>
      </w:pPr>
      <w:r>
        <w:rPr/>
        <w:t xml:space="preserve">5、在华主要伺服企业分析--上海安川电动机器有限公司 65</w:t>
      </w:r>
    </w:p>
    <w:p>
      <w:pPr>
        <w:spacing w:after="150"/>
      </w:pPr>
      <w:r>
        <w:rPr/>
        <w:t xml:space="preserve">6、企业在华优劣势分析 65</w:t>
      </w:r>
    </w:p>
    <w:p>
      <w:pPr>
        <w:spacing w:after="150"/>
      </w:pPr>
      <w:r>
        <w:rPr/>
        <w:t xml:space="preserve">7、企业新发展动向 66</w:t>
      </w:r>
    </w:p>
    <w:p>
      <w:pPr>
        <w:spacing w:after="150"/>
      </w:pPr>
      <w:r>
        <w:rPr/>
        <w:t xml:space="preserve">三、日本松下电器(panasonic) 67</w:t>
      </w:r>
    </w:p>
    <w:p>
      <w:pPr>
        <w:spacing w:after="150"/>
      </w:pPr>
      <w:r>
        <w:rPr/>
        <w:t xml:space="preserve">1、企业发展历程 67</w:t>
      </w:r>
    </w:p>
    <w:p>
      <w:pPr>
        <w:spacing w:after="150"/>
      </w:pPr>
      <w:r>
        <w:rPr/>
        <w:t xml:space="preserve">2、企业经营情况分析 68</w:t>
      </w:r>
    </w:p>
    <w:p>
      <w:pPr>
        <w:spacing w:after="150"/>
      </w:pPr>
      <w:r>
        <w:rPr/>
        <w:t xml:space="preserve">3、主要伺服产品及技术 70</w:t>
      </w:r>
    </w:p>
    <w:p>
      <w:pPr>
        <w:spacing w:after="150"/>
      </w:pPr>
      <w:r>
        <w:rPr/>
        <w:t xml:space="preserve">4、产品销售渠道及领域 71</w:t>
      </w:r>
    </w:p>
    <w:p>
      <w:pPr>
        <w:spacing w:after="150"/>
      </w:pPr>
      <w:r>
        <w:rPr/>
        <w:t xml:space="preserve">5、在华主要伺服企业--珠海松下马达有限公司 71</w:t>
      </w:r>
    </w:p>
    <w:p>
      <w:pPr>
        <w:spacing w:after="150"/>
      </w:pPr>
      <w:r>
        <w:rPr/>
        <w:t xml:space="preserve">6、企业在华优劣势分析 72</w:t>
      </w:r>
    </w:p>
    <w:p>
      <w:pPr>
        <w:spacing w:after="150"/>
      </w:pPr>
      <w:r>
        <w:rPr/>
        <w:t xml:space="preserve">7、企业新发展动向 73</w:t>
      </w:r>
    </w:p>
    <w:p>
      <w:pPr>
        <w:spacing w:after="150"/>
      </w:pPr>
      <w:r>
        <w:rPr/>
        <w:t xml:space="preserve">四、日本发那科公司(fanuc) 74</w:t>
      </w:r>
    </w:p>
    <w:p>
      <w:pPr>
        <w:spacing w:after="150"/>
      </w:pPr>
      <w:r>
        <w:rPr/>
        <w:t xml:space="preserve">1、企业发展历程 74</w:t>
      </w:r>
    </w:p>
    <w:p>
      <w:pPr>
        <w:spacing w:after="150"/>
      </w:pPr>
      <w:r>
        <w:rPr/>
        <w:t xml:space="preserve">2、企业经营情况分析 74</w:t>
      </w:r>
    </w:p>
    <w:p>
      <w:pPr>
        <w:spacing w:after="150"/>
      </w:pPr>
      <w:r>
        <w:rPr/>
        <w:t xml:space="preserve">3、主要伺服产品及技术 76</w:t>
      </w:r>
    </w:p>
    <w:p>
      <w:pPr>
        <w:spacing w:after="150"/>
      </w:pPr>
      <w:r>
        <w:rPr/>
        <w:t xml:space="preserve">4、产品销售渠道及领域 77</w:t>
      </w:r>
    </w:p>
    <w:p>
      <w:pPr>
        <w:spacing w:after="150"/>
      </w:pPr>
      <w:r>
        <w:rPr/>
        <w:t xml:space="preserve">5、在华主要伺服企业--北京发那科机电有限公司 77</w:t>
      </w:r>
    </w:p>
    <w:p>
      <w:pPr>
        <w:spacing w:after="150"/>
      </w:pPr>
      <w:r>
        <w:rPr/>
        <w:t xml:space="preserve">6、企业在华优劣势分析 78</w:t>
      </w:r>
    </w:p>
    <w:p>
      <w:pPr>
        <w:spacing w:after="150"/>
      </w:pPr>
      <w:r>
        <w:rPr/>
        <w:t xml:space="preserve">五、美国丹纳赫集团(danaher) 78</w:t>
      </w:r>
    </w:p>
    <w:p>
      <w:pPr>
        <w:spacing w:after="150"/>
      </w:pPr>
      <w:r>
        <w:rPr/>
        <w:t xml:space="preserve">1、企业发展历程 78</w:t>
      </w:r>
    </w:p>
    <w:p>
      <w:pPr>
        <w:spacing w:after="150"/>
      </w:pPr>
      <w:r>
        <w:rPr/>
        <w:t xml:space="preserve">2、企业经营情况分析 80</w:t>
      </w:r>
    </w:p>
    <w:p>
      <w:pPr>
        <w:spacing w:after="150"/>
      </w:pPr>
      <w:r>
        <w:rPr/>
        <w:t xml:space="preserve">3、主要伺服产品及技术 81</w:t>
      </w:r>
    </w:p>
    <w:p>
      <w:pPr>
        <w:spacing w:after="150"/>
      </w:pPr>
      <w:r>
        <w:rPr/>
        <w:t xml:space="preserve">4、产品销售渠道及领域 82</w:t>
      </w:r>
    </w:p>
    <w:p>
      <w:pPr>
        <w:spacing w:after="150"/>
      </w:pPr>
      <w:r>
        <w:rPr/>
        <w:t xml:space="preserve">5、在华主要伺服企业--天津丹纳赫传动有限公司 82</w:t>
      </w:r>
    </w:p>
    <w:p>
      <w:pPr>
        <w:spacing w:after="150"/>
      </w:pPr>
      <w:r>
        <w:rPr/>
        <w:t xml:space="preserve">六、德国路斯特集团(lust) 82</w:t>
      </w:r>
    </w:p>
    <w:p>
      <w:pPr>
        <w:spacing w:after="150"/>
      </w:pPr>
      <w:r>
        <w:rPr/>
        <w:t xml:space="preserve">1、企业发展历程 82</w:t>
      </w:r>
    </w:p>
    <w:p>
      <w:pPr>
        <w:spacing w:after="150"/>
      </w:pPr>
      <w:r>
        <w:rPr/>
        <w:t xml:space="preserve">2、主要伺服产品及技术 84</w:t>
      </w:r>
    </w:p>
    <w:p>
      <w:pPr>
        <w:spacing w:after="150"/>
      </w:pPr>
      <w:r>
        <w:rPr/>
        <w:t xml:space="preserve">3、在华主要伺服企业--路斯特传动系统(上海)有限公司 85</w:t>
      </w:r>
    </w:p>
    <w:p>
      <w:pPr>
        <w:spacing w:after="150"/>
      </w:pPr>
      <w:r>
        <w:rPr/>
        <w:t xml:space="preserve">4、企业在华优劣势分析 85</w:t>
      </w:r>
    </w:p>
    <w:p>
      <w:pPr>
        <w:spacing w:after="150"/>
      </w:pPr>
      <w:r>
        <w:rPr/>
        <w:t xml:space="preserve">七、台湾东元电机(teco) 85</w:t>
      </w:r>
    </w:p>
    <w:p>
      <w:pPr>
        <w:spacing w:after="150"/>
      </w:pPr>
      <w:r>
        <w:rPr/>
        <w:t xml:space="preserve">1、企业发展历程 85</w:t>
      </w:r>
    </w:p>
    <w:p>
      <w:pPr>
        <w:spacing w:after="150"/>
      </w:pPr>
      <w:r>
        <w:rPr/>
        <w:t xml:space="preserve">2、企业经营情况分析 86</w:t>
      </w:r>
    </w:p>
    <w:p>
      <w:pPr>
        <w:spacing w:after="150"/>
      </w:pPr>
      <w:r>
        <w:rPr/>
        <w:t xml:space="preserve">3、主要伺服产品及技术 86</w:t>
      </w:r>
    </w:p>
    <w:p>
      <w:pPr>
        <w:spacing w:after="150"/>
      </w:pPr>
      <w:r>
        <w:rPr/>
        <w:t xml:space="preserve">4、产品销售渠道及领域 87</w:t>
      </w:r>
    </w:p>
    <w:p>
      <w:pPr>
        <w:spacing w:after="150"/>
      </w:pPr>
      <w:r>
        <w:rPr/>
        <w:t xml:space="preserve">5、在大陆主要伺服企业--太仓东元微电机有限公司 88</w:t>
      </w:r>
    </w:p>
    <w:p>
      <w:pPr>
        <w:spacing w:after="150"/>
      </w:pPr>
      <w:r>
        <w:rPr/>
        <w:t xml:space="preserve">6、企业在华优劣势分析 88</w:t>
      </w:r>
    </w:p>
    <w:p>
      <w:pPr>
        <w:spacing w:after="150"/>
      </w:pPr>
      <w:r>
        <w:rPr/>
        <w:t xml:space="preserve">八、西班牙发格自动化有限公司(fagor automation) 89</w:t>
      </w:r>
    </w:p>
    <w:p>
      <w:pPr>
        <w:spacing w:after="150"/>
      </w:pPr>
      <w:r>
        <w:rPr/>
        <w:t xml:space="preserve">1、企业发展历程 89</w:t>
      </w:r>
    </w:p>
    <w:p>
      <w:pPr>
        <w:spacing w:after="150"/>
      </w:pPr>
      <w:r>
        <w:rPr/>
        <w:t xml:space="preserve">2、主要伺服产品及技术 89</w:t>
      </w:r>
    </w:p>
    <w:p>
      <w:pPr>
        <w:spacing w:after="150"/>
      </w:pPr>
      <w:r>
        <w:rPr/>
        <w:t xml:space="preserve">3、产品在华销售模式 89</w:t>
      </w:r>
    </w:p>
    <w:p>
      <w:pPr>
        <w:spacing w:after="150"/>
      </w:pPr>
      <w:r>
        <w:rPr/>
        <w:t xml:space="preserve">4、在华投资及经营分析 89</w:t>
      </w:r>
    </w:p>
    <w:p>
      <w:pPr>
        <w:spacing w:after="150"/>
      </w:pPr>
      <w:r>
        <w:rPr/>
        <w:t xml:space="preserve">5、企业在华优劣势分析 89</w:t>
      </w:r>
    </w:p>
    <w:p>
      <w:pPr>
        <w:spacing w:after="150"/>
      </w:pPr>
      <w:r>
        <w:rPr/>
        <w:t xml:space="preserve">九、德国西门子(siemens ia&amp;dt) 90</w:t>
      </w:r>
    </w:p>
    <w:p>
      <w:pPr>
        <w:spacing w:after="150"/>
      </w:pPr>
      <w:r>
        <w:rPr/>
        <w:t xml:space="preserve">1、企业发展历程 90</w:t>
      </w:r>
    </w:p>
    <w:p>
      <w:pPr>
        <w:spacing w:after="150"/>
      </w:pPr>
      <w:r>
        <w:rPr/>
        <w:t xml:space="preserve">2、企业经营情况分析 90</w:t>
      </w:r>
    </w:p>
    <w:p>
      <w:pPr>
        <w:spacing w:after="150"/>
      </w:pPr>
      <w:r>
        <w:rPr/>
        <w:t xml:space="preserve">3、主要伺服产品及技术 90</w:t>
      </w:r>
    </w:p>
    <w:p>
      <w:pPr>
        <w:spacing w:after="150"/>
      </w:pPr>
      <w:r>
        <w:rPr/>
        <w:t xml:space="preserve">4、在华投资及经营分析 92</w:t>
      </w:r>
    </w:p>
    <w:p>
      <w:pPr>
        <w:spacing w:after="150"/>
      </w:pPr>
      <w:r>
        <w:rPr/>
        <w:t xml:space="preserve">十、copley controls 93</w:t>
      </w:r>
    </w:p>
    <w:p>
      <w:pPr>
        <w:spacing w:after="150"/>
      </w:pPr>
      <w:r>
        <w:rPr/>
        <w:t xml:space="preserve">1、企业发展简介 93</w:t>
      </w:r>
    </w:p>
    <w:p>
      <w:pPr>
        <w:spacing w:after="150"/>
      </w:pPr>
      <w:r>
        <w:rPr/>
        <w:t xml:space="preserve">2、企业产品结构 93</w:t>
      </w:r>
    </w:p>
    <w:p>
      <w:pPr>
        <w:spacing w:after="150"/>
      </w:pPr>
      <w:r>
        <w:rPr/>
        <w:t xml:space="preserve">3、企业技术能力 94</w:t>
      </w:r>
    </w:p>
    <w:p>
      <w:pPr>
        <w:spacing w:after="150"/>
      </w:pPr>
      <w:r>
        <w:rPr/>
        <w:t xml:space="preserve">4、企业在华优劣势分析 94</w:t>
      </w:r>
    </w:p>
    <w:p>
      <w:pPr>
        <w:spacing w:after="150"/>
      </w:pPr>
      <w:r>
        <w:rPr/>
        <w:t xml:space="preserve">十一、台达集团 94</w:t>
      </w:r>
    </w:p>
    <w:p>
      <w:pPr>
        <w:spacing w:after="150"/>
      </w:pPr>
      <w:r>
        <w:rPr/>
        <w:t xml:space="preserve">1、企业发展简介 94</w:t>
      </w:r>
    </w:p>
    <w:p>
      <w:pPr>
        <w:spacing w:after="150"/>
      </w:pPr>
      <w:r>
        <w:rPr/>
        <w:t xml:space="preserve">2、产品结构及新产品 95</w:t>
      </w:r>
    </w:p>
    <w:p>
      <w:pPr>
        <w:spacing w:after="150"/>
      </w:pPr>
      <w:r>
        <w:rPr/>
        <w:t xml:space="preserve">3、企业研发能力分析 95</w:t>
      </w:r>
    </w:p>
    <w:p>
      <w:pPr>
        <w:spacing w:after="150"/>
      </w:pPr>
      <w:r>
        <w:rPr/>
        <w:t xml:space="preserve">4、企业经营情况分析 96</w:t>
      </w:r>
    </w:p>
    <w:p>
      <w:pPr>
        <w:spacing w:after="150"/>
      </w:pPr>
      <w:r>
        <w:rPr/>
        <w:t xml:space="preserve">5、在华主要伺服企业--中达电通股份有限公司 96</w:t>
      </w:r>
    </w:p>
    <w:p>
      <w:pPr>
        <w:spacing w:after="150"/>
      </w:pPr>
      <w:r>
        <w:rPr/>
        <w:t xml:space="preserve">6、企业新动态 97</w:t>
      </w:r>
    </w:p>
    <w:p>
      <w:pPr>
        <w:spacing w:after="150"/>
      </w:pPr>
      <w:r>
        <w:rPr/>
        <w:t xml:space="preserve">十二、三菱电机自动化(中国)有限公司 98</w:t>
      </w:r>
    </w:p>
    <w:p>
      <w:pPr>
        <w:spacing w:after="150"/>
      </w:pPr>
      <w:r>
        <w:rPr/>
        <w:t xml:space="preserve">1、企业发展简介 98</w:t>
      </w:r>
    </w:p>
    <w:p>
      <w:pPr>
        <w:spacing w:after="150"/>
      </w:pPr>
      <w:r>
        <w:rPr/>
        <w:t xml:space="preserve">2、产品结构及新产品 99</w:t>
      </w:r>
    </w:p>
    <w:p>
      <w:pPr>
        <w:spacing w:after="150"/>
      </w:pPr>
      <w:r>
        <w:rPr/>
        <w:t xml:space="preserve">3、企业在华机构分布 100</w:t>
      </w:r>
    </w:p>
    <w:p>
      <w:pPr>
        <w:spacing w:after="150"/>
      </w:pPr>
      <w:r>
        <w:rPr/>
        <w:t xml:space="preserve">4、企业经营情况分析 101</w:t>
      </w:r>
    </w:p>
    <w:p>
      <w:pPr>
        <w:spacing w:after="150"/>
      </w:pPr>
      <w:r>
        <w:rPr/>
        <w:t xml:space="preserve">5、企业优势与劣势分析 102</w:t>
      </w:r>
    </w:p>
    <w:p>
      <w:pPr>
        <w:spacing w:after="150"/>
      </w:pPr>
      <w:r>
        <w:rPr/>
        <w:t xml:space="preserve">6、企业新动态 102</w:t>
      </w:r>
    </w:p>
    <w:p>
      <w:pPr>
        <w:spacing w:after="150"/>
      </w:pPr>
      <w:r>
        <w:rPr/>
        <w:t xml:space="preserve">十三、其他国际企业 103</w:t>
      </w:r>
    </w:p>
    <w:p>
      <w:pPr>
        <w:spacing w:after="150"/>
      </w:pPr>
      <w:r>
        <w:rPr/>
        <w:t xml:space="preserve">第四节 国内企业经营情况分析 105</w:t>
      </w:r>
    </w:p>
    <w:p>
      <w:pPr>
        <w:spacing w:after="150"/>
      </w:pPr>
      <w:r>
        <w:rPr/>
        <w:t xml:space="preserve">一、北京和利时电机技术有限公司 105</w:t>
      </w:r>
    </w:p>
    <w:p>
      <w:pPr>
        <w:spacing w:after="150"/>
      </w:pPr>
      <w:r>
        <w:rPr/>
        <w:t xml:space="preserve">1、企业发展简介 105</w:t>
      </w:r>
    </w:p>
    <w:p>
      <w:pPr>
        <w:spacing w:after="150"/>
      </w:pPr>
      <w:r>
        <w:rPr/>
        <w:t xml:space="preserve">2、产品结构及新产品 105</w:t>
      </w:r>
    </w:p>
    <w:p>
      <w:pPr>
        <w:spacing w:after="150"/>
      </w:pPr>
      <w:r>
        <w:rPr/>
        <w:t xml:space="preserve">3、企业研发水平分析 106</w:t>
      </w:r>
    </w:p>
    <w:p>
      <w:pPr>
        <w:spacing w:after="150"/>
      </w:pPr>
      <w:r>
        <w:rPr/>
        <w:t xml:space="preserve">4、产品销售渠道及领域 106</w:t>
      </w:r>
    </w:p>
    <w:p>
      <w:pPr>
        <w:spacing w:after="150"/>
      </w:pPr>
      <w:r>
        <w:rPr/>
        <w:t xml:space="preserve">5、企业经营情况分析 107</w:t>
      </w:r>
    </w:p>
    <w:p>
      <w:pPr>
        <w:spacing w:after="150"/>
      </w:pPr>
      <w:r>
        <w:rPr/>
        <w:t xml:space="preserve">6、企业优势与劣势分析 110</w:t>
      </w:r>
    </w:p>
    <w:p>
      <w:pPr>
        <w:spacing w:after="150"/>
      </w:pPr>
      <w:r>
        <w:rPr/>
        <w:t xml:space="preserve">二、深圳市汇川技术股份有限公司 110</w:t>
      </w:r>
    </w:p>
    <w:p>
      <w:pPr>
        <w:spacing w:after="150"/>
      </w:pPr>
      <w:r>
        <w:rPr/>
        <w:t xml:space="preserve">1、企业发展简介 110</w:t>
      </w:r>
    </w:p>
    <w:p>
      <w:pPr>
        <w:spacing w:after="150"/>
      </w:pPr>
      <w:r>
        <w:rPr/>
        <w:t xml:space="preserve">2、产品结构及新产品 110</w:t>
      </w:r>
    </w:p>
    <w:p>
      <w:pPr>
        <w:spacing w:after="150"/>
      </w:pPr>
      <w:r>
        <w:rPr/>
        <w:t xml:space="preserve">3、企业研发水平分析 112</w:t>
      </w:r>
    </w:p>
    <w:p>
      <w:pPr>
        <w:spacing w:after="150"/>
      </w:pPr>
      <w:r>
        <w:rPr/>
        <w:t xml:space="preserve">4、产品销售渠道及领域 112</w:t>
      </w:r>
    </w:p>
    <w:p>
      <w:pPr>
        <w:spacing w:after="150"/>
      </w:pPr>
      <w:r>
        <w:rPr/>
        <w:t xml:space="preserve">5、企业经营情况分析 112</w:t>
      </w:r>
    </w:p>
    <w:p>
      <w:pPr>
        <w:spacing w:after="150"/>
      </w:pPr>
      <w:r>
        <w:rPr/>
        <w:t xml:space="preserve">1)主要经济指标 112</w:t>
      </w:r>
    </w:p>
    <w:p>
      <w:pPr>
        <w:spacing w:after="150"/>
      </w:pPr>
      <w:r>
        <w:rPr/>
        <w:t xml:space="preserve">2)企业盈利能力分析 113</w:t>
      </w:r>
    </w:p>
    <w:p>
      <w:pPr>
        <w:spacing w:after="150"/>
      </w:pPr>
      <w:r>
        <w:rPr/>
        <w:t xml:space="preserve">3)企业运营能力分析 114</w:t>
      </w:r>
    </w:p>
    <w:p>
      <w:pPr>
        <w:spacing w:after="150"/>
      </w:pPr>
      <w:r>
        <w:rPr/>
        <w:t xml:space="preserve">4)企业偿债能力分析 114</w:t>
      </w:r>
    </w:p>
    <w:p>
      <w:pPr>
        <w:spacing w:after="150"/>
      </w:pPr>
      <w:r>
        <w:rPr/>
        <w:t xml:space="preserve">5)企业发展能力分析 114</w:t>
      </w:r>
    </w:p>
    <w:p>
      <w:pPr>
        <w:spacing w:after="150"/>
      </w:pPr>
      <w:r>
        <w:rPr/>
        <w:t xml:space="preserve">6、企业优势与劣势分析 115</w:t>
      </w:r>
    </w:p>
    <w:p>
      <w:pPr>
        <w:spacing w:after="150"/>
      </w:pPr>
      <w:r>
        <w:rPr/>
        <w:t xml:space="preserve">7、企业新发展动向 117</w:t>
      </w:r>
    </w:p>
    <w:p>
      <w:pPr>
        <w:spacing w:after="150"/>
      </w:pPr>
      <w:r>
        <w:rPr/>
        <w:t xml:space="preserve">三、广州数控设备有限公司 117</w:t>
      </w:r>
    </w:p>
    <w:p>
      <w:pPr>
        <w:spacing w:after="150"/>
      </w:pPr>
      <w:r>
        <w:rPr/>
        <w:t xml:space="preserve">1、企业发展简介 117</w:t>
      </w:r>
    </w:p>
    <w:p>
      <w:pPr>
        <w:spacing w:after="150"/>
      </w:pPr>
      <w:r>
        <w:rPr/>
        <w:t xml:space="preserve">2、产品结构及新产品 118</w:t>
      </w:r>
    </w:p>
    <w:p>
      <w:pPr>
        <w:spacing w:after="150"/>
      </w:pPr>
      <w:r>
        <w:rPr/>
        <w:t xml:space="preserve">3、企业研发水平分析 119</w:t>
      </w:r>
    </w:p>
    <w:p>
      <w:pPr>
        <w:spacing w:after="150"/>
      </w:pPr>
      <w:r>
        <w:rPr/>
        <w:t xml:space="preserve">4、产品销售渠道及领域 120</w:t>
      </w:r>
    </w:p>
    <w:p>
      <w:pPr>
        <w:spacing w:after="150"/>
      </w:pPr>
      <w:r>
        <w:rPr/>
        <w:t xml:space="preserve">5、企业经营情况分析 134</w:t>
      </w:r>
    </w:p>
    <w:p>
      <w:pPr>
        <w:spacing w:after="150"/>
      </w:pPr>
      <w:r>
        <w:rPr/>
        <w:t xml:space="preserve">6、企业优势与劣势分析 134</w:t>
      </w:r>
    </w:p>
    <w:p>
      <w:pPr>
        <w:spacing w:after="150"/>
      </w:pPr>
      <w:r>
        <w:rPr/>
        <w:t xml:space="preserve">7、企业新发展动向 134</w:t>
      </w:r>
    </w:p>
    <w:p>
      <w:pPr>
        <w:spacing w:after="150"/>
      </w:pPr>
      <w:r>
        <w:rPr/>
        <w:t xml:space="preserve">四、武汉华中数控股份有限公司 135</w:t>
      </w:r>
    </w:p>
    <w:p>
      <w:pPr>
        <w:spacing w:after="150"/>
      </w:pPr>
      <w:r>
        <w:rPr/>
        <w:t xml:space="preserve">1、企业发展简介 135</w:t>
      </w:r>
    </w:p>
    <w:p>
      <w:pPr>
        <w:spacing w:after="150"/>
      </w:pPr>
      <w:r>
        <w:rPr/>
        <w:t xml:space="preserve">2、产品结构及新产品 135</w:t>
      </w:r>
    </w:p>
    <w:p>
      <w:pPr>
        <w:spacing w:after="150"/>
      </w:pPr>
      <w:r>
        <w:rPr/>
        <w:t xml:space="preserve">3、企业研发水平分析 136</w:t>
      </w:r>
    </w:p>
    <w:p>
      <w:pPr>
        <w:spacing w:after="150"/>
      </w:pPr>
      <w:r>
        <w:rPr/>
        <w:t xml:space="preserve">4、产品销售渠道及领域 137</w:t>
      </w:r>
    </w:p>
    <w:p>
      <w:pPr>
        <w:spacing w:after="150"/>
      </w:pPr>
      <w:r>
        <w:rPr/>
        <w:t xml:space="preserve">5、企业经营情况分析 137</w:t>
      </w:r>
    </w:p>
    <w:p>
      <w:pPr>
        <w:spacing w:after="150"/>
      </w:pPr>
      <w:r>
        <w:rPr/>
        <w:t xml:space="preserve">6、企业优势与劣势分析 140</w:t>
      </w:r>
    </w:p>
    <w:p>
      <w:pPr>
        <w:spacing w:after="150"/>
      </w:pPr>
      <w:r>
        <w:rPr/>
        <w:t xml:space="preserve">五、深圳市英威腾电气股份有限公司 141</w:t>
      </w:r>
    </w:p>
    <w:p>
      <w:pPr>
        <w:spacing w:after="150"/>
      </w:pPr>
      <w:r>
        <w:rPr/>
        <w:t xml:space="preserve">1、企业发展简介 141</w:t>
      </w:r>
    </w:p>
    <w:p>
      <w:pPr>
        <w:spacing w:after="150"/>
      </w:pPr>
      <w:r>
        <w:rPr/>
        <w:t xml:space="preserve">2、产品结构及新产品 142</w:t>
      </w:r>
    </w:p>
    <w:p>
      <w:pPr>
        <w:spacing w:after="150"/>
      </w:pPr>
      <w:r>
        <w:rPr/>
        <w:t xml:space="preserve">3、企业研发水平分析 142</w:t>
      </w:r>
    </w:p>
    <w:p>
      <w:pPr>
        <w:spacing w:after="150"/>
      </w:pPr>
      <w:r>
        <w:rPr/>
        <w:t xml:space="preserve">4、产品销售渠道及领域 144</w:t>
      </w:r>
    </w:p>
    <w:p>
      <w:pPr>
        <w:spacing w:after="150"/>
      </w:pPr>
      <w:r>
        <w:rPr/>
        <w:t xml:space="preserve">5、企业经营情况分析 144</w:t>
      </w:r>
    </w:p>
    <w:p>
      <w:pPr>
        <w:spacing w:after="150"/>
      </w:pPr>
      <w:r>
        <w:rPr/>
        <w:t xml:space="preserve">1)主要经济指标分析 144</w:t>
      </w:r>
    </w:p>
    <w:p>
      <w:pPr>
        <w:spacing w:after="150"/>
      </w:pPr>
      <w:r>
        <w:rPr/>
        <w:t xml:space="preserve">2)盈利能力分析 146</w:t>
      </w:r>
    </w:p>
    <w:p>
      <w:pPr>
        <w:spacing w:after="150"/>
      </w:pPr>
      <w:r>
        <w:rPr/>
        <w:t xml:space="preserve">3)运营能力分析 147</w:t>
      </w:r>
    </w:p>
    <w:p>
      <w:pPr>
        <w:spacing w:after="150"/>
      </w:pPr>
      <w:r>
        <w:rPr/>
        <w:t xml:space="preserve">4)偿债能力分析 147</w:t>
      </w:r>
    </w:p>
    <w:p>
      <w:pPr>
        <w:spacing w:after="150"/>
      </w:pPr>
      <w:r>
        <w:rPr/>
        <w:t xml:space="preserve">5)发展能力分析 147</w:t>
      </w:r>
    </w:p>
    <w:p>
      <w:pPr>
        <w:spacing w:after="150"/>
      </w:pPr>
      <w:r>
        <w:rPr/>
        <w:t xml:space="preserve">6、企业优势与劣势分析 148</w:t>
      </w:r>
    </w:p>
    <w:p>
      <w:pPr>
        <w:spacing w:after="150"/>
      </w:pPr>
      <w:r>
        <w:rPr/>
        <w:t xml:space="preserve">六、卧龙电气集团股份有限公司 149</w:t>
      </w:r>
    </w:p>
    <w:p>
      <w:pPr>
        <w:spacing w:after="150"/>
      </w:pPr>
      <w:r>
        <w:rPr/>
        <w:t xml:space="preserve">1、企业发展简介 149</w:t>
      </w:r>
    </w:p>
    <w:p>
      <w:pPr>
        <w:spacing w:after="150"/>
      </w:pPr>
      <w:r>
        <w:rPr/>
        <w:t xml:space="preserve">2、产品结构及新产品 149</w:t>
      </w:r>
    </w:p>
    <w:p>
      <w:pPr>
        <w:spacing w:after="150"/>
      </w:pPr>
      <w:r>
        <w:rPr/>
        <w:t xml:space="preserve">3、企业研发水平分析 150</w:t>
      </w:r>
    </w:p>
    <w:p>
      <w:pPr>
        <w:spacing w:after="150"/>
      </w:pPr>
      <w:r>
        <w:rPr/>
        <w:t xml:space="preserve">4、产品销售渠道及领域 150</w:t>
      </w:r>
    </w:p>
    <w:p>
      <w:pPr>
        <w:spacing w:after="150"/>
      </w:pPr>
      <w:r>
        <w:rPr/>
        <w:t xml:space="preserve">5、企业经营情况分析 151</w:t>
      </w:r>
    </w:p>
    <w:p>
      <w:pPr>
        <w:spacing w:after="150"/>
      </w:pPr>
      <w:r>
        <w:rPr/>
        <w:t xml:space="preserve">1)主要经济指标 151</w:t>
      </w:r>
    </w:p>
    <w:p>
      <w:pPr>
        <w:spacing w:after="150"/>
      </w:pPr>
      <w:r>
        <w:rPr/>
        <w:t xml:space="preserve">2)企业盈利能力分析 151</w:t>
      </w:r>
    </w:p>
    <w:p>
      <w:pPr>
        <w:spacing w:after="150"/>
      </w:pPr>
      <w:r>
        <w:rPr/>
        <w:t xml:space="preserve">3)企业运营能力分析 152</w:t>
      </w:r>
    </w:p>
    <w:p>
      <w:pPr>
        <w:spacing w:after="150"/>
      </w:pPr>
      <w:r>
        <w:rPr/>
        <w:t xml:space="preserve">4)企业偿债能力分析 152</w:t>
      </w:r>
    </w:p>
    <w:p>
      <w:pPr>
        <w:spacing w:after="150"/>
      </w:pPr>
      <w:r>
        <w:rPr/>
        <w:t xml:space="preserve">5)企业发展能力分析 152</w:t>
      </w:r>
    </w:p>
    <w:p>
      <w:pPr>
        <w:spacing w:after="150"/>
      </w:pPr>
      <w:r>
        <w:rPr/>
        <w:t xml:space="preserve">6、企业优势与劣势分析 153</w:t>
      </w:r>
    </w:p>
    <w:p>
      <w:pPr>
        <w:spacing w:after="150"/>
      </w:pPr>
      <w:r>
        <w:rPr/>
        <w:t xml:space="preserve">7、企业新发展动向 154</w:t>
      </w:r>
    </w:p>
    <w:p>
      <w:pPr>
        <w:spacing w:after="150"/>
      </w:pPr>
      <w:r>
        <w:rPr/>
        <w:t xml:space="preserve">七、桂林星辰科技股份有限公司 154</w:t>
      </w:r>
    </w:p>
    <w:p>
      <w:pPr>
        <w:spacing w:after="150"/>
      </w:pPr>
      <w:r>
        <w:rPr/>
        <w:t xml:space="preserve">1、企业发展简介 154</w:t>
      </w:r>
    </w:p>
    <w:p>
      <w:pPr>
        <w:spacing w:after="150"/>
      </w:pPr>
      <w:r>
        <w:rPr/>
        <w:t xml:space="preserve">2、产品结构及新产品 155</w:t>
      </w:r>
    </w:p>
    <w:p>
      <w:pPr>
        <w:spacing w:after="150"/>
      </w:pPr>
      <w:r>
        <w:rPr/>
        <w:t xml:space="preserve">3、企业研发水平分析 156</w:t>
      </w:r>
    </w:p>
    <w:p>
      <w:pPr>
        <w:spacing w:after="150"/>
      </w:pPr>
      <w:r>
        <w:rPr/>
        <w:t xml:space="preserve">4、产品销售渠道及领域 157</w:t>
      </w:r>
    </w:p>
    <w:p>
      <w:pPr>
        <w:spacing w:after="150"/>
      </w:pPr>
      <w:r>
        <w:rPr/>
        <w:t xml:space="preserve">5、企业经营情况分析 157</w:t>
      </w:r>
    </w:p>
    <w:p>
      <w:pPr>
        <w:spacing w:after="150"/>
      </w:pPr>
      <w:r>
        <w:rPr/>
        <w:t xml:space="preserve">1)主要经济指标 157</w:t>
      </w:r>
    </w:p>
    <w:p>
      <w:pPr>
        <w:spacing w:after="150"/>
      </w:pPr>
      <w:r>
        <w:rPr/>
        <w:t xml:space="preserve">2)企业盈利能力分析 157</w:t>
      </w:r>
    </w:p>
    <w:p>
      <w:pPr>
        <w:spacing w:after="150"/>
      </w:pPr>
      <w:r>
        <w:rPr/>
        <w:t xml:space="preserve">3)企业运营能力分析 158</w:t>
      </w:r>
    </w:p>
    <w:p>
      <w:pPr>
        <w:spacing w:after="150"/>
      </w:pPr>
      <w:r>
        <w:rPr/>
        <w:t xml:space="preserve">4)企业偿债能力分析 158</w:t>
      </w:r>
    </w:p>
    <w:p>
      <w:pPr>
        <w:spacing w:after="150"/>
      </w:pPr>
      <w:r>
        <w:rPr/>
        <w:t xml:space="preserve">5)企业发展能力分析 158</w:t>
      </w:r>
    </w:p>
    <w:p>
      <w:pPr>
        <w:spacing w:after="150"/>
      </w:pPr>
      <w:r>
        <w:rPr/>
        <w:t xml:space="preserve">6、企业优势与劣势分析 158</w:t>
      </w:r>
    </w:p>
    <w:p>
      <w:pPr>
        <w:spacing w:after="150"/>
      </w:pPr>
      <w:r>
        <w:rPr/>
        <w:t xml:space="preserve">7、企业新发展动向 160</w:t>
      </w:r>
    </w:p>
    <w:p>
      <w:pPr>
        <w:spacing w:after="150"/>
      </w:pPr>
      <w:r>
        <w:rPr/>
        <w:t xml:space="preserve">八、兰州电机股份有限公司 160</w:t>
      </w:r>
    </w:p>
    <w:p>
      <w:pPr>
        <w:spacing w:after="150"/>
      </w:pPr>
      <w:r>
        <w:rPr/>
        <w:t xml:space="preserve">1、企业发展简介 160</w:t>
      </w:r>
    </w:p>
    <w:p>
      <w:pPr>
        <w:spacing w:after="150"/>
      </w:pPr>
      <w:r>
        <w:rPr/>
        <w:t xml:space="preserve">2、产品结构及新产品 160</w:t>
      </w:r>
    </w:p>
    <w:p>
      <w:pPr>
        <w:spacing w:after="150"/>
      </w:pPr>
      <w:r>
        <w:rPr/>
        <w:t xml:space="preserve">3、企业研发水平分析 161</w:t>
      </w:r>
    </w:p>
    <w:p>
      <w:pPr>
        <w:spacing w:after="150"/>
      </w:pPr>
      <w:r>
        <w:rPr/>
        <w:t xml:space="preserve">九、大连电机集团有限公司 161</w:t>
      </w:r>
    </w:p>
    <w:p>
      <w:pPr>
        <w:spacing w:after="150"/>
      </w:pPr>
      <w:r>
        <w:rPr/>
        <w:t xml:space="preserve">1、企业发展简介 161</w:t>
      </w:r>
    </w:p>
    <w:p>
      <w:pPr>
        <w:spacing w:after="150"/>
      </w:pPr>
      <w:r>
        <w:rPr/>
        <w:t xml:space="preserve">2、产品结构及新产品 161</w:t>
      </w:r>
    </w:p>
    <w:p>
      <w:pPr>
        <w:spacing w:after="150"/>
      </w:pPr>
      <w:r>
        <w:rPr/>
        <w:t xml:space="preserve">3、企业研发水平分析 162</w:t>
      </w:r>
    </w:p>
    <w:p>
      <w:pPr>
        <w:spacing w:after="150"/>
      </w:pPr>
      <w:r>
        <w:rPr/>
        <w:t xml:space="preserve">4、产品销售渠道及领域 163</w:t>
      </w:r>
    </w:p>
    <w:p>
      <w:pPr>
        <w:spacing w:after="150"/>
      </w:pPr>
      <w:r>
        <w:rPr/>
        <w:t xml:space="preserve">十、深圳市普传科技有限公司 163</w:t>
      </w:r>
    </w:p>
    <w:p>
      <w:pPr>
        <w:spacing w:after="150"/>
      </w:pPr>
      <w:r>
        <w:rPr/>
        <w:t xml:space="preserve">1、企业发展简介 163</w:t>
      </w:r>
    </w:p>
    <w:p>
      <w:pPr>
        <w:spacing w:after="150"/>
      </w:pPr>
      <w:r>
        <w:rPr/>
        <w:t xml:space="preserve">2、产品结构及新产品 163</w:t>
      </w:r>
    </w:p>
    <w:p>
      <w:pPr>
        <w:spacing w:after="150"/>
      </w:pPr>
      <w:r>
        <w:rPr/>
        <w:t xml:space="preserve">3、企业研发水平分析 164</w:t>
      </w:r>
    </w:p>
    <w:p>
      <w:pPr>
        <w:spacing w:after="150"/>
      </w:pPr>
      <w:r>
        <w:rPr/>
        <w:t xml:space="preserve">十一、深圳市雷赛智能控制股份有限公司 164</w:t>
      </w:r>
    </w:p>
    <w:p>
      <w:pPr>
        <w:spacing w:after="150"/>
      </w:pPr>
      <w:r>
        <w:rPr/>
        <w:t xml:space="preserve">1、企业发展简介 164</w:t>
      </w:r>
    </w:p>
    <w:p>
      <w:pPr>
        <w:spacing w:after="150"/>
      </w:pPr>
      <w:r>
        <w:rPr/>
        <w:t xml:space="preserve">2、产品结构及新产品 164</w:t>
      </w:r>
    </w:p>
    <w:p>
      <w:pPr>
        <w:spacing w:after="150"/>
      </w:pPr>
      <w:r>
        <w:rPr/>
        <w:t xml:space="preserve">3、企业研发水平分析 165</w:t>
      </w:r>
    </w:p>
    <w:p>
      <w:pPr>
        <w:spacing w:after="150"/>
      </w:pPr>
      <w:r>
        <w:rPr/>
        <w:t xml:space="preserve">4、产品销售渠道及领域 165</w:t>
      </w:r>
    </w:p>
    <w:p>
      <w:pPr>
        <w:spacing w:after="150"/>
      </w:pPr>
      <w:r>
        <w:rPr/>
        <w:t xml:space="preserve">5、企业经营情况分析 166</w:t>
      </w:r>
    </w:p>
    <w:p>
      <w:pPr>
        <w:spacing w:after="150"/>
      </w:pPr>
      <w:r>
        <w:rPr/>
        <w:t xml:space="preserve">十一、深圳博美德机器人股份有限公司 167</w:t>
      </w:r>
    </w:p>
    <w:p>
      <w:pPr>
        <w:spacing w:after="150"/>
      </w:pPr>
      <w:r>
        <w:rPr/>
        <w:t xml:space="preserve">1、企业发展简介 167</w:t>
      </w:r>
    </w:p>
    <w:p>
      <w:pPr>
        <w:spacing w:after="150"/>
      </w:pPr>
      <w:r>
        <w:rPr/>
        <w:t xml:space="preserve">2、产品结构及新产品 168</w:t>
      </w:r>
    </w:p>
    <w:p>
      <w:pPr>
        <w:spacing w:after="150"/>
      </w:pPr>
      <w:r>
        <w:rPr/>
        <w:t xml:space="preserve">十三、高创传动科技开发(深圳)有限公司 169</w:t>
      </w:r>
    </w:p>
    <w:p>
      <w:pPr>
        <w:spacing w:after="150"/>
      </w:pPr>
      <w:r>
        <w:rPr/>
        <w:t xml:space="preserve">1、企业发展简介 169</w:t>
      </w:r>
    </w:p>
    <w:p>
      <w:pPr>
        <w:spacing w:after="150"/>
      </w:pPr>
      <w:r>
        <w:rPr/>
        <w:t xml:space="preserve">2、产品结构及新产品 169</w:t>
      </w:r>
    </w:p>
    <w:p>
      <w:pPr>
        <w:spacing w:after="150"/>
      </w:pPr>
      <w:r>
        <w:rPr/>
        <w:t xml:space="preserve">十四、南京埃斯顿自动化股份有限公司 169</w:t>
      </w:r>
    </w:p>
    <w:p>
      <w:pPr>
        <w:spacing w:after="150"/>
      </w:pPr>
      <w:r>
        <w:rPr/>
        <w:t xml:space="preserve">1、企业发展简介 169</w:t>
      </w:r>
    </w:p>
    <w:p>
      <w:pPr>
        <w:spacing w:after="150"/>
      </w:pPr>
      <w:r>
        <w:rPr/>
        <w:t xml:space="preserve">2、企业产品结构 170</w:t>
      </w:r>
    </w:p>
    <w:p>
      <w:pPr>
        <w:spacing w:after="150"/>
      </w:pPr>
      <w:r>
        <w:rPr/>
        <w:t xml:space="preserve">3、企业能力资质 170</w:t>
      </w:r>
    </w:p>
    <w:p>
      <w:pPr>
        <w:spacing w:after="150"/>
      </w:pPr>
      <w:r>
        <w:rPr/>
        <w:t xml:space="preserve">4、企业研发能力 172</w:t>
      </w:r>
    </w:p>
    <w:p>
      <w:pPr>
        <w:spacing w:after="150"/>
      </w:pPr>
      <w:r>
        <w:rPr/>
        <w:t xml:space="preserve">5、企业经营状况分析 173</w:t>
      </w:r>
    </w:p>
    <w:p>
      <w:pPr>
        <w:spacing w:after="150"/>
      </w:pPr>
      <w:r>
        <w:rPr/>
        <w:t xml:space="preserve">1)主要经济指标 173</w:t>
      </w:r>
    </w:p>
    <w:p>
      <w:pPr>
        <w:spacing w:after="150"/>
      </w:pPr>
      <w:r>
        <w:rPr/>
        <w:t xml:space="preserve">2)企业盈利能力分析 174</w:t>
      </w:r>
    </w:p>
    <w:p>
      <w:pPr>
        <w:spacing w:after="150"/>
      </w:pPr>
      <w:r>
        <w:rPr/>
        <w:t xml:space="preserve">3)企业运营能力分析 175</w:t>
      </w:r>
    </w:p>
    <w:p>
      <w:pPr>
        <w:spacing w:after="150"/>
      </w:pPr>
      <w:r>
        <w:rPr/>
        <w:t xml:space="preserve">4)企业偿债能力分析 175</w:t>
      </w:r>
    </w:p>
    <w:p>
      <w:pPr>
        <w:spacing w:after="150"/>
      </w:pPr>
      <w:r>
        <w:rPr/>
        <w:t xml:space="preserve">5)企业发展能力分析 175</w:t>
      </w:r>
    </w:p>
    <w:p>
      <w:pPr>
        <w:spacing w:after="150"/>
      </w:pPr>
      <w:r>
        <w:rPr/>
        <w:t xml:space="preserve">6、企业核心竞争力分析 176</w:t>
      </w:r>
    </w:p>
    <w:p>
      <w:pPr>
        <w:spacing w:after="150"/>
      </w:pPr>
      <w:r>
        <w:rPr/>
        <w:t xml:space="preserve">1)智能装备核心控制功能部件优势进一步增强 176</w:t>
      </w:r>
    </w:p>
    <w:p>
      <w:pPr>
        <w:spacing w:after="150"/>
      </w:pPr>
      <w:r>
        <w:rPr/>
        <w:t xml:space="preserve">2)拥有自主核心技术和部件的工业机器人产品优势 176</w:t>
      </w:r>
    </w:p>
    <w:p>
      <w:pPr>
        <w:spacing w:after="150"/>
      </w:pPr>
      <w:r>
        <w:rPr/>
        <w:t xml:space="preserve">3)运动控制解决方案及智能制造系统解决方案优势 176</w:t>
      </w:r>
    </w:p>
    <w:p>
      <w:pPr>
        <w:spacing w:after="150"/>
      </w:pPr>
      <w:r>
        <w:rPr/>
        <w:t xml:space="preserve">7、企业新动态 177</w:t>
      </w:r>
    </w:p>
    <w:p>
      <w:pPr>
        <w:spacing w:after="150"/>
      </w:pPr>
      <w:r>
        <w:rPr/>
        <w:t xml:space="preserve">十五、其他国内企业 178</w:t>
      </w:r>
    </w:p>
    <w:p>
      <w:pPr>
        <w:spacing w:after="150"/>
      </w:pPr>
      <w:r>
        <w:rPr>
          <w:b w:val="1"/>
          <w:bCs w:val="1"/>
        </w:rPr>
        <w:t xml:space="preserve">第六章 伺服电机行业下游需求及前景分析 179</w:t>
      </w:r>
    </w:p>
    <w:p>
      <w:pPr>
        <w:spacing w:after="150"/>
      </w:pPr>
      <w:r>
        <w:rPr/>
        <w:t xml:space="preserve">第一节 伺服电机下游需求市场分析 179</w:t>
      </w:r>
    </w:p>
    <w:p>
      <w:pPr>
        <w:spacing w:after="150"/>
      </w:pPr>
      <w:r>
        <w:rPr/>
        <w:t xml:space="preserve">第二节 机床行业对伺服电机的需求分析 179</w:t>
      </w:r>
    </w:p>
    <w:p>
      <w:pPr>
        <w:spacing w:after="150"/>
      </w:pPr>
      <w:r>
        <w:rPr/>
        <w:t xml:space="preserve">一、伺服电机在机床行业中的应用 179</w:t>
      </w:r>
    </w:p>
    <w:p>
      <w:pPr>
        <w:spacing w:after="150"/>
      </w:pPr>
      <w:r>
        <w:rPr/>
        <w:t xml:space="preserve">二、数控机床对伺服电机的需求 182</w:t>
      </w:r>
    </w:p>
    <w:p>
      <w:pPr>
        <w:spacing w:after="150"/>
      </w:pPr>
      <w:r>
        <w:rPr/>
        <w:t xml:space="preserve">1、数控机床行业发展概况 182</w:t>
      </w:r>
    </w:p>
    <w:p>
      <w:pPr>
        <w:spacing w:after="150"/>
      </w:pPr>
      <w:r>
        <w:rPr/>
        <w:t xml:space="preserve">2、伺服电机的需求现状 183</w:t>
      </w:r>
    </w:p>
    <w:p>
      <w:pPr>
        <w:spacing w:after="150"/>
      </w:pPr>
      <w:r>
        <w:rPr/>
        <w:t xml:space="preserve">3、数控机床企业对伺服电机的需求应用分析(列举两家企业) 184</w:t>
      </w:r>
    </w:p>
    <w:p>
      <w:pPr>
        <w:spacing w:after="150"/>
      </w:pPr>
      <w:r>
        <w:rPr/>
        <w:t xml:space="preserve">三、机床行业伺服产品应用前景 186</w:t>
      </w:r>
    </w:p>
    <w:p>
      <w:pPr>
        <w:spacing w:after="150"/>
      </w:pPr>
      <w:r>
        <w:rPr/>
        <w:t xml:space="preserve">第三节 包装机械行业对伺服电机的需求分析 186</w:t>
      </w:r>
    </w:p>
    <w:p>
      <w:pPr>
        <w:spacing w:after="150"/>
      </w:pPr>
      <w:r>
        <w:rPr/>
        <w:t xml:space="preserve">一、伺服电机在包装机械行业中的应用 186</w:t>
      </w:r>
    </w:p>
    <w:p>
      <w:pPr>
        <w:spacing w:after="150"/>
      </w:pPr>
      <w:r>
        <w:rPr/>
        <w:t xml:space="preserve">二、包装机械行业对伺服电机的需求 188</w:t>
      </w:r>
    </w:p>
    <w:p>
      <w:pPr>
        <w:spacing w:after="150"/>
      </w:pPr>
      <w:r>
        <w:rPr/>
        <w:t xml:space="preserve">1、包装机械行业产销规模 188</w:t>
      </w:r>
    </w:p>
    <w:p>
      <w:pPr>
        <w:spacing w:after="150"/>
      </w:pPr>
      <w:r>
        <w:rPr/>
        <w:t xml:space="preserve">2、伺服电机的需求规模 189</w:t>
      </w:r>
    </w:p>
    <w:p>
      <w:pPr>
        <w:spacing w:after="150"/>
      </w:pPr>
      <w:r>
        <w:rPr/>
        <w:t xml:space="preserve">3、包装机械企业对伺服电机的需求应用分析(列举两家企业) 191</w:t>
      </w:r>
    </w:p>
    <w:p>
      <w:pPr>
        <w:spacing w:after="150"/>
      </w:pPr>
      <w:r>
        <w:rPr/>
        <w:t xml:space="preserve">三、包装机械行业伺服产品应用前景 192</w:t>
      </w:r>
    </w:p>
    <w:p>
      <w:pPr>
        <w:spacing w:after="150"/>
      </w:pPr>
      <w:r>
        <w:rPr/>
        <w:t xml:space="preserve">第四节 电子专用设备行业对伺服电机的需求分析 193</w:t>
      </w:r>
    </w:p>
    <w:p>
      <w:pPr>
        <w:spacing w:after="150"/>
      </w:pPr>
      <w:r>
        <w:rPr/>
        <w:t xml:space="preserve">一、伺服电机在电子专用设备行业中的应用 193</w:t>
      </w:r>
    </w:p>
    <w:p>
      <w:pPr>
        <w:spacing w:after="150"/>
      </w:pPr>
      <w:r>
        <w:rPr/>
        <w:t xml:space="preserve">二、电子专用设备行业对伺服电机的需求 194</w:t>
      </w:r>
    </w:p>
    <w:p>
      <w:pPr>
        <w:spacing w:after="150"/>
      </w:pPr>
      <w:r>
        <w:rPr/>
        <w:t xml:space="preserve">1、电子专用设备行业产销规模 194</w:t>
      </w:r>
    </w:p>
    <w:p>
      <w:pPr>
        <w:spacing w:after="150"/>
      </w:pPr>
      <w:r>
        <w:rPr/>
        <w:t xml:space="preserve">2、伺服电机的需求规模 195</w:t>
      </w:r>
    </w:p>
    <w:p>
      <w:pPr>
        <w:spacing w:after="150"/>
      </w:pPr>
      <w:r>
        <w:rPr/>
        <w:t xml:space="preserve">3、电子专用设备企业对伺服电机的需求应用分析 195</w:t>
      </w:r>
    </w:p>
    <w:p>
      <w:pPr>
        <w:spacing w:after="150"/>
      </w:pPr>
      <w:r>
        <w:rPr/>
        <w:t xml:space="preserve">三、电子专用设备行业伺服产品应用前景 195</w:t>
      </w:r>
    </w:p>
    <w:p>
      <w:pPr>
        <w:spacing w:after="150"/>
      </w:pPr>
      <w:r>
        <w:rPr/>
        <w:t xml:space="preserve">第五节 纺织机械行业对伺服电机的需求分析 196</w:t>
      </w:r>
    </w:p>
    <w:p>
      <w:pPr>
        <w:spacing w:after="150"/>
      </w:pPr>
      <w:r>
        <w:rPr/>
        <w:t xml:space="preserve">一、伺服电机在纺织机械行业的应用 196</w:t>
      </w:r>
    </w:p>
    <w:p>
      <w:pPr>
        <w:spacing w:after="150"/>
      </w:pPr>
      <w:r>
        <w:rPr/>
        <w:t xml:space="preserve">二、纺织机械行业对伺服电机的需求 196</w:t>
      </w:r>
    </w:p>
    <w:p>
      <w:pPr>
        <w:spacing w:after="150"/>
      </w:pPr>
      <w:r>
        <w:rPr/>
        <w:t xml:space="preserve">1、纺织机械行业产销规模 196</w:t>
      </w:r>
    </w:p>
    <w:p>
      <w:pPr>
        <w:spacing w:after="150"/>
      </w:pPr>
      <w:r>
        <w:rPr/>
        <w:t xml:space="preserve">2、伺服电机的需求规模 198</w:t>
      </w:r>
    </w:p>
    <w:p>
      <w:pPr>
        <w:spacing w:after="150"/>
      </w:pPr>
      <w:r>
        <w:rPr/>
        <w:t xml:space="preserve">3、纺织机械企业对伺服电机的需求应用分析(列举两家企业) 200</w:t>
      </w:r>
    </w:p>
    <w:p>
      <w:pPr>
        <w:spacing w:after="150"/>
      </w:pPr>
      <w:r>
        <w:rPr/>
        <w:t xml:space="preserve">三、纺织机械行业伺服产品应用前景 202</w:t>
      </w:r>
    </w:p>
    <w:p>
      <w:pPr>
        <w:spacing w:after="150"/>
      </w:pPr>
      <w:r>
        <w:rPr/>
        <w:t xml:space="preserve">第六节 印刷机械行业对伺服电机的需求分析 202</w:t>
      </w:r>
    </w:p>
    <w:p>
      <w:pPr>
        <w:spacing w:after="150"/>
      </w:pPr>
      <w:r>
        <w:rPr/>
        <w:t xml:space="preserve">一、伺服电机在印刷机械行业中的应用 202</w:t>
      </w:r>
    </w:p>
    <w:p>
      <w:pPr>
        <w:spacing w:after="150"/>
      </w:pPr>
      <w:r>
        <w:rPr/>
        <w:t xml:space="preserve">二、印刷机械行业对伺服电机的需求 202</w:t>
      </w:r>
    </w:p>
    <w:p>
      <w:pPr>
        <w:spacing w:after="150"/>
      </w:pPr>
      <w:r>
        <w:rPr/>
        <w:t xml:space="preserve">1、印刷机械行业产销规模 202</w:t>
      </w:r>
    </w:p>
    <w:p>
      <w:pPr>
        <w:spacing w:after="150"/>
      </w:pPr>
      <w:r>
        <w:rPr/>
        <w:t xml:space="preserve">2、伺服电机的需求现状 203</w:t>
      </w:r>
    </w:p>
    <w:p>
      <w:pPr>
        <w:spacing w:after="150"/>
      </w:pPr>
      <w:r>
        <w:rPr/>
        <w:t xml:space="preserve">3、印刷机械企业对伺服电机的需求应用分析(列举两家企业) 203</w:t>
      </w:r>
    </w:p>
    <w:p>
      <w:pPr>
        <w:spacing w:after="150"/>
      </w:pPr>
      <w:r>
        <w:rPr/>
        <w:t xml:space="preserve">三、印刷机械行业伺服产品应用前景 203</w:t>
      </w:r>
    </w:p>
    <w:p>
      <w:pPr>
        <w:spacing w:after="150"/>
      </w:pPr>
      <w:r>
        <w:rPr/>
        <w:t xml:space="preserve">第七节 橡胶机械行业对伺服电机的需求分析 204</w:t>
      </w:r>
    </w:p>
    <w:p>
      <w:pPr>
        <w:spacing w:after="150"/>
      </w:pPr>
      <w:r>
        <w:rPr/>
        <w:t xml:space="preserve">一、伺服电机在橡胶机械行业中的应用 204</w:t>
      </w:r>
    </w:p>
    <w:p>
      <w:pPr>
        <w:spacing w:after="150"/>
      </w:pPr>
      <w:r>
        <w:rPr/>
        <w:t xml:space="preserve">二、橡胶机械行业对伺服电机的需求 204</w:t>
      </w:r>
    </w:p>
    <w:p>
      <w:pPr>
        <w:spacing w:after="150"/>
      </w:pPr>
      <w:r>
        <w:rPr/>
        <w:t xml:space="preserve">1、橡胶机械行业产销规模 204</w:t>
      </w:r>
    </w:p>
    <w:p>
      <w:pPr>
        <w:spacing w:after="150"/>
      </w:pPr>
      <w:r>
        <w:rPr/>
        <w:t xml:space="preserve">2、伺服电机的需求规模 205</w:t>
      </w:r>
    </w:p>
    <w:p>
      <w:pPr>
        <w:spacing w:after="150"/>
      </w:pPr>
      <w:r>
        <w:rPr/>
        <w:t xml:space="preserve">3、橡胶机械企业对伺服电机的需求应用分析(列举两家企业) 205</w:t>
      </w:r>
    </w:p>
    <w:p>
      <w:pPr>
        <w:spacing w:after="150"/>
      </w:pPr>
      <w:r>
        <w:rPr/>
        <w:t xml:space="preserve">三、橡胶机械行业伺服产品应用前景 206</w:t>
      </w:r>
    </w:p>
    <w:p>
      <w:pPr>
        <w:spacing w:after="150"/>
      </w:pPr>
      <w:r>
        <w:rPr/>
        <w:t xml:space="preserve">第八节 工业机器人行业对伺服电机的需求分析 207</w:t>
      </w:r>
    </w:p>
    <w:p>
      <w:pPr>
        <w:spacing w:after="150"/>
      </w:pPr>
      <w:r>
        <w:rPr/>
        <w:t xml:space="preserve">一、伺服电机在工业机器人行业中的应用 207</w:t>
      </w:r>
    </w:p>
    <w:p>
      <w:pPr>
        <w:spacing w:after="150"/>
      </w:pPr>
      <w:r>
        <w:rPr/>
        <w:t xml:space="preserve">二、工业机器人行业对伺服电机的需求 208</w:t>
      </w:r>
    </w:p>
    <w:p>
      <w:pPr>
        <w:spacing w:after="150"/>
      </w:pPr>
      <w:r>
        <w:rPr/>
        <w:t xml:space="preserve">1、工业机器人行业产销规模 208</w:t>
      </w:r>
    </w:p>
    <w:p>
      <w:pPr>
        <w:spacing w:after="150"/>
      </w:pPr>
      <w:r>
        <w:rPr/>
        <w:t xml:space="preserve">2、伺服电机的需求规模 209</w:t>
      </w:r>
    </w:p>
    <w:p>
      <w:pPr>
        <w:spacing w:after="150"/>
      </w:pPr>
      <w:r>
        <w:rPr/>
        <w:t xml:space="preserve">3、工业机器人企业对伺服电机的需求应用分析(列举两家企业) 209</w:t>
      </w:r>
    </w:p>
    <w:p>
      <w:pPr>
        <w:spacing w:after="150"/>
      </w:pPr>
      <w:r>
        <w:rPr/>
        <w:t xml:space="preserve">三、工业机器人行业伺服产品应用前景 210</w:t>
      </w:r>
    </w:p>
    <w:p>
      <w:pPr>
        <w:spacing w:after="150"/>
      </w:pPr>
      <w:r>
        <w:rPr>
          <w:b w:val="1"/>
          <w:bCs w:val="1"/>
        </w:rPr>
        <w:t xml:space="preserve">第七章 伺服电机行业发展前景与投资机会 211</w:t>
      </w:r>
    </w:p>
    <w:p>
      <w:pPr>
        <w:spacing w:after="150"/>
      </w:pPr>
      <w:r>
        <w:rPr/>
        <w:t xml:space="preserve">第一节 行业发展前景分析 211</w:t>
      </w:r>
    </w:p>
    <w:p>
      <w:pPr>
        <w:spacing w:after="150"/>
      </w:pPr>
      <w:r>
        <w:rPr/>
        <w:t xml:space="preserve">一、行业发展的趋势分析 211</w:t>
      </w:r>
    </w:p>
    <w:p>
      <w:pPr>
        <w:spacing w:after="150"/>
      </w:pPr>
      <w:r>
        <w:rPr/>
        <w:t xml:space="preserve">1、oem、项目型市场的增长趋势 211</w:t>
      </w:r>
    </w:p>
    <w:p>
      <w:pPr>
        <w:spacing w:after="150"/>
      </w:pPr>
      <w:r>
        <w:rPr/>
        <w:t xml:space="preserve">2、产品和技术趋势 211</w:t>
      </w:r>
    </w:p>
    <w:p>
      <w:pPr>
        <w:spacing w:after="150"/>
      </w:pPr>
      <w:r>
        <w:rPr/>
        <w:t xml:space="preserve">3、价格情况和走势 213</w:t>
      </w:r>
    </w:p>
    <w:p>
      <w:pPr>
        <w:spacing w:after="150"/>
      </w:pPr>
      <w:r>
        <w:rPr/>
        <w:t xml:space="preserve">4、服务趋势 213</w:t>
      </w:r>
    </w:p>
    <w:p>
      <w:pPr>
        <w:spacing w:after="150"/>
      </w:pPr>
      <w:r>
        <w:rPr/>
        <w:t xml:space="preserve">5、控制平台趋势 214</w:t>
      </w:r>
    </w:p>
    <w:p>
      <w:pPr>
        <w:spacing w:after="150"/>
      </w:pPr>
      <w:r>
        <w:rPr/>
        <w:t xml:space="preserve">6、新兴行业应用趋势 214</w:t>
      </w:r>
    </w:p>
    <w:p>
      <w:pPr>
        <w:spacing w:after="150"/>
      </w:pPr>
      <w:r>
        <w:rPr/>
        <w:t xml:space="preserve">二、行业发展的机遇挑战 215</w:t>
      </w:r>
    </w:p>
    <w:p>
      <w:pPr>
        <w:spacing w:after="150"/>
      </w:pPr>
      <w:r>
        <w:rPr/>
        <w:t xml:space="preserve">1、机遇 215</w:t>
      </w:r>
    </w:p>
    <w:p>
      <w:pPr>
        <w:spacing w:after="150"/>
      </w:pPr>
      <w:r>
        <w:rPr/>
        <w:t xml:space="preserve">2、挑战 216</w:t>
      </w:r>
    </w:p>
    <w:p>
      <w:pPr>
        <w:spacing w:after="150"/>
      </w:pPr>
      <w:r>
        <w:rPr/>
        <w:t xml:space="preserve">三、行业发展的前景预测 216</w:t>
      </w:r>
    </w:p>
    <w:p>
      <w:pPr>
        <w:spacing w:after="150"/>
      </w:pPr>
      <w:r>
        <w:rPr/>
        <w:t xml:space="preserve">第二节 行业投资特性与机会 217</w:t>
      </w:r>
    </w:p>
    <w:p>
      <w:pPr>
        <w:spacing w:after="150"/>
      </w:pPr>
      <w:r>
        <w:rPr/>
        <w:t xml:space="preserve">一、行业投资特性分析 217</w:t>
      </w:r>
    </w:p>
    <w:p>
      <w:pPr>
        <w:spacing w:after="150"/>
      </w:pPr>
      <w:r>
        <w:rPr/>
        <w:t xml:space="preserve">1、行业进入壁垒 217</w:t>
      </w:r>
    </w:p>
    <w:p>
      <w:pPr>
        <w:spacing w:after="150"/>
      </w:pPr>
      <w:r>
        <w:rPr/>
        <w:t xml:space="preserve">2、行业盈利模式 218</w:t>
      </w:r>
    </w:p>
    <w:p>
      <w:pPr>
        <w:spacing w:after="150"/>
      </w:pPr>
      <w:r>
        <w:rPr/>
        <w:t xml:space="preserve">3、行业盈利因素 218</w:t>
      </w:r>
    </w:p>
    <w:p>
      <w:pPr>
        <w:spacing w:after="150"/>
      </w:pPr>
      <w:r>
        <w:rPr/>
        <w:t xml:space="preserve">二、行业投资机会分析 218</w:t>
      </w:r>
    </w:p>
    <w:p>
      <w:pPr>
        <w:spacing w:after="150"/>
      </w:pPr>
      <w:r>
        <w:rPr/>
        <w:t xml:space="preserve">1、重点投资地区分析 218</w:t>
      </w:r>
    </w:p>
    <w:p>
      <w:pPr>
        <w:spacing w:after="150"/>
      </w:pPr>
      <w:r>
        <w:rPr/>
        <w:t xml:space="preserve">2、重点投资领域分析 218</w:t>
      </w:r>
    </w:p>
    <w:p>
      <w:pPr>
        <w:spacing w:after="150"/>
      </w:pPr>
      <w:r>
        <w:rPr/>
        <w:t xml:space="preserve">3、重点投资产品分析 218</w:t>
      </w:r>
    </w:p>
    <w:p>
      <w:pPr>
        <w:spacing w:after="150"/>
      </w:pPr>
      <w:r>
        <w:rPr/>
        <w:t xml:space="preserve">第三节 行业投资风险预警 219</w:t>
      </w:r>
    </w:p>
    <w:p>
      <w:pPr>
        <w:spacing w:after="150"/>
      </w:pPr>
      <w:r>
        <w:rPr/>
        <w:t xml:space="preserve">一、经营风险 219</w:t>
      </w:r>
    </w:p>
    <w:p>
      <w:pPr>
        <w:spacing w:after="150"/>
      </w:pPr>
      <w:r>
        <w:rPr/>
        <w:t xml:space="preserve">二、技术风险 219</w:t>
      </w:r>
    </w:p>
    <w:p>
      <w:pPr>
        <w:spacing w:after="150"/>
      </w:pPr>
      <w:r>
        <w:rPr/>
        <w:t xml:space="preserve">三、市场风险 219</w:t>
      </w:r>
    </w:p>
    <w:p>
      <w:pPr>
        <w:spacing w:after="150"/>
      </w:pPr>
      <w:r>
        <w:rPr/>
        <w:t xml:space="preserve">四、政策风险 219</w:t>
      </w:r>
    </w:p>
    <w:p>
      <w:pPr>
        <w:spacing w:after="150"/>
      </w:pPr>
      <w:r>
        <w:rPr/>
        <w:t xml:space="preserve">第四节 企业投资动向及建议 220</w:t>
      </w:r>
    </w:p>
    <w:p>
      <w:pPr>
        <w:spacing w:after="150"/>
      </w:pPr>
      <w:r>
        <w:rPr/>
        <w:t xml:space="preserve">一、行业新投资动向 220</w:t>
      </w:r>
    </w:p>
    <w:p>
      <w:pPr>
        <w:spacing w:after="150"/>
      </w:pPr>
      <w:r>
        <w:rPr/>
        <w:t xml:space="preserve">二、行业企业投资建议 220</w:t>
      </w:r>
    </w:p>
    <w:p>
      <w:pPr>
        <w:spacing w:after="150"/>
      </w:pPr>
      <w:r>
        <w:rPr/>
        <w:t xml:space="preserve">三、企业竞争力构建建议 221</w:t>
      </w:r>
    </w:p>
    <w:p>
      <w:pPr>
        <w:spacing w:after="150"/>
      </w:pPr>
      <w:r>
        <w:rPr/>
        <w:t xml:space="preserve">1、研发与设计能力 221</w:t>
      </w:r>
    </w:p>
    <w:p>
      <w:pPr>
        <w:spacing w:after="150"/>
      </w:pPr>
      <w:r>
        <w:rPr/>
        <w:t xml:space="preserve">2、规模与运营能力 221</w:t>
      </w:r>
    </w:p>
    <w:p>
      <w:pPr>
        <w:spacing w:after="150"/>
      </w:pPr>
      <w:r>
        <w:rPr/>
        <w:t xml:space="preserve">3、满足客户的能力 221</w:t>
      </w:r>
    </w:p>
    <w:p>
      <w:pPr>
        <w:spacing w:after="150"/>
      </w:pPr>
      <w:r>
        <w:rPr/>
        <w:t xml:space="preserve">4、服务反应的能力 221</w:t>
      </w:r>
    </w:p>
    <w:p>
      <w:pPr>
        <w:spacing w:after="150"/>
      </w:pPr>
      <w:r>
        <w:rPr/>
        <w:t xml:space="preserve">5、成本控制的能力 221</w:t>
      </w:r>
    </w:p>
    <w:p>
      <w:pPr>
        <w:spacing w:after="150"/>
      </w:pPr>
      <w:r>
        <w:rPr>
          <w:b w:val="1"/>
          <w:bCs w:val="1"/>
        </w:rPr>
        <w:t xml:space="preserve">第八章 2024-2029年中国伺服电机项目融资问题与专家建议 223</w:t>
      </w:r>
    </w:p>
    <w:p>
      <w:pPr>
        <w:spacing w:after="150"/>
      </w:pPr>
      <w:r>
        <w:rPr/>
        <w:t xml:space="preserve">第一节 项目的融资演变 223</w:t>
      </w:r>
    </w:p>
    <w:p>
      <w:pPr>
        <w:spacing w:after="150"/>
      </w:pPr>
      <w:r>
        <w:rPr/>
        <w:t xml:space="preserve">第二节 项目融资特点及风险因素分析 224</w:t>
      </w:r>
    </w:p>
    <w:p>
      <w:pPr>
        <w:spacing w:after="150"/>
      </w:pPr>
      <w:r>
        <w:rPr/>
        <w:t xml:space="preserve">一、伺服电机项目的融资特点 224</w:t>
      </w:r>
    </w:p>
    <w:p>
      <w:pPr>
        <w:spacing w:after="150"/>
      </w:pPr>
      <w:r>
        <w:rPr/>
        <w:t xml:space="preserve">二、伺服电机项目的融资相关风险因素 224</w:t>
      </w:r>
    </w:p>
    <w:p>
      <w:pPr>
        <w:spacing w:after="150"/>
      </w:pPr>
      <w:r>
        <w:rPr/>
        <w:t xml:space="preserve">第三节 项目的融资对策 225</w:t>
      </w:r>
    </w:p>
    <w:p>
      <w:pPr>
        <w:spacing w:after="150"/>
      </w:pPr>
      <w:r>
        <w:rPr/>
        <w:t xml:space="preserve">一、采用多种形式融资 225</w:t>
      </w:r>
    </w:p>
    <w:p>
      <w:pPr>
        <w:spacing w:after="150"/>
      </w:pPr>
      <w:r>
        <w:rPr/>
        <w:t xml:space="preserve">二、本国筹资的重要性 225</w:t>
      </w:r>
    </w:p>
    <w:p>
      <w:pPr>
        <w:spacing w:after="150"/>
      </w:pPr>
      <w:r>
        <w:rPr/>
        <w:t xml:space="preserve">三、有效吸引私人投资 225</w:t>
      </w:r>
    </w:p>
    <w:p>
      <w:pPr>
        <w:spacing w:after="150"/>
      </w:pPr>
      <w:r>
        <w:rPr/>
        <w:t xml:space="preserve">第四节 发展战略 226</w:t>
      </w:r>
    </w:p>
    <w:p>
      <w:pPr>
        <w:spacing w:after="150"/>
      </w:pPr>
      <w:r>
        <w:rPr/>
        <w:t xml:space="preserve">一、把握国家投资的契机 226</w:t>
      </w:r>
    </w:p>
    <w:p>
      <w:pPr>
        <w:spacing w:after="150"/>
      </w:pPr>
      <w:r>
        <w:rPr/>
        <w:t xml:space="preserve">二、竞争性战略联盟的实施 227</w:t>
      </w:r>
    </w:p>
    <w:p>
      <w:pPr>
        <w:spacing w:after="150"/>
      </w:pPr>
      <w:r>
        <w:rPr/>
        <w:t xml:space="preserve">三、伺服电机企业发展对策 227</w:t>
      </w:r>
    </w:p>
    <w:p>
      <w:pPr>
        <w:spacing w:after="150"/>
      </w:pPr>
      <w:r>
        <w:rPr>
          <w:b w:val="1"/>
          <w:bCs w:val="1"/>
        </w:rPr>
        <w:t xml:space="preserve">图表目录</w:t>
      </w:r>
    </w:p>
    <w:p>
      <w:pPr>
        <w:spacing w:after="150"/>
      </w:pPr>
      <w:r>
        <w:rPr/>
        <w:t xml:space="preserve">图表：全球伺服系统发展历程 1</w:t>
      </w:r>
    </w:p>
    <w:p>
      <w:pPr>
        <w:spacing w:after="150"/>
      </w:pPr>
      <w:r>
        <w:rPr/>
        <w:t xml:space="preserve">图表：2019-2023年全球伺服系统市场需求量 2</w:t>
      </w:r>
    </w:p>
    <w:p>
      <w:pPr>
        <w:spacing w:after="150"/>
      </w:pPr>
      <w:r>
        <w:rPr/>
        <w:t xml:space="preserve">图表：2019-2023年美国伺服电机需求量 3</w:t>
      </w:r>
    </w:p>
    <w:p>
      <w:pPr>
        <w:spacing w:after="150"/>
      </w:pPr>
      <w:r>
        <w:rPr/>
        <w:t xml:space="preserve">图表：2024-2029年全球伺服系统需求量预测 5</w:t>
      </w:r>
    </w:p>
    <w:p>
      <w:pPr>
        <w:spacing w:after="150"/>
      </w:pPr>
      <w:r>
        <w:rPr/>
        <w:t xml:space="preserve">图表：2019-2023年我国伺服电机市场规模 8</w:t>
      </w:r>
    </w:p>
    <w:p>
      <w:pPr>
        <w:spacing w:after="150"/>
      </w:pPr>
      <w:r>
        <w:rPr/>
        <w:t xml:space="preserve">图表：伺服电机国产品牌与日本品牌销售毛利率水平 9</w:t>
      </w:r>
    </w:p>
    <w:p>
      <w:pPr>
        <w:spacing w:after="150"/>
      </w:pPr>
      <w:r>
        <w:rPr/>
        <w:t xml:space="preserve">图表：伺服电机分类 11</w:t>
      </w:r>
    </w:p>
    <w:p>
      <w:pPr>
        <w:spacing w:after="150"/>
      </w:pPr>
      <w:r>
        <w:rPr/>
        <w:t xml:space="preserve">图表：4月底伺服电机行业相关专利申请数量变化图(单位：项) 20</w:t>
      </w:r>
    </w:p>
    <w:p>
      <w:pPr>
        <w:spacing w:after="150"/>
      </w:pPr>
      <w:r>
        <w:rPr/>
        <w:t xml:space="preserve">图表：4月底伺服电机行业相关专利公开数量变化图(单位：项) 21</w:t>
      </w:r>
    </w:p>
    <w:p>
      <w:pPr>
        <w:spacing w:after="150"/>
      </w:pPr>
      <w:r>
        <w:rPr/>
        <w:t xml:space="preserve">图表：伺服电机行业相关专利申请top20 21</w:t>
      </w:r>
    </w:p>
    <w:p>
      <w:pPr>
        <w:spacing w:after="150"/>
      </w:pPr>
      <w:r>
        <w:rPr/>
        <w:t xml:space="preserve">图表：伺服电机行业相关专利分类统计 22</w:t>
      </w:r>
    </w:p>
    <w:p>
      <w:pPr>
        <w:spacing w:after="150"/>
      </w:pPr>
      <w:r>
        <w:rPr/>
        <w:t xml:space="preserve">图表：伺服电机行业相关专利ipc分类构成 22</w:t>
      </w:r>
    </w:p>
    <w:p>
      <w:pPr>
        <w:spacing w:after="150"/>
      </w:pPr>
      <w:r>
        <w:rPr/>
        <w:t xml:space="preserve">图表：国内各品牌伺服电机市场份额 29</w:t>
      </w:r>
    </w:p>
    <w:p>
      <w:pPr>
        <w:spacing w:after="150"/>
      </w:pPr>
      <w:r>
        <w:rPr/>
        <w:t xml:space="preserve">图表：国内伺服电机外资品牌与本土品牌市场份额比较 30</w:t>
      </w:r>
    </w:p>
    <w:p>
      <w:pPr>
        <w:spacing w:after="150"/>
      </w:pPr>
      <w:r>
        <w:rPr/>
        <w:t xml:space="preserve">图表：伺服系统按功率分类 31</w:t>
      </w:r>
    </w:p>
    <w:p>
      <w:pPr>
        <w:spacing w:after="150"/>
      </w:pPr>
      <w:r>
        <w:rPr/>
        <w:t xml:space="preserve">图表：伺服系统产品市场份额占比 32</w:t>
      </w:r>
    </w:p>
    <w:p>
      <w:pPr>
        <w:spacing w:after="150"/>
      </w:pPr>
      <w:r>
        <w:rPr/>
        <w:t xml:space="preserve">图表：国内伺服电机行业主要企业 47</w:t>
      </w:r>
    </w:p>
    <w:p>
      <w:pPr>
        <w:spacing w:after="150"/>
      </w:pPr>
      <w:r>
        <w:rPr/>
        <w:t xml:space="preserve">图表：中国伺服系统企业市场份额 48</w:t>
      </w:r>
    </w:p>
    <w:p>
      <w:pPr>
        <w:spacing w:after="150"/>
      </w:pPr>
      <w:r>
        <w:rPr/>
        <w:t xml:space="preserve">图表：罗克韦尔自动化有限公司在华授权分销商 54</w:t>
      </w:r>
    </w:p>
    <w:p>
      <w:pPr>
        <w:spacing w:after="150"/>
      </w:pPr>
      <w:r>
        <w:rPr/>
        <w:t xml:space="preserve">图表：罗克韦尔自动化制造(上海)有限公司基本信息 59</w:t>
      </w:r>
    </w:p>
    <w:p>
      <w:pPr>
        <w:spacing w:after="150"/>
      </w:pPr>
      <w:r>
        <w:rPr/>
        <w:t xml:space="preserve">图表：安川电机收入利润 62</w:t>
      </w:r>
    </w:p>
    <w:p>
      <w:pPr>
        <w:spacing w:after="150"/>
      </w:pPr>
      <w:r>
        <w:rPr/>
        <w:t xml:space="preserve">图表：安川电机分地域收入 62</w:t>
      </w:r>
    </w:p>
    <w:p>
      <w:pPr>
        <w:spacing w:after="150"/>
      </w:pPr>
      <w:r>
        <w:rPr/>
        <w:t xml:space="preserve">图表：安川伺服电机型号 63</w:t>
      </w:r>
    </w:p>
    <w:p>
      <w:pPr>
        <w:spacing w:after="150"/>
      </w:pPr>
      <w:r>
        <w:rPr/>
        <w:t xml:space="preserve">图表：上海安川电动机器有限公司基本信息 65</w:t>
      </w:r>
    </w:p>
    <w:p>
      <w:pPr>
        <w:spacing w:after="150"/>
      </w:pPr>
      <w:r>
        <w:rPr/>
        <w:t xml:space="preserve">图表：松下电器百年发展历程重要事件概览 68</w:t>
      </w:r>
    </w:p>
    <w:p>
      <w:pPr>
        <w:spacing w:after="150"/>
      </w:pPr>
      <w:r>
        <w:rPr/>
        <w:t xml:space="preserve">图表：2013-2018fy松下分业务营业收入(十亿日元) 69</w:t>
      </w:r>
    </w:p>
    <w:p>
      <w:pPr>
        <w:spacing w:after="150"/>
      </w:pPr>
      <w:r>
        <w:rPr/>
        <w:t xml:space="preserve">图表：2013-2018fy松下分区域营业收入(亿日元) 69</w:t>
      </w:r>
    </w:p>
    <w:p>
      <w:pPr>
        <w:spacing w:after="150"/>
      </w:pPr>
      <w:r>
        <w:rPr/>
        <w:t xml:space="preserve">图表：松下a6系列伺服电机介绍 70</w:t>
      </w:r>
    </w:p>
    <w:p>
      <w:pPr>
        <w:spacing w:after="150"/>
      </w:pPr>
      <w:r>
        <w:rPr/>
        <w:t xml:space="preserve">图表：珠海松下马达有限公司基本信息 72</w:t>
      </w:r>
    </w:p>
    <w:p>
      <w:pPr>
        <w:spacing w:after="150"/>
      </w:pPr>
      <w:r>
        <w:rPr/>
        <w:t xml:space="preserve">图表：2019-2023年发那科各季度营收 75</w:t>
      </w:r>
    </w:p>
    <w:p>
      <w:pPr>
        <w:spacing w:after="150"/>
      </w:pPr>
      <w:r>
        <w:rPr/>
        <w:t xml:space="preserve">图表：2019-2023年发那科各季度营业利润 75</w:t>
      </w:r>
    </w:p>
    <w:p>
      <w:pPr>
        <w:spacing w:after="150"/>
      </w:pPr>
      <w:r>
        <w:rPr/>
        <w:t xml:space="preserve">图表：2019-2023年发那科分业务收入(亿日元) 76</w:t>
      </w:r>
    </w:p>
    <w:p>
      <w:pPr>
        <w:spacing w:after="150"/>
      </w:pPr>
      <w:r>
        <w:rPr/>
        <w:t xml:space="preserve">图表：2019-2023年发那科分地域收入(亿日元) 76</w:t>
      </w:r>
    </w:p>
    <w:p>
      <w:pPr>
        <w:spacing w:after="150"/>
      </w:pPr>
      <w:r>
        <w:rPr/>
        <w:t xml:space="preserve">图表：北京发那科机电有限公司基本信息 77</w:t>
      </w:r>
    </w:p>
    <w:p>
      <w:pPr>
        <w:spacing w:after="150"/>
      </w:pPr>
      <w:r>
        <w:rPr/>
        <w:t xml:space="preserve">图表：丹纳赫并购历程 80</w:t>
      </w:r>
    </w:p>
    <w:p>
      <w:pPr>
        <w:spacing w:after="150"/>
      </w:pPr>
      <w:r>
        <w:rPr/>
        <w:t xml:space="preserve">图表：东元电机月营业收入(单位：新台币) 86</w:t>
      </w:r>
    </w:p>
    <w:p>
      <w:pPr>
        <w:spacing w:after="150"/>
      </w:pPr>
      <w:r>
        <w:rPr/>
        <w:t xml:space="preserve">图表：台达集团台达集团各版块主要产品 95</w:t>
      </w:r>
    </w:p>
    <w:p>
      <w:pPr>
        <w:spacing w:after="150"/>
      </w:pPr>
      <w:r>
        <w:rPr/>
        <w:t xml:space="preserve">图表：中达电通国内分支机构 97</w:t>
      </w:r>
    </w:p>
    <w:p>
      <w:pPr>
        <w:spacing w:after="150"/>
      </w:pPr>
      <w:r>
        <w:rPr/>
        <w:t xml:space="preserve">图表：三菱电机发展历程 98</w:t>
      </w:r>
    </w:p>
    <w:p>
      <w:pPr>
        <w:spacing w:after="150"/>
      </w:pPr>
      <w:r>
        <w:rPr/>
        <w:t xml:space="preserve">图表：三菱产品 99</w:t>
      </w:r>
    </w:p>
    <w:p>
      <w:pPr>
        <w:spacing w:after="150"/>
      </w:pPr>
      <w:r>
        <w:rPr/>
        <w:t xml:space="preserve">图表：三菱电机自动化(中国)有限公司产品介绍业务结构 100</w:t>
      </w:r>
    </w:p>
    <w:p>
      <w:pPr>
        <w:spacing w:after="150"/>
      </w:pPr>
      <w:r>
        <w:rPr/>
        <w:t xml:space="preserve">图表：三菱电机自动化(中国)有限公司基本信息 100</w:t>
      </w:r>
    </w:p>
    <w:p>
      <w:pPr>
        <w:spacing w:after="150"/>
      </w:pPr>
      <w:r>
        <w:rPr/>
        <w:t xml:space="preserve">图表：三菱电机在华企业分布 101</w:t>
      </w:r>
    </w:p>
    <w:p>
      <w:pPr>
        <w:spacing w:after="150"/>
      </w:pPr>
      <w:r>
        <w:rPr/>
        <w:t xml:space="preserve">图表：年三菱电机主要财务数据(单位，十亿日元) 101</w:t>
      </w:r>
    </w:p>
    <w:p>
      <w:pPr>
        <w:spacing w:after="150"/>
      </w:pPr>
      <w:r>
        <w:rPr/>
        <w:t xml:space="preserve">图表：和利时成员和关联企业 106</w:t>
      </w:r>
    </w:p>
    <w:p>
      <w:pPr>
        <w:spacing w:after="150"/>
      </w:pPr>
      <w:r>
        <w:rPr/>
        <w:t xml:space="preserve">图表：深圳市汇川技术股份有限公司主要产品结构 111</w:t>
      </w:r>
    </w:p>
    <w:p>
      <w:pPr>
        <w:spacing w:after="150"/>
      </w:pPr>
      <w:r>
        <w:rPr/>
        <w:t xml:space="preserve">图表：2019-2023年汇川技术营收数据 113</w:t>
      </w:r>
    </w:p>
    <w:p>
      <w:pPr>
        <w:spacing w:after="150"/>
      </w:pPr>
      <w:r>
        <w:rPr/>
        <w:t xml:space="preserve">图表：2019-2023年汇川技术主营构成 113</w:t>
      </w:r>
    </w:p>
    <w:p>
      <w:pPr>
        <w:spacing w:after="150"/>
      </w:pPr>
      <w:r>
        <w:rPr/>
        <w:t xml:space="preserve">图表：深圳市汇川技术股份有限公司盈利能力 113</w:t>
      </w:r>
    </w:p>
    <w:p>
      <w:pPr>
        <w:spacing w:after="150"/>
      </w:pPr>
      <w:r>
        <w:rPr/>
        <w:t xml:space="preserve">图表：深圳市汇川技术股份有限公司营运能力 114</w:t>
      </w:r>
    </w:p>
    <w:p>
      <w:pPr>
        <w:spacing w:after="150"/>
      </w:pPr>
      <w:r>
        <w:rPr/>
        <w:t xml:space="preserve">图表：深圳市汇川技术股份有限公司偿债能力 114</w:t>
      </w:r>
    </w:p>
    <w:p>
      <w:pPr>
        <w:spacing w:after="150"/>
      </w:pPr>
      <w:r>
        <w:rPr/>
        <w:t xml:space="preserve">图表：深圳市汇川技术股份有限公司成长能力 114</w:t>
      </w:r>
    </w:p>
    <w:p>
      <w:pPr>
        <w:spacing w:after="150"/>
      </w:pPr>
      <w:r>
        <w:rPr/>
        <w:t xml:space="preserve">图表：gsk zjy系列主轴伺服电动机 118</w:t>
      </w:r>
    </w:p>
    <w:p>
      <w:pPr>
        <w:spacing w:after="150"/>
      </w:pPr>
      <w:r>
        <w:rPr/>
        <w:t xml:space="preserve">图表：gsk sjt系列交流伺服电动机 119</w:t>
      </w:r>
    </w:p>
    <w:p>
      <w:pPr>
        <w:spacing w:after="150"/>
      </w:pPr>
      <w:r>
        <w:rPr/>
        <w:t xml:space="preserve">图表：广州数控设备有限公司基本信息 134</w:t>
      </w:r>
    </w:p>
    <w:p>
      <w:pPr>
        <w:spacing w:after="150"/>
      </w:pPr>
      <w:r>
        <w:rPr/>
        <w:t xml:space="preserve">图表：2019-2023年华中数控主营构成 136</w:t>
      </w:r>
    </w:p>
    <w:p>
      <w:pPr>
        <w:spacing w:after="150"/>
      </w:pPr>
      <w:r>
        <w:rPr/>
        <w:t xml:space="preserve">图表：2019-2023年华中数控各地区销售占比 137</w:t>
      </w:r>
    </w:p>
    <w:p>
      <w:pPr>
        <w:spacing w:after="150"/>
      </w:pPr>
      <w:r>
        <w:rPr/>
        <w:t xml:space="preserve">图表：2019-2023年华中数控营收数据 138</w:t>
      </w:r>
    </w:p>
    <w:p>
      <w:pPr>
        <w:spacing w:after="150"/>
      </w:pPr>
      <w:r>
        <w:rPr/>
        <w:t xml:space="preserve">图表：2019-2023年深圳市英威腾电气股份有限公司主营构成 142</w:t>
      </w:r>
    </w:p>
    <w:p>
      <w:pPr>
        <w:spacing w:after="150"/>
      </w:pPr>
      <w:r>
        <w:rPr/>
        <w:t xml:space="preserve">图表：深圳市英威腾电气股份有限公司盈利能力 146</w:t>
      </w:r>
    </w:p>
    <w:p>
      <w:pPr>
        <w:spacing w:after="150"/>
      </w:pPr>
      <w:r>
        <w:rPr/>
        <w:t xml:space="preserve">图表：深圳市英威腾电气股份有限公司营运能力 147</w:t>
      </w:r>
    </w:p>
    <w:p>
      <w:pPr>
        <w:spacing w:after="150"/>
      </w:pPr>
      <w:r>
        <w:rPr/>
        <w:t xml:space="preserve">图表：深圳市英威腾电气股份有限公司偿债能力 147</w:t>
      </w:r>
    </w:p>
    <w:p>
      <w:pPr>
        <w:spacing w:after="150"/>
      </w:pPr>
      <w:r>
        <w:rPr/>
        <w:t xml:space="preserve">图表：深圳市英威腾电气股份有限公司成长能力 147</w:t>
      </w:r>
    </w:p>
    <w:p>
      <w:pPr>
        <w:spacing w:after="150"/>
      </w:pPr>
      <w:r>
        <w:rPr/>
        <w:t xml:space="preserve">图表：卧龙集团股份有限公司知名品牌 149</w:t>
      </w:r>
    </w:p>
    <w:p>
      <w:pPr>
        <w:spacing w:after="150"/>
      </w:pPr>
      <w:r>
        <w:rPr/>
        <w:t xml:space="preserve">图表：卧龙集团股份有限公司主要产品 150</w:t>
      </w:r>
    </w:p>
    <w:p>
      <w:pPr>
        <w:spacing w:after="150"/>
      </w:pPr>
      <w:r>
        <w:rPr/>
        <w:t xml:space="preserve">图表：2019-2023年卧龙电气驱动集团股份有限公司研发投入 150</w:t>
      </w:r>
    </w:p>
    <w:p>
      <w:pPr>
        <w:spacing w:after="150"/>
      </w:pPr>
      <w:r>
        <w:rPr/>
        <w:t xml:space="preserve">图表：2019-2023年卧龙电气驱动集团股份有限公司经营数据 151</w:t>
      </w:r>
    </w:p>
    <w:p>
      <w:pPr>
        <w:spacing w:after="150"/>
      </w:pPr>
      <w:r>
        <w:rPr/>
        <w:t xml:space="preserve">图表：卧龙电气驱动集团股份有限公司盈利能力 151</w:t>
      </w:r>
    </w:p>
    <w:p>
      <w:pPr>
        <w:spacing w:after="150"/>
      </w:pPr>
      <w:r>
        <w:rPr/>
        <w:t xml:space="preserve">图表：卧龙电气驱动集团股份有限公司营运能力 152</w:t>
      </w:r>
    </w:p>
    <w:p>
      <w:pPr>
        <w:spacing w:after="150"/>
      </w:pPr>
      <w:r>
        <w:rPr/>
        <w:t xml:space="preserve">图表：卧龙电气驱动集团股份有限公司偿债能力 152</w:t>
      </w:r>
    </w:p>
    <w:p>
      <w:pPr>
        <w:spacing w:after="150"/>
      </w:pPr>
      <w:r>
        <w:rPr/>
        <w:t xml:space="preserve">图表：卧龙电气驱动集团股份有限公司成长能力 152</w:t>
      </w:r>
    </w:p>
    <w:p>
      <w:pPr>
        <w:spacing w:after="150"/>
      </w:pPr>
      <w:r>
        <w:rPr/>
        <w:t xml:space="preserve">图表：2019-2023年桂林星辰科技股份有限公司盈利能力(单位：元) 157</w:t>
      </w:r>
    </w:p>
    <w:p>
      <w:pPr>
        <w:spacing w:after="150"/>
      </w:pPr>
      <w:r>
        <w:rPr/>
        <w:t xml:space="preserve">图表：2019-2023年桂林星辰科技股份有限公司盈利能力(单位：元) 158</w:t>
      </w:r>
    </w:p>
    <w:p>
      <w:pPr>
        <w:spacing w:after="150"/>
      </w:pPr>
      <w:r>
        <w:rPr/>
        <w:t xml:space="preserve">图表：2019-2023年桂林星辰科技股份有限公司偿债能力(单位：元) 158</w:t>
      </w:r>
    </w:p>
    <w:p>
      <w:pPr>
        <w:spacing w:after="150"/>
      </w:pPr>
      <w:r>
        <w:rPr/>
        <w:t xml:space="preserve">图表：2019-2023年桂林星辰科技股份有限公司成长能力 158</w:t>
      </w:r>
    </w:p>
    <w:p>
      <w:pPr>
        <w:spacing w:after="150"/>
      </w:pPr>
      <w:r>
        <w:rPr/>
        <w:t xml:space="preserve">图表：大连电机集团有限公司主要产品 161</w:t>
      </w:r>
    </w:p>
    <w:p>
      <w:pPr>
        <w:spacing w:after="150"/>
      </w:pPr>
      <w:r>
        <w:rPr/>
        <w:t xml:space="preserve">图表：大连电机集团有限公司销售网络 163</w:t>
      </w:r>
    </w:p>
    <w:p>
      <w:pPr>
        <w:spacing w:after="150"/>
      </w:pPr>
      <w:r>
        <w:rPr/>
        <w:t xml:space="preserve">图表：深圳市雷赛智能控制股份有限公司部分产品销售收入(万元) 166</w:t>
      </w:r>
    </w:p>
    <w:p>
      <w:pPr>
        <w:spacing w:after="150"/>
      </w:pPr>
      <w:r>
        <w:rPr/>
        <w:t xml:space="preserve">图表：2019-2023年南京埃斯顿自动化股份有限公司营收 174</w:t>
      </w:r>
    </w:p>
    <w:p>
      <w:pPr>
        <w:spacing w:after="150"/>
      </w:pPr>
      <w:r>
        <w:rPr/>
        <w:t xml:space="preserve">图表：南京埃斯顿自动化股份有限公司盈利能力 174</w:t>
      </w:r>
    </w:p>
    <w:p>
      <w:pPr>
        <w:spacing w:after="150"/>
      </w:pPr>
      <w:r>
        <w:rPr/>
        <w:t xml:space="preserve">图表：南京埃斯顿自动化股份有限公司营运能力 175</w:t>
      </w:r>
    </w:p>
    <w:p>
      <w:pPr>
        <w:spacing w:after="150"/>
      </w:pPr>
      <w:r>
        <w:rPr/>
        <w:t xml:space="preserve">图表：南京埃斯顿自动化股份有限公司偿债能力 175</w:t>
      </w:r>
    </w:p>
    <w:p>
      <w:pPr>
        <w:spacing w:after="150"/>
      </w:pPr>
      <w:r>
        <w:rPr/>
        <w:t xml:space="preserve">图表：南京埃斯顿自动化股份有限公司成长能力 175</w:t>
      </w:r>
    </w:p>
    <w:p>
      <w:pPr>
        <w:spacing w:after="150"/>
      </w:pPr>
      <w:r>
        <w:rPr/>
        <w:t xml:space="preserve">图表：伺服系统下游应用结构 179</w:t>
      </w:r>
    </w:p>
    <w:p>
      <w:pPr>
        <w:spacing w:after="150"/>
      </w:pPr>
      <w:r>
        <w:rPr/>
        <w:t xml:space="preserve">图表：伺服系统在数控机床中的应用 184</w:t>
      </w:r>
    </w:p>
    <w:p>
      <w:pPr>
        <w:spacing w:after="150"/>
      </w:pPr>
      <w:r>
        <w:rPr/>
        <w:t xml:space="preserve">图表：各类包装机械需求规模(亿元) 189</w:t>
      </w:r>
    </w:p>
    <w:p>
      <w:pPr>
        <w:spacing w:after="150"/>
      </w:pPr>
      <w:r>
        <w:rPr/>
        <w:t xml:space="preserve">图表：典型电子制造伺服应用设备 193</w:t>
      </w:r>
    </w:p>
    <w:p>
      <w:pPr>
        <w:spacing w:after="150"/>
      </w:pPr>
      <w:r>
        <w:rPr/>
        <w:t xml:space="preserve">图表：2019-2023年电子信息制造业主营业务收入、利润增速 194</w:t>
      </w:r>
    </w:p>
    <w:p>
      <w:pPr>
        <w:spacing w:after="150"/>
      </w:pPr>
      <w:r>
        <w:rPr/>
        <w:t xml:space="preserve">图表：2019-2023年中国电子制造伺服销售额 195</w:t>
      </w:r>
    </w:p>
    <w:p>
      <w:pPr>
        <w:spacing w:after="150"/>
      </w:pPr>
      <w:r>
        <w:rPr/>
        <w:t xml:space="preserve">图表：纺织机械行业伺服电机应用场合 196</w:t>
      </w:r>
    </w:p>
    <w:p>
      <w:pPr>
        <w:spacing w:after="150"/>
      </w:pPr>
      <w:r>
        <w:rPr/>
        <w:t xml:space="preserve">图表：2019-2023年中国纺织机械行业营业收入 197</w:t>
      </w:r>
    </w:p>
    <w:p>
      <w:pPr>
        <w:spacing w:after="150"/>
      </w:pPr>
      <w:r>
        <w:rPr/>
        <w:t xml:space="preserve">图表：公司f4000针织横机电控系统、fs300横机专用全数字式双轴伺服驱动器 201</w:t>
      </w:r>
    </w:p>
    <w:p>
      <w:pPr>
        <w:spacing w:after="150"/>
      </w:pPr>
      <w:r>
        <w:rPr/>
        <w:t xml:space="preserve">图表：2019-2023年1~4季度印机行业55家企业经济指标 203</w:t>
      </w:r>
    </w:p>
    <w:p>
      <w:pPr>
        <w:spacing w:after="150"/>
      </w:pPr>
      <w:r>
        <w:rPr/>
        <w:t xml:space="preserve">图表：橡胶机械行业上榜国内企业 205</w:t>
      </w:r>
    </w:p>
    <w:p>
      <w:pPr>
        <w:spacing w:after="150"/>
      </w:pPr>
      <w:r>
        <w:rPr/>
        <w:t xml:space="preserve">图表：2019-2023年工业机器人销量 208</w:t>
      </w:r>
    </w:p>
    <w:p>
      <w:pPr>
        <w:spacing w:after="150"/>
      </w:pPr>
      <w:r>
        <w:rPr/>
        <w:t xml:space="preserve">图表：2019-2023年中国工业机器人伺服系统规模 209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2024-2029年中国伺服电机行业市场深度分析及投资前景预测报告</dc:title>
  <dc:description>2024-2029年中国伺服电机行业市场深度分析及投资前景预测报告</dc:description>
  <dc:subject>2024-2029年中国伺服电机行业市场深度分析及投资前景预测报告</dc:subject>
  <cp:keywords>研究报告</cp:keywords>
  <cp:category>研究报告</cp:category>
  <cp:lastModifiedBy>北京中道泰和信息咨询有限公司</cp:lastModifiedBy>
  <dcterms:created xsi:type="dcterms:W3CDTF">2024-01-22T13:29:50+08:00</dcterms:created>
  <dcterms:modified xsi:type="dcterms:W3CDTF">2024-01-22T13:29:50+08:00</dcterms:modified>
</cp:coreProperties>
</file>

<file path=docProps/custom.xml><?xml version="1.0" encoding="utf-8"?>
<Properties xmlns="http://schemas.openxmlformats.org/officeDocument/2006/custom-properties" xmlns:vt="http://schemas.openxmlformats.org/officeDocument/2006/docPropsVTypes"/>
</file>