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2024-2029年母婴营养品市场发展前景分析及竞争格局预测报告</w:t>
      </w:r>
    </w:p>
    <w:p>
      <w:pPr>
        <w:spacing w:after="150"/>
      </w:pPr>
      <w:r>
        <w:rPr>
          <w:b w:val="1"/>
          <w:bCs w:val="1"/>
        </w:rPr>
        <w:t xml:space="preserve">报告简介</w:t>
      </w:r>
    </w:p>
    <w:p>
      <w:pPr>
        <w:spacing w:after="150"/>
      </w:pPr>
      <w:r>
        <w:rPr/>
        <w:t xml:space="preserve">放眼中国市场，当前老龄化的加速，面临即将放开三胎政策。加上城市化进程的加快，父母对孩子营养的重视，以及二三线城市和农村消费能力的增长。随着消费水平的增长，未来国内母婴营养品需求将主要侧重于高科技、高质量的特点要求。可以预测的是，在接下来的几年，中国母婴营养品市场扩容空间巨大。</w:t>
      </w:r>
    </w:p>
    <w:p>
      <w:pPr>
        <w:spacing w:after="150"/>
      </w:pPr>
      <w:r>
        <w:rPr/>
        <w:t xml:space="preserve">0-6岁的婴幼儿人口拥有1亿，所以这一大群潜在的消费者都将会成为婴幼儿营养品的目标。当然，奶粉以及纸尿裤市场也会有更好的发展空间。但营养品市场在国内的发展时间，并没有奶粉与纸尿裤那么久远。营养品市场也就在近些年才被重视起来。</w:t>
      </w:r>
    </w:p>
    <w:p>
      <w:pPr>
        <w:spacing w:after="150"/>
      </w:pPr>
      <w:r>
        <w:rPr/>
        <w:t xml:space="preserve">本报告主要对当下母婴营养品的业务模式，服务类型等作出总结。结合近几年母婴营养品行业的情况，对其政策环境、行业壁垒、投融资情况、竞争格局、市场规模、供需关系、战略规划等进行研究。同时通过分析国外领先地区的业务模式，给予本国母婴营养品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母婴营养品市场进行了分析研究。报告在总结中国母婴营养品行业发展历程的基础上，结合新时期的各方面因素，对中国母婴营养品行业的发展趋势给予了细致和审慎的预测论证。报告资料详实，图表丰富，既有深入的分析，又有直观的比较，为母婴营养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全球母婴营养品行业发展分析 1</w:t>
      </w:r>
    </w:p>
    <w:p>
      <w:pPr>
        <w:spacing w:after="150"/>
      </w:pPr>
      <w:r>
        <w:rPr/>
        <w:t xml:space="preserve">第一节 全球母婴营养品行业发展轨迹综述 1</w:t>
      </w:r>
    </w:p>
    <w:p>
      <w:pPr>
        <w:spacing w:after="150"/>
      </w:pPr>
      <w:r>
        <w:rPr/>
        <w:t xml:space="preserve">一、全球母婴营养品行业发展面临的问题 1</w:t>
      </w:r>
    </w:p>
    <w:p>
      <w:pPr>
        <w:spacing w:after="150"/>
      </w:pPr>
      <w:r>
        <w:rPr/>
        <w:t xml:space="preserve">二、全球母婴营养品行业技术发展现状及趋势 1</w:t>
      </w:r>
    </w:p>
    <w:p>
      <w:pPr>
        <w:spacing w:after="150"/>
      </w:pPr>
      <w:r>
        <w:rPr/>
        <w:t xml:space="preserve">第二节 全球母婴营养品行业市场情况 3</w:t>
      </w:r>
    </w:p>
    <w:p>
      <w:pPr>
        <w:spacing w:after="150"/>
      </w:pPr>
      <w:r>
        <w:rPr/>
        <w:t xml:space="preserve">一、2019-2023年全球母婴营养品产业发展分析 3</w:t>
      </w:r>
    </w:p>
    <w:p>
      <w:pPr>
        <w:spacing w:after="150"/>
      </w:pPr>
      <w:r>
        <w:rPr/>
        <w:t xml:space="preserve">二、2019-2023年全球母婴营养品行业研发动态 3</w:t>
      </w:r>
    </w:p>
    <w:p>
      <w:pPr>
        <w:spacing w:after="150"/>
      </w:pPr>
      <w:r>
        <w:rPr/>
        <w:t xml:space="preserve">三、2019-2023年全球母婴营养品行业挑战与机会 4</w:t>
      </w:r>
    </w:p>
    <w:p>
      <w:pPr>
        <w:spacing w:after="150"/>
      </w:pPr>
      <w:r>
        <w:rPr/>
        <w:t xml:space="preserve">第三节 部分国家地区母婴营养品行业发展状况 4</w:t>
      </w:r>
    </w:p>
    <w:p>
      <w:pPr>
        <w:spacing w:after="150"/>
      </w:pPr>
      <w:r>
        <w:rPr/>
        <w:t xml:space="preserve">一、2019-2023年美国母婴营养品行业发展分析 4</w:t>
      </w:r>
    </w:p>
    <w:p>
      <w:pPr>
        <w:spacing w:after="150"/>
      </w:pPr>
      <w:r>
        <w:rPr/>
        <w:t xml:space="preserve">二、2019-2023年欧洲母婴营养品行业发展分析 4</w:t>
      </w:r>
    </w:p>
    <w:p>
      <w:pPr>
        <w:spacing w:after="150"/>
      </w:pPr>
      <w:r>
        <w:rPr/>
        <w:t xml:space="preserve">三、2019-2023年日本母婴营养品行业发展分析 5</w:t>
      </w:r>
    </w:p>
    <w:p>
      <w:pPr>
        <w:spacing w:after="150"/>
      </w:pPr>
      <w:r>
        <w:rPr/>
        <w:t xml:space="preserve">四、2019-2023年韩国母婴营养品行业发展分析 5</w:t>
      </w:r>
    </w:p>
    <w:p>
      <w:pPr>
        <w:spacing w:after="150"/>
      </w:pPr>
      <w:r>
        <w:rPr>
          <w:b w:val="1"/>
          <w:bCs w:val="1"/>
        </w:rPr>
        <w:t xml:space="preserve">第二章 我国母婴营养品行业发展现状 6</w:t>
      </w:r>
    </w:p>
    <w:p>
      <w:pPr>
        <w:spacing w:after="150"/>
      </w:pPr>
      <w:r>
        <w:rPr/>
        <w:t xml:space="preserve">第一节 中国母婴营养品行业发展概述 6</w:t>
      </w:r>
    </w:p>
    <w:p>
      <w:pPr>
        <w:spacing w:after="150"/>
      </w:pPr>
      <w:r>
        <w:rPr/>
        <w:t xml:space="preserve">一、中国母婴营养品行业发展面临问题 6</w:t>
      </w:r>
    </w:p>
    <w:p>
      <w:pPr>
        <w:spacing w:after="150"/>
      </w:pPr>
      <w:r>
        <w:rPr/>
        <w:t xml:space="preserve">二、中国母婴营养品行业技术发展现状及趋势 6</w:t>
      </w:r>
    </w:p>
    <w:p>
      <w:pPr>
        <w:spacing w:after="150"/>
      </w:pPr>
      <w:r>
        <w:rPr/>
        <w:t xml:space="preserve">第二节 我国母婴营养品行业发展状况 6</w:t>
      </w:r>
    </w:p>
    <w:p>
      <w:pPr>
        <w:spacing w:after="150"/>
      </w:pPr>
      <w:r>
        <w:rPr/>
        <w:t xml:space="preserve">一、2019-2023年中国母婴营养品行业发展回顾 6</w:t>
      </w:r>
    </w:p>
    <w:p>
      <w:pPr>
        <w:spacing w:after="150"/>
      </w:pPr>
      <w:r>
        <w:rPr/>
        <w:t xml:space="preserve">二、2019-2023年我国母婴营养品市场发展分析 7</w:t>
      </w:r>
    </w:p>
    <w:p>
      <w:pPr>
        <w:spacing w:after="150"/>
      </w:pPr>
      <w:r>
        <w:rPr/>
        <w:t xml:space="preserve">第三节 2019-2023年中国母婴营养品行业供需分析 7</w:t>
      </w:r>
    </w:p>
    <w:p>
      <w:pPr>
        <w:spacing w:after="150"/>
      </w:pPr>
      <w:r>
        <w:rPr/>
        <w:t xml:space="preserve">第四节 2019-2023年母婴营养品行业产量分析 7</w:t>
      </w:r>
    </w:p>
    <w:p>
      <w:pPr>
        <w:spacing w:after="150"/>
      </w:pPr>
      <w:r>
        <w:rPr/>
        <w:t xml:space="preserve">一、2019-2023年我国母婴营养品产量分析 7</w:t>
      </w:r>
    </w:p>
    <w:p>
      <w:pPr>
        <w:spacing w:after="150"/>
      </w:pPr>
      <w:r>
        <w:rPr/>
        <w:t xml:space="preserve">二、2024-2029年我国母婴营养品产量预测 8</w:t>
      </w:r>
    </w:p>
    <w:p>
      <w:pPr>
        <w:spacing w:after="150"/>
      </w:pPr>
      <w:r>
        <w:rPr>
          <w:b w:val="1"/>
          <w:bCs w:val="1"/>
        </w:rPr>
        <w:t xml:space="preserve">第二部分 行业深度分析</w:t>
      </w:r>
    </w:p>
    <w:p>
      <w:pPr>
        <w:spacing w:after="150"/>
      </w:pPr>
      <w:r>
        <w:rPr>
          <w:b w:val="1"/>
          <w:bCs w:val="1"/>
        </w:rPr>
        <w:t xml:space="preserve">第三章 中国母婴营养品行业区域市场分析 10</w:t>
      </w:r>
    </w:p>
    <w:p>
      <w:pPr>
        <w:spacing w:after="150"/>
      </w:pPr>
      <w:r>
        <w:rPr/>
        <w:t xml:space="preserve">第一节 2019-2023年华北地区母婴营养品行业分析 10</w:t>
      </w:r>
    </w:p>
    <w:p>
      <w:pPr>
        <w:spacing w:after="150"/>
      </w:pPr>
      <w:r>
        <w:rPr/>
        <w:t xml:space="preserve">一、2019-2023年行业发展现状分析 10</w:t>
      </w:r>
    </w:p>
    <w:p>
      <w:pPr>
        <w:spacing w:after="150"/>
      </w:pPr>
      <w:r>
        <w:rPr/>
        <w:t xml:space="preserve">二、2019-2023年市场规模情况分析 11</w:t>
      </w:r>
    </w:p>
    <w:p>
      <w:pPr>
        <w:spacing w:after="150"/>
      </w:pPr>
      <w:r>
        <w:rPr/>
        <w:t xml:space="preserve">三、2024-2029年市场需求情况分析 11</w:t>
      </w:r>
    </w:p>
    <w:p>
      <w:pPr>
        <w:spacing w:after="150"/>
      </w:pPr>
      <w:r>
        <w:rPr/>
        <w:t xml:space="preserve">四、2024-2029年行业发展前景预测 12</w:t>
      </w:r>
    </w:p>
    <w:p>
      <w:pPr>
        <w:spacing w:after="150"/>
      </w:pPr>
      <w:r>
        <w:rPr/>
        <w:t xml:space="preserve">五、2024-2029年行业投资风险预测 12</w:t>
      </w:r>
    </w:p>
    <w:p>
      <w:pPr>
        <w:spacing w:after="150"/>
      </w:pPr>
      <w:r>
        <w:rPr/>
        <w:t xml:space="preserve">第二节 2019-2023年东北地区母婴营养品行业分析 13</w:t>
      </w:r>
    </w:p>
    <w:p>
      <w:pPr>
        <w:spacing w:after="150"/>
      </w:pPr>
      <w:r>
        <w:rPr/>
        <w:t xml:space="preserve">一、2019-2023年行业发展现状分析 13</w:t>
      </w:r>
    </w:p>
    <w:p>
      <w:pPr>
        <w:spacing w:after="150"/>
      </w:pPr>
      <w:r>
        <w:rPr/>
        <w:t xml:space="preserve">二、2019-2023年市场规模情况分析 14</w:t>
      </w:r>
    </w:p>
    <w:p>
      <w:pPr>
        <w:spacing w:after="150"/>
      </w:pPr>
      <w:r>
        <w:rPr/>
        <w:t xml:space="preserve">三、2024-2029年市场需求情况分析 14</w:t>
      </w:r>
    </w:p>
    <w:p>
      <w:pPr>
        <w:spacing w:after="150"/>
      </w:pPr>
      <w:r>
        <w:rPr/>
        <w:t xml:space="preserve">四、2024-2029年行业发展前景预测 15</w:t>
      </w:r>
    </w:p>
    <w:p>
      <w:pPr>
        <w:spacing w:after="150"/>
      </w:pPr>
      <w:r>
        <w:rPr/>
        <w:t xml:space="preserve">五、2024-2029年行业投资风险预测 15</w:t>
      </w:r>
    </w:p>
    <w:p>
      <w:pPr>
        <w:spacing w:after="150"/>
      </w:pPr>
      <w:r>
        <w:rPr/>
        <w:t xml:space="preserve">第三节 2019-2023年华东地区母婴营养品行业分析 16</w:t>
      </w:r>
    </w:p>
    <w:p>
      <w:pPr>
        <w:spacing w:after="150"/>
      </w:pPr>
      <w:r>
        <w:rPr/>
        <w:t xml:space="preserve">一、2019-2023年行业发展现状分析 16</w:t>
      </w:r>
    </w:p>
    <w:p>
      <w:pPr>
        <w:spacing w:after="150"/>
      </w:pPr>
      <w:r>
        <w:rPr/>
        <w:t xml:space="preserve">二、2019-2023年市场规模情况分析 17</w:t>
      </w:r>
    </w:p>
    <w:p>
      <w:pPr>
        <w:spacing w:after="150"/>
      </w:pPr>
      <w:r>
        <w:rPr/>
        <w:t xml:space="preserve">三、2024-2029年市场需求情况分析 17</w:t>
      </w:r>
    </w:p>
    <w:p>
      <w:pPr>
        <w:spacing w:after="150"/>
      </w:pPr>
      <w:r>
        <w:rPr/>
        <w:t xml:space="preserve">四、2024-2029年行业发展前景预测 18</w:t>
      </w:r>
    </w:p>
    <w:p>
      <w:pPr>
        <w:spacing w:after="150"/>
      </w:pPr>
      <w:r>
        <w:rPr/>
        <w:t xml:space="preserve">五、2024-2029年行业投资风险预测 18</w:t>
      </w:r>
    </w:p>
    <w:p>
      <w:pPr>
        <w:spacing w:after="150"/>
      </w:pPr>
      <w:r>
        <w:rPr/>
        <w:t xml:space="preserve">第四节 2019-2023年华南地区母婴营养品行业分析 19</w:t>
      </w:r>
    </w:p>
    <w:p>
      <w:pPr>
        <w:spacing w:after="150"/>
      </w:pPr>
      <w:r>
        <w:rPr/>
        <w:t xml:space="preserve">一、2019-2023年行业发展现状分析 19</w:t>
      </w:r>
    </w:p>
    <w:p>
      <w:pPr>
        <w:spacing w:after="150"/>
      </w:pPr>
      <w:r>
        <w:rPr/>
        <w:t xml:space="preserve">二、2019-2023年市场规模情况分析 20</w:t>
      </w:r>
    </w:p>
    <w:p>
      <w:pPr>
        <w:spacing w:after="150"/>
      </w:pPr>
      <w:r>
        <w:rPr/>
        <w:t xml:space="preserve">三、2024-2029年市场需求情况分析 20</w:t>
      </w:r>
    </w:p>
    <w:p>
      <w:pPr>
        <w:spacing w:after="150"/>
      </w:pPr>
      <w:r>
        <w:rPr/>
        <w:t xml:space="preserve">四、2024-2029年行业发展前景预测 21</w:t>
      </w:r>
    </w:p>
    <w:p>
      <w:pPr>
        <w:spacing w:after="150"/>
      </w:pPr>
      <w:r>
        <w:rPr/>
        <w:t xml:space="preserve">五、2024-2029年行业投资风险预测 21</w:t>
      </w:r>
    </w:p>
    <w:p>
      <w:pPr>
        <w:spacing w:after="150"/>
      </w:pPr>
      <w:r>
        <w:rPr/>
        <w:t xml:space="preserve">第五节 2019-2023年华中地区母婴营养品行业分析 22</w:t>
      </w:r>
    </w:p>
    <w:p>
      <w:pPr>
        <w:spacing w:after="150"/>
      </w:pPr>
      <w:r>
        <w:rPr/>
        <w:t xml:space="preserve">一、2019-2023年行业发展现状分析 22</w:t>
      </w:r>
    </w:p>
    <w:p>
      <w:pPr>
        <w:spacing w:after="150"/>
      </w:pPr>
      <w:r>
        <w:rPr/>
        <w:t xml:space="preserve">二、2019-2023年市场规模情况分析 23</w:t>
      </w:r>
    </w:p>
    <w:p>
      <w:pPr>
        <w:spacing w:after="150"/>
      </w:pPr>
      <w:r>
        <w:rPr/>
        <w:t xml:space="preserve">三、2024-2029年市场需求情况分析 23</w:t>
      </w:r>
    </w:p>
    <w:p>
      <w:pPr>
        <w:spacing w:after="150"/>
      </w:pPr>
      <w:r>
        <w:rPr/>
        <w:t xml:space="preserve">四、2024-2029年行业发展前景预测 24</w:t>
      </w:r>
    </w:p>
    <w:p>
      <w:pPr>
        <w:spacing w:after="150"/>
      </w:pPr>
      <w:r>
        <w:rPr/>
        <w:t xml:space="preserve">五、2024-2029年行业投资风险预测 24</w:t>
      </w:r>
    </w:p>
    <w:p>
      <w:pPr>
        <w:spacing w:after="150"/>
      </w:pPr>
      <w:r>
        <w:rPr/>
        <w:t xml:space="preserve">第六节 2019-2023年西南地区母婴营养品行业分析 25</w:t>
      </w:r>
    </w:p>
    <w:p>
      <w:pPr>
        <w:spacing w:after="150"/>
      </w:pPr>
      <w:r>
        <w:rPr/>
        <w:t xml:space="preserve">一、2019-2023年行业发展现状分析 25</w:t>
      </w:r>
    </w:p>
    <w:p>
      <w:pPr>
        <w:spacing w:after="150"/>
      </w:pPr>
      <w:r>
        <w:rPr/>
        <w:t xml:space="preserve">二、2019-2023年市场规模情况分析 26</w:t>
      </w:r>
    </w:p>
    <w:p>
      <w:pPr>
        <w:spacing w:after="150"/>
      </w:pPr>
      <w:r>
        <w:rPr/>
        <w:t xml:space="preserve">三、2024-2029年市场需求情况分析 26</w:t>
      </w:r>
    </w:p>
    <w:p>
      <w:pPr>
        <w:spacing w:after="150"/>
      </w:pPr>
      <w:r>
        <w:rPr/>
        <w:t xml:space="preserve">四、2024-2029年行业发展前景预测 27</w:t>
      </w:r>
    </w:p>
    <w:p>
      <w:pPr>
        <w:spacing w:after="150"/>
      </w:pPr>
      <w:r>
        <w:rPr/>
        <w:t xml:space="preserve">五、2024-2029年行业投资风险预测 27</w:t>
      </w:r>
    </w:p>
    <w:p>
      <w:pPr>
        <w:spacing w:after="150"/>
      </w:pPr>
      <w:r>
        <w:rPr/>
        <w:t xml:space="preserve">第七节 2019-2023年西北地区母婴营养品行业分析 28</w:t>
      </w:r>
    </w:p>
    <w:p>
      <w:pPr>
        <w:spacing w:after="150"/>
      </w:pPr>
      <w:r>
        <w:rPr/>
        <w:t xml:space="preserve">一、2019-2023年行业发展现状分析 28</w:t>
      </w:r>
    </w:p>
    <w:p>
      <w:pPr>
        <w:spacing w:after="150"/>
      </w:pPr>
      <w:r>
        <w:rPr/>
        <w:t xml:space="preserve">二、2019-2023年市场规模情况分析 29</w:t>
      </w:r>
    </w:p>
    <w:p>
      <w:pPr>
        <w:spacing w:after="150"/>
      </w:pPr>
      <w:r>
        <w:rPr/>
        <w:t xml:space="preserve">三、2024-2029年市场需求情况分析 29</w:t>
      </w:r>
    </w:p>
    <w:p>
      <w:pPr>
        <w:spacing w:after="150"/>
      </w:pPr>
      <w:r>
        <w:rPr/>
        <w:t xml:space="preserve">四、2024-2029年行业发展前景预测 30</w:t>
      </w:r>
    </w:p>
    <w:p>
      <w:pPr>
        <w:spacing w:after="150"/>
      </w:pPr>
      <w:r>
        <w:rPr/>
        <w:t xml:space="preserve">五、2024-2029年行业投资风险预测 30</w:t>
      </w:r>
    </w:p>
    <w:p>
      <w:pPr>
        <w:spacing w:after="150"/>
      </w:pPr>
      <w:r>
        <w:rPr>
          <w:b w:val="1"/>
          <w:bCs w:val="1"/>
        </w:rPr>
        <w:t xml:space="preserve">第四章 母婴营养品行业投资与发展前景分析 31</w:t>
      </w:r>
    </w:p>
    <w:p>
      <w:pPr>
        <w:spacing w:after="150"/>
      </w:pPr>
      <w:r>
        <w:rPr/>
        <w:t xml:space="preserve">第一节 2019-2023年母婴营养品行业投资情况分析 31</w:t>
      </w:r>
    </w:p>
    <w:p>
      <w:pPr>
        <w:spacing w:after="150"/>
      </w:pPr>
      <w:r>
        <w:rPr/>
        <w:t xml:space="preserve">一、2019-2023年总体投资结构 31</w:t>
      </w:r>
    </w:p>
    <w:p>
      <w:pPr>
        <w:spacing w:after="150"/>
      </w:pPr>
      <w:r>
        <w:rPr/>
        <w:t xml:space="preserve">二、2019-2023年投资规模情况 31</w:t>
      </w:r>
    </w:p>
    <w:p>
      <w:pPr>
        <w:spacing w:after="150"/>
      </w:pPr>
      <w:r>
        <w:rPr/>
        <w:t xml:space="preserve">三、2019-2023年分地区投资分析 31</w:t>
      </w:r>
    </w:p>
    <w:p>
      <w:pPr>
        <w:spacing w:after="150"/>
      </w:pPr>
      <w:r>
        <w:rPr/>
        <w:t xml:space="preserve">第二节 母婴营养品行业投资机会分析 32</w:t>
      </w:r>
    </w:p>
    <w:p>
      <w:pPr>
        <w:spacing w:after="150"/>
      </w:pPr>
      <w:r>
        <w:rPr/>
        <w:t xml:space="preserve">一、母婴营养品投资项目分析 32</w:t>
      </w:r>
    </w:p>
    <w:p>
      <w:pPr>
        <w:spacing w:after="150"/>
      </w:pPr>
      <w:r>
        <w:rPr/>
        <w:t xml:space="preserve">二、可以投资的母婴营养品模式 32</w:t>
      </w:r>
    </w:p>
    <w:p>
      <w:pPr>
        <w:spacing w:after="150"/>
      </w:pPr>
      <w:r>
        <w:rPr/>
        <w:t xml:space="preserve">三、2019-2023年母婴营养品投资新方向 32</w:t>
      </w:r>
    </w:p>
    <w:p>
      <w:pPr>
        <w:spacing w:after="150"/>
      </w:pPr>
      <w:r>
        <w:rPr/>
        <w:t xml:space="preserve">第三节 母婴营养品行业发展前景分析 32</w:t>
      </w:r>
    </w:p>
    <w:p>
      <w:pPr>
        <w:spacing w:after="150"/>
      </w:pPr>
      <w:r>
        <w:rPr/>
        <w:t xml:space="preserve">一、2019-2023年母婴营养品市场面临的发展商机 32</w:t>
      </w:r>
    </w:p>
    <w:p>
      <w:pPr>
        <w:spacing w:after="150"/>
      </w:pPr>
      <w:r>
        <w:rPr/>
        <w:t xml:space="preserve">二、2024-2029年母婴营养品市场的发展前景分析 33</w:t>
      </w:r>
    </w:p>
    <w:p>
      <w:pPr>
        <w:spacing w:after="150"/>
      </w:pPr>
      <w:r>
        <w:rPr>
          <w:b w:val="1"/>
          <w:bCs w:val="1"/>
        </w:rPr>
        <w:t xml:space="preserve">第三部分 竞争格局分析</w:t>
      </w:r>
    </w:p>
    <w:p>
      <w:pPr>
        <w:spacing w:after="150"/>
      </w:pPr>
      <w:r>
        <w:rPr>
          <w:b w:val="1"/>
          <w:bCs w:val="1"/>
        </w:rPr>
        <w:t xml:space="preserve">第五章 母婴营养品行业竞争格局分析 34</w:t>
      </w:r>
    </w:p>
    <w:p>
      <w:pPr>
        <w:spacing w:after="150"/>
      </w:pPr>
      <w:r>
        <w:rPr/>
        <w:t xml:space="preserve">第一节 母婴营养品行业集中度分析 34</w:t>
      </w:r>
    </w:p>
    <w:p>
      <w:pPr>
        <w:spacing w:after="150"/>
      </w:pPr>
      <w:r>
        <w:rPr/>
        <w:t xml:space="preserve">一、母婴营养品市场集中度分析 34</w:t>
      </w:r>
    </w:p>
    <w:p>
      <w:pPr>
        <w:spacing w:after="150"/>
      </w:pPr>
      <w:r>
        <w:rPr/>
        <w:t xml:space="preserve">二、母婴营养品企业集中度分析 34</w:t>
      </w:r>
    </w:p>
    <w:p>
      <w:pPr>
        <w:spacing w:after="150"/>
      </w:pPr>
      <w:r>
        <w:rPr/>
        <w:t xml:space="preserve">三、母婴营养品区域集中度分析 34</w:t>
      </w:r>
    </w:p>
    <w:p>
      <w:pPr>
        <w:spacing w:after="150"/>
      </w:pPr>
      <w:r>
        <w:rPr/>
        <w:t xml:space="preserve">第二节 母婴营养品行业主要企业竞争力分析 35</w:t>
      </w:r>
    </w:p>
    <w:p>
      <w:pPr>
        <w:spacing w:after="150"/>
      </w:pPr>
      <w:r>
        <w:rPr/>
        <w:t xml:space="preserve">一、重点企业资产总计对比分析 35</w:t>
      </w:r>
    </w:p>
    <w:p>
      <w:pPr>
        <w:spacing w:after="150"/>
      </w:pPr>
      <w:r>
        <w:rPr/>
        <w:t xml:space="preserve">二、重点企业从业人员对比分析 35</w:t>
      </w:r>
    </w:p>
    <w:p>
      <w:pPr>
        <w:spacing w:after="150"/>
      </w:pPr>
      <w:r>
        <w:rPr/>
        <w:t xml:space="preserve">三、重点企业全年营业收入对比分析 36</w:t>
      </w:r>
    </w:p>
    <w:p>
      <w:pPr>
        <w:spacing w:after="150"/>
      </w:pPr>
      <w:r>
        <w:rPr/>
        <w:t xml:space="preserve">四、重点企业利润总额对比分析 36</w:t>
      </w:r>
    </w:p>
    <w:p>
      <w:pPr>
        <w:spacing w:after="150"/>
      </w:pPr>
      <w:r>
        <w:rPr/>
        <w:t xml:space="preserve">五、重点企业综合竞争力对比分析 37</w:t>
      </w:r>
    </w:p>
    <w:p>
      <w:pPr>
        <w:spacing w:after="150"/>
      </w:pPr>
      <w:r>
        <w:rPr/>
        <w:t xml:space="preserve">第三节 母婴营养品行业竞争格局分析 37</w:t>
      </w:r>
    </w:p>
    <w:p>
      <w:pPr>
        <w:spacing w:after="150"/>
      </w:pPr>
      <w:r>
        <w:rPr/>
        <w:t xml:space="preserve">一、2019-2023年母婴营养品行业竞争分析 37</w:t>
      </w:r>
    </w:p>
    <w:p>
      <w:pPr>
        <w:spacing w:after="150"/>
      </w:pPr>
      <w:r>
        <w:rPr/>
        <w:t xml:space="preserve">二、2019-2023年中外母婴营养品产品竞争分析 37</w:t>
      </w:r>
    </w:p>
    <w:p>
      <w:pPr>
        <w:spacing w:after="150"/>
      </w:pPr>
      <w:r>
        <w:rPr/>
        <w:t xml:space="preserve">三、2019-2023年我国母婴营养品市场竞争分析 38</w:t>
      </w:r>
    </w:p>
    <w:p>
      <w:pPr>
        <w:spacing w:after="150"/>
      </w:pPr>
      <w:r>
        <w:rPr/>
        <w:t xml:space="preserve">五、2024-2029年国内主要母婴营养品企业动向 38</w:t>
      </w:r>
    </w:p>
    <w:p>
      <w:pPr>
        <w:spacing w:after="150"/>
      </w:pPr>
      <w:r>
        <w:rPr>
          <w:b w:val="1"/>
          <w:bCs w:val="1"/>
        </w:rPr>
        <w:t xml:space="preserve">第六章 2024-2029年中国母婴营养品行业发展形势分析 39</w:t>
      </w:r>
    </w:p>
    <w:p>
      <w:pPr>
        <w:spacing w:after="150"/>
      </w:pPr>
      <w:r>
        <w:rPr/>
        <w:t xml:space="preserve">第一节 母婴营养品行业发展概况 39</w:t>
      </w:r>
    </w:p>
    <w:p>
      <w:pPr>
        <w:spacing w:after="150"/>
      </w:pPr>
      <w:r>
        <w:rPr/>
        <w:t xml:space="preserve">一、母婴营养品行业发展特点分析 39</w:t>
      </w:r>
    </w:p>
    <w:p>
      <w:pPr>
        <w:spacing w:after="150"/>
      </w:pPr>
      <w:r>
        <w:rPr/>
        <w:t xml:space="preserve">二、母婴营养品行业投资现状分析 39</w:t>
      </w:r>
    </w:p>
    <w:p>
      <w:pPr>
        <w:spacing w:after="150"/>
      </w:pPr>
      <w:r>
        <w:rPr/>
        <w:t xml:space="preserve">三、母婴营养品行业总产值分析 39</w:t>
      </w:r>
    </w:p>
    <w:p>
      <w:pPr>
        <w:spacing w:after="150"/>
      </w:pPr>
      <w:r>
        <w:rPr/>
        <w:t xml:space="preserve">四、母婴营养品行业技术发展分析 40</w:t>
      </w:r>
    </w:p>
    <w:p>
      <w:pPr>
        <w:spacing w:after="150"/>
      </w:pPr>
      <w:r>
        <w:rPr/>
        <w:t xml:space="preserve">第二节 2019-2023年母婴营养品行业市场情况分析 40</w:t>
      </w:r>
    </w:p>
    <w:p>
      <w:pPr>
        <w:spacing w:after="150"/>
      </w:pPr>
      <w:r>
        <w:rPr/>
        <w:t xml:space="preserve">一、母婴营养品行业市场发展分析 40</w:t>
      </w:r>
    </w:p>
    <w:p>
      <w:pPr>
        <w:spacing w:after="150"/>
      </w:pPr>
      <w:r>
        <w:rPr/>
        <w:t xml:space="preserve">二、母婴营养品市场存在的问题 41</w:t>
      </w:r>
    </w:p>
    <w:p>
      <w:pPr>
        <w:spacing w:after="150"/>
      </w:pPr>
      <w:r>
        <w:rPr/>
        <w:t xml:space="preserve">三、母婴营养品市场规模分析 41</w:t>
      </w:r>
    </w:p>
    <w:p>
      <w:pPr>
        <w:spacing w:after="150"/>
      </w:pPr>
      <w:r>
        <w:rPr/>
        <w:t xml:space="preserve">第三节 2019-2023年母婴营养品产销状况分析 42</w:t>
      </w:r>
    </w:p>
    <w:p>
      <w:pPr>
        <w:spacing w:after="150"/>
      </w:pPr>
      <w:r>
        <w:rPr/>
        <w:t xml:space="preserve">一、母婴营养品产量分析 42</w:t>
      </w:r>
    </w:p>
    <w:p>
      <w:pPr>
        <w:spacing w:after="150"/>
      </w:pPr>
      <w:r>
        <w:rPr/>
        <w:t xml:space="preserve">二、母婴营养品产能分析 43</w:t>
      </w:r>
    </w:p>
    <w:p>
      <w:pPr>
        <w:spacing w:after="150"/>
      </w:pPr>
      <w:r>
        <w:rPr/>
        <w:t xml:space="preserve">三、母婴营养品市场需求状况分析 43</w:t>
      </w:r>
    </w:p>
    <w:p>
      <w:pPr>
        <w:spacing w:after="150"/>
      </w:pPr>
      <w:r>
        <w:rPr/>
        <w:t xml:space="preserve">第四节 产品发展趋势预测 43</w:t>
      </w:r>
    </w:p>
    <w:p>
      <w:pPr>
        <w:spacing w:after="150"/>
      </w:pPr>
      <w:r>
        <w:rPr/>
        <w:t xml:space="preserve">一、产品发展新动态 43</w:t>
      </w:r>
    </w:p>
    <w:p>
      <w:pPr>
        <w:spacing w:after="150"/>
      </w:pPr>
      <w:r>
        <w:rPr/>
        <w:t xml:space="preserve">二、技术新动态 44</w:t>
      </w:r>
    </w:p>
    <w:p>
      <w:pPr>
        <w:spacing w:after="150"/>
      </w:pPr>
      <w:r>
        <w:rPr/>
        <w:t xml:space="preserve">三、产品发展趋势预测 44</w:t>
      </w:r>
    </w:p>
    <w:p>
      <w:pPr>
        <w:spacing w:after="150"/>
      </w:pPr>
      <w:r>
        <w:rPr>
          <w:b w:val="1"/>
          <w:bCs w:val="1"/>
        </w:rPr>
        <w:t xml:space="preserve">第七章 中国母婴营养品行业整体运行指标分析 45</w:t>
      </w:r>
    </w:p>
    <w:p>
      <w:pPr>
        <w:spacing w:after="150"/>
      </w:pPr>
      <w:r>
        <w:rPr/>
        <w:t xml:space="preserve">第一节 2019-2023年中国母婴营养品行业总体规模分析 45</w:t>
      </w:r>
    </w:p>
    <w:p>
      <w:pPr>
        <w:spacing w:after="150"/>
      </w:pPr>
      <w:r>
        <w:rPr/>
        <w:t xml:space="preserve">一、企业数量结构分析 45</w:t>
      </w:r>
    </w:p>
    <w:p>
      <w:pPr>
        <w:spacing w:after="150"/>
      </w:pPr>
      <w:r>
        <w:rPr/>
        <w:t xml:space="preserve">二、行业生产规模分析 45</w:t>
      </w:r>
    </w:p>
    <w:p>
      <w:pPr>
        <w:spacing w:after="150"/>
      </w:pPr>
      <w:r>
        <w:rPr/>
        <w:t xml:space="preserve">第二节 2019-2023年中国母婴营养品行业产销分析 45</w:t>
      </w:r>
    </w:p>
    <w:p>
      <w:pPr>
        <w:spacing w:after="150"/>
      </w:pPr>
      <w:r>
        <w:rPr/>
        <w:t xml:space="preserve">一、行业产成品情况总体分析 45</w:t>
      </w:r>
    </w:p>
    <w:p>
      <w:pPr>
        <w:spacing w:after="150"/>
      </w:pPr>
      <w:r>
        <w:rPr/>
        <w:t xml:space="preserve">二、行业产品销售收入总体分析 45</w:t>
      </w:r>
    </w:p>
    <w:p>
      <w:pPr>
        <w:spacing w:after="150"/>
      </w:pPr>
      <w:r>
        <w:rPr/>
        <w:t xml:space="preserve">第三节 2019-2023年中国母婴营养品行业财务指标总体分析 46</w:t>
      </w:r>
    </w:p>
    <w:p>
      <w:pPr>
        <w:spacing w:after="150"/>
      </w:pPr>
      <w:r>
        <w:rPr/>
        <w:t xml:space="preserve">一、行业盈利能力分析 46</w:t>
      </w:r>
    </w:p>
    <w:p>
      <w:pPr>
        <w:spacing w:after="150"/>
      </w:pPr>
      <w:r>
        <w:rPr/>
        <w:t xml:space="preserve">二、行业偿债能力分析 47</w:t>
      </w:r>
    </w:p>
    <w:p>
      <w:pPr>
        <w:spacing w:after="150"/>
      </w:pPr>
      <w:r>
        <w:rPr/>
        <w:t xml:space="preserve">三、行业营运能力分析 47</w:t>
      </w:r>
    </w:p>
    <w:p>
      <w:pPr>
        <w:spacing w:after="150"/>
      </w:pPr>
      <w:r>
        <w:rPr/>
        <w:t xml:space="preserve">四、行业发展能力分析 48</w:t>
      </w:r>
    </w:p>
    <w:p>
      <w:pPr>
        <w:spacing w:after="150"/>
      </w:pPr>
      <w:r>
        <w:rPr/>
        <w:t xml:space="preserve">第四节 产销运存分析 49</w:t>
      </w:r>
    </w:p>
    <w:p>
      <w:pPr>
        <w:spacing w:after="150"/>
      </w:pPr>
      <w:r>
        <w:rPr/>
        <w:t xml:space="preserve">一、2019-2023年母婴营养品行业产销情况 49</w:t>
      </w:r>
    </w:p>
    <w:p>
      <w:pPr>
        <w:spacing w:after="150"/>
      </w:pPr>
      <w:r>
        <w:rPr/>
        <w:t xml:space="preserve">二、2019-2023年母婴营养品行业库存情况 49</w:t>
      </w:r>
    </w:p>
    <w:p>
      <w:pPr>
        <w:spacing w:after="150"/>
      </w:pPr>
      <w:r>
        <w:rPr/>
        <w:t xml:space="preserve">三、2019-2023年母婴营养品行业资金周转情况 50</w:t>
      </w:r>
    </w:p>
    <w:p>
      <w:pPr>
        <w:spacing w:after="150"/>
      </w:pPr>
      <w:r>
        <w:rPr>
          <w:b w:val="1"/>
          <w:bCs w:val="1"/>
        </w:rPr>
        <w:t xml:space="preserve">第八章 母婴营养品行业盈利能力分析 51</w:t>
      </w:r>
    </w:p>
    <w:p>
      <w:pPr>
        <w:spacing w:after="150"/>
      </w:pPr>
      <w:r>
        <w:rPr/>
        <w:t xml:space="preserve">第一节 2019-2023年中国母婴营养品行业利润总额分析 51</w:t>
      </w:r>
    </w:p>
    <w:p>
      <w:pPr>
        <w:spacing w:after="150"/>
      </w:pPr>
      <w:r>
        <w:rPr/>
        <w:t xml:space="preserve">一、利润总额分析 51</w:t>
      </w:r>
    </w:p>
    <w:p>
      <w:pPr>
        <w:spacing w:after="150"/>
      </w:pPr>
      <w:r>
        <w:rPr/>
        <w:t xml:space="preserve">二、不同规模企业利润总额比较分析 51</w:t>
      </w:r>
    </w:p>
    <w:p>
      <w:pPr>
        <w:spacing w:after="150"/>
      </w:pPr>
      <w:r>
        <w:rPr/>
        <w:t xml:space="preserve">三、不同所有制企业利润总额比较分析 52</w:t>
      </w:r>
    </w:p>
    <w:p>
      <w:pPr>
        <w:spacing w:after="150"/>
      </w:pPr>
      <w:r>
        <w:rPr/>
        <w:t xml:space="preserve">第二节 2019-2023年中国母婴营养品行业销售利润 52</w:t>
      </w:r>
    </w:p>
    <w:p>
      <w:pPr>
        <w:spacing w:after="150"/>
      </w:pPr>
      <w:r>
        <w:rPr/>
        <w:t xml:space="preserve">一、销售利润分析 52</w:t>
      </w:r>
    </w:p>
    <w:p>
      <w:pPr>
        <w:spacing w:after="150"/>
      </w:pPr>
      <w:r>
        <w:rPr/>
        <w:t xml:space="preserve">二、不同规模企业销售利润比较分析 53</w:t>
      </w:r>
    </w:p>
    <w:p>
      <w:pPr>
        <w:spacing w:after="150"/>
      </w:pPr>
      <w:r>
        <w:rPr/>
        <w:t xml:space="preserve">三、不同所有制企业销售利润比较分析 53</w:t>
      </w:r>
    </w:p>
    <w:p>
      <w:pPr>
        <w:spacing w:after="150"/>
      </w:pPr>
      <w:r>
        <w:rPr/>
        <w:t xml:space="preserve">第三节 2019-2023年中国母婴营养品行业总资产利润率分析 54</w:t>
      </w:r>
    </w:p>
    <w:p>
      <w:pPr>
        <w:spacing w:after="150"/>
      </w:pPr>
      <w:r>
        <w:rPr/>
        <w:t xml:space="preserve">一、总资产利润率分析 54</w:t>
      </w:r>
    </w:p>
    <w:p>
      <w:pPr>
        <w:spacing w:after="150"/>
      </w:pPr>
      <w:r>
        <w:rPr/>
        <w:t xml:space="preserve">二、不同规模企业总资产利润率比较分析 54</w:t>
      </w:r>
    </w:p>
    <w:p>
      <w:pPr>
        <w:spacing w:after="150"/>
      </w:pPr>
      <w:r>
        <w:rPr/>
        <w:t xml:space="preserve">三、不同所有制企业总资产利润率比较分析 55</w:t>
      </w:r>
    </w:p>
    <w:p>
      <w:pPr>
        <w:spacing w:after="150"/>
      </w:pPr>
      <w:r>
        <w:rPr>
          <w:b w:val="1"/>
          <w:bCs w:val="1"/>
        </w:rPr>
        <w:t xml:space="preserve">第九章 母婴营养品重点企业发展分析 56</w:t>
      </w:r>
    </w:p>
    <w:p>
      <w:pPr>
        <w:spacing w:after="150"/>
      </w:pPr>
      <w:r>
        <w:rPr/>
        <w:t xml:space="preserve">第一节 贝因美 56</w:t>
      </w:r>
    </w:p>
    <w:p>
      <w:pPr>
        <w:spacing w:after="150"/>
      </w:pPr>
      <w:r>
        <w:rPr/>
        <w:t xml:space="preserve">一、企业产销规模分析 56</w:t>
      </w:r>
    </w:p>
    <w:p>
      <w:pPr>
        <w:spacing w:after="150"/>
      </w:pPr>
      <w:r>
        <w:rPr/>
        <w:t xml:space="preserve">二、产品分析 56</w:t>
      </w:r>
    </w:p>
    <w:p>
      <w:pPr>
        <w:spacing w:after="150"/>
      </w:pPr>
      <w:r>
        <w:rPr/>
        <w:t xml:space="preserve">三、企业经营分析 56</w:t>
      </w:r>
    </w:p>
    <w:p>
      <w:pPr>
        <w:spacing w:after="150"/>
      </w:pPr>
      <w:r>
        <w:rPr/>
        <w:t xml:space="preserve">四、市场营销分析 57</w:t>
      </w:r>
    </w:p>
    <w:p>
      <w:pPr>
        <w:spacing w:after="150"/>
      </w:pPr>
      <w:r>
        <w:rPr/>
        <w:t xml:space="preserve">五、企业优势分析 58</w:t>
      </w:r>
    </w:p>
    <w:p>
      <w:pPr>
        <w:spacing w:after="150"/>
      </w:pPr>
      <w:r>
        <w:rPr/>
        <w:t xml:space="preserve">六、趋势及革新能力分析 58</w:t>
      </w:r>
    </w:p>
    <w:p>
      <w:pPr>
        <w:spacing w:after="150"/>
      </w:pPr>
      <w:r>
        <w:rPr/>
        <w:t xml:space="preserve">七、成长性分析 59</w:t>
      </w:r>
    </w:p>
    <w:p>
      <w:pPr>
        <w:spacing w:after="150"/>
      </w:pPr>
      <w:r>
        <w:rPr/>
        <w:t xml:space="preserve">八、公司战略规划分析 60</w:t>
      </w:r>
    </w:p>
    <w:p>
      <w:pPr>
        <w:spacing w:after="150"/>
      </w:pPr>
      <w:r>
        <w:rPr/>
        <w:t xml:space="preserve">第二节 汤臣倍健 62</w:t>
      </w:r>
    </w:p>
    <w:p>
      <w:pPr>
        <w:spacing w:after="150"/>
      </w:pPr>
      <w:r>
        <w:rPr/>
        <w:t xml:space="preserve">一、企业产销规模分析 62</w:t>
      </w:r>
    </w:p>
    <w:p>
      <w:pPr>
        <w:spacing w:after="150"/>
      </w:pPr>
      <w:r>
        <w:rPr/>
        <w:t xml:space="preserve">二、产品分析 62</w:t>
      </w:r>
    </w:p>
    <w:p>
      <w:pPr>
        <w:spacing w:after="150"/>
      </w:pPr>
      <w:r>
        <w:rPr/>
        <w:t xml:space="preserve">三、企业经营分析 63</w:t>
      </w:r>
    </w:p>
    <w:p>
      <w:pPr>
        <w:spacing w:after="150"/>
      </w:pPr>
      <w:r>
        <w:rPr/>
        <w:t xml:space="preserve">四、市场营销分析 64</w:t>
      </w:r>
    </w:p>
    <w:p>
      <w:pPr>
        <w:spacing w:after="150"/>
      </w:pPr>
      <w:r>
        <w:rPr/>
        <w:t xml:space="preserve">五、企业优势分析 65</w:t>
      </w:r>
    </w:p>
    <w:p>
      <w:pPr>
        <w:spacing w:after="150"/>
      </w:pPr>
      <w:r>
        <w:rPr/>
        <w:t xml:space="preserve">六、趋势及革新能力分析 66</w:t>
      </w:r>
    </w:p>
    <w:p>
      <w:pPr>
        <w:spacing w:after="150"/>
      </w:pPr>
      <w:r>
        <w:rPr/>
        <w:t xml:space="preserve">七、成长性分析 67</w:t>
      </w:r>
    </w:p>
    <w:p>
      <w:pPr>
        <w:spacing w:after="150"/>
      </w:pPr>
      <w:r>
        <w:rPr/>
        <w:t xml:space="preserve">八、公司战略规划分析 67</w:t>
      </w:r>
    </w:p>
    <w:p>
      <w:pPr>
        <w:spacing w:after="150"/>
      </w:pPr>
      <w:r>
        <w:rPr/>
        <w:t xml:space="preserve">第三节 三元食品 71</w:t>
      </w:r>
    </w:p>
    <w:p>
      <w:pPr>
        <w:spacing w:after="150"/>
      </w:pPr>
      <w:r>
        <w:rPr/>
        <w:t xml:space="preserve">一、企业产销规模分析 71</w:t>
      </w:r>
    </w:p>
    <w:p>
      <w:pPr>
        <w:spacing w:after="150"/>
      </w:pPr>
      <w:r>
        <w:rPr/>
        <w:t xml:space="preserve">二、产品分析 71</w:t>
      </w:r>
    </w:p>
    <w:p>
      <w:pPr>
        <w:spacing w:after="150"/>
      </w:pPr>
      <w:r>
        <w:rPr/>
        <w:t xml:space="preserve">三、企业经营分析 71</w:t>
      </w:r>
    </w:p>
    <w:p>
      <w:pPr>
        <w:spacing w:after="150"/>
      </w:pPr>
      <w:r>
        <w:rPr/>
        <w:t xml:space="preserve">四、市场营销分析 72</w:t>
      </w:r>
    </w:p>
    <w:p>
      <w:pPr>
        <w:spacing w:after="150"/>
      </w:pPr>
      <w:r>
        <w:rPr/>
        <w:t xml:space="preserve">五、企业优势分析 72</w:t>
      </w:r>
    </w:p>
    <w:p>
      <w:pPr>
        <w:spacing w:after="150"/>
      </w:pPr>
      <w:r>
        <w:rPr/>
        <w:t xml:space="preserve">六、趋势及革新能力分析 73</w:t>
      </w:r>
    </w:p>
    <w:p>
      <w:pPr>
        <w:spacing w:after="150"/>
      </w:pPr>
      <w:r>
        <w:rPr/>
        <w:t xml:space="preserve">七、成长性分析 74</w:t>
      </w:r>
    </w:p>
    <w:p>
      <w:pPr>
        <w:spacing w:after="150"/>
      </w:pPr>
      <w:r>
        <w:rPr/>
        <w:t xml:space="preserve">八、公司战略规划分析 74</w:t>
      </w:r>
    </w:p>
    <w:p>
      <w:pPr>
        <w:spacing w:after="150"/>
      </w:pPr>
      <w:r>
        <w:rPr/>
        <w:t xml:space="preserve">第四节 伊利集团 75</w:t>
      </w:r>
    </w:p>
    <w:p>
      <w:pPr>
        <w:spacing w:after="150"/>
      </w:pPr>
      <w:r>
        <w:rPr/>
        <w:t xml:space="preserve">一、企业产销规模分析 75</w:t>
      </w:r>
    </w:p>
    <w:p>
      <w:pPr>
        <w:spacing w:after="150"/>
      </w:pPr>
      <w:r>
        <w:rPr/>
        <w:t xml:space="preserve">二、产品分析 75</w:t>
      </w:r>
    </w:p>
    <w:p>
      <w:pPr>
        <w:spacing w:after="150"/>
      </w:pPr>
      <w:r>
        <w:rPr/>
        <w:t xml:space="preserve">三、企业经营分析 76</w:t>
      </w:r>
    </w:p>
    <w:p>
      <w:pPr>
        <w:spacing w:after="150"/>
      </w:pPr>
      <w:r>
        <w:rPr/>
        <w:t xml:space="preserve">四、市场营销分析 76</w:t>
      </w:r>
    </w:p>
    <w:p>
      <w:pPr>
        <w:spacing w:after="150"/>
      </w:pPr>
      <w:r>
        <w:rPr/>
        <w:t xml:space="preserve">五、企业优势分析 76</w:t>
      </w:r>
    </w:p>
    <w:p>
      <w:pPr>
        <w:spacing w:after="150"/>
      </w:pPr>
      <w:r>
        <w:rPr/>
        <w:t xml:space="preserve">六、趋势及革新能力分析 78</w:t>
      </w:r>
    </w:p>
    <w:p>
      <w:pPr>
        <w:spacing w:after="150"/>
      </w:pPr>
      <w:r>
        <w:rPr/>
        <w:t xml:space="preserve">七、成长性分析 78</w:t>
      </w:r>
    </w:p>
    <w:p>
      <w:pPr>
        <w:spacing w:after="150"/>
      </w:pPr>
      <w:r>
        <w:rPr/>
        <w:t xml:space="preserve">八、公司战略规划分析 79</w:t>
      </w:r>
    </w:p>
    <w:p>
      <w:pPr>
        <w:spacing w:after="150"/>
      </w:pPr>
      <w:r>
        <w:rPr/>
        <w:t xml:space="preserve">第五节 合生元 79</w:t>
      </w:r>
    </w:p>
    <w:p>
      <w:pPr>
        <w:spacing w:after="150"/>
      </w:pPr>
      <w:r>
        <w:rPr/>
        <w:t xml:space="preserve">一、企业产销规模分析 79</w:t>
      </w:r>
    </w:p>
    <w:p>
      <w:pPr>
        <w:spacing w:after="150"/>
      </w:pPr>
      <w:r>
        <w:rPr/>
        <w:t xml:space="preserve">二、产品分析 80</w:t>
      </w:r>
    </w:p>
    <w:p>
      <w:pPr>
        <w:spacing w:after="150"/>
      </w:pPr>
      <w:r>
        <w:rPr/>
        <w:t xml:space="preserve">三、企业经营分析 80</w:t>
      </w:r>
    </w:p>
    <w:p>
      <w:pPr>
        <w:spacing w:after="150"/>
      </w:pPr>
      <w:r>
        <w:rPr/>
        <w:t xml:space="preserve">四、市场营销分析 81</w:t>
      </w:r>
    </w:p>
    <w:p>
      <w:pPr>
        <w:spacing w:after="150"/>
      </w:pPr>
      <w:r>
        <w:rPr/>
        <w:t xml:space="preserve">五、企业优势分析 81</w:t>
      </w:r>
    </w:p>
    <w:p>
      <w:pPr>
        <w:spacing w:after="150"/>
      </w:pPr>
      <w:r>
        <w:rPr/>
        <w:t xml:space="preserve">六、趋势及革新能力分析 82</w:t>
      </w:r>
    </w:p>
    <w:p>
      <w:pPr>
        <w:spacing w:after="150"/>
      </w:pPr>
      <w:r>
        <w:rPr/>
        <w:t xml:space="preserve">七、成长性分析 82</w:t>
      </w:r>
    </w:p>
    <w:p>
      <w:pPr>
        <w:spacing w:after="150"/>
      </w:pPr>
      <w:r>
        <w:rPr/>
        <w:t xml:space="preserve">八、公司战略规划分析 83</w:t>
      </w:r>
    </w:p>
    <w:p>
      <w:pPr>
        <w:spacing w:after="150"/>
      </w:pPr>
      <w:r>
        <w:rPr/>
        <w:t xml:space="preserve">第六节 雅培 83</w:t>
      </w:r>
    </w:p>
    <w:p>
      <w:pPr>
        <w:spacing w:after="150"/>
      </w:pPr>
      <w:r>
        <w:rPr/>
        <w:t xml:space="preserve">一、企业产销规模分析 83</w:t>
      </w:r>
    </w:p>
    <w:p>
      <w:pPr>
        <w:spacing w:after="150"/>
      </w:pPr>
      <w:r>
        <w:rPr/>
        <w:t xml:space="preserve">二、产品分析 83</w:t>
      </w:r>
    </w:p>
    <w:p>
      <w:pPr>
        <w:spacing w:after="150"/>
      </w:pPr>
      <w:r>
        <w:rPr/>
        <w:t xml:space="preserve">三、企业经营分析 84</w:t>
      </w:r>
    </w:p>
    <w:p>
      <w:pPr>
        <w:spacing w:after="150"/>
      </w:pPr>
      <w:r>
        <w:rPr/>
        <w:t xml:space="preserve">四、企业优势分析 84</w:t>
      </w:r>
    </w:p>
    <w:p>
      <w:pPr>
        <w:spacing w:after="150"/>
      </w:pPr>
      <w:r>
        <w:rPr/>
        <w:t xml:space="preserve">五、成长性分析 85</w:t>
      </w:r>
    </w:p>
    <w:p>
      <w:pPr>
        <w:spacing w:after="150"/>
      </w:pPr>
      <w:r>
        <w:rPr/>
        <w:t xml:space="preserve">六、公司战略规划分析 85</w:t>
      </w:r>
    </w:p>
    <w:p>
      <w:pPr>
        <w:spacing w:after="150"/>
      </w:pPr>
      <w:r>
        <w:rPr/>
        <w:t xml:space="preserve">第七节 雅士利 86</w:t>
      </w:r>
    </w:p>
    <w:p>
      <w:pPr>
        <w:spacing w:after="150"/>
      </w:pPr>
      <w:r>
        <w:rPr/>
        <w:t xml:space="preserve">一、企业产销规模分析 86</w:t>
      </w:r>
    </w:p>
    <w:p>
      <w:pPr>
        <w:spacing w:after="150"/>
      </w:pPr>
      <w:r>
        <w:rPr/>
        <w:t xml:space="preserve">二、产品分析 86</w:t>
      </w:r>
    </w:p>
    <w:p>
      <w:pPr>
        <w:spacing w:after="150"/>
      </w:pPr>
      <w:r>
        <w:rPr/>
        <w:t xml:space="preserve">三、企业经营分析 87</w:t>
      </w:r>
    </w:p>
    <w:p>
      <w:pPr>
        <w:spacing w:after="150"/>
      </w:pPr>
      <w:r>
        <w:rPr/>
        <w:t xml:space="preserve">四、市场营销分析 87</w:t>
      </w:r>
    </w:p>
    <w:p>
      <w:pPr>
        <w:spacing w:after="150"/>
      </w:pPr>
      <w:r>
        <w:rPr/>
        <w:t xml:space="preserve">五、企业优势分析 87</w:t>
      </w:r>
    </w:p>
    <w:p>
      <w:pPr>
        <w:spacing w:after="150"/>
      </w:pPr>
      <w:r>
        <w:rPr/>
        <w:t xml:space="preserve">六、趋势及革新能力分析 88</w:t>
      </w:r>
    </w:p>
    <w:p>
      <w:pPr>
        <w:spacing w:after="150"/>
      </w:pPr>
      <w:r>
        <w:rPr/>
        <w:t xml:space="preserve">七、成长性分析 88</w:t>
      </w:r>
    </w:p>
    <w:p>
      <w:pPr>
        <w:spacing w:after="150"/>
      </w:pPr>
      <w:r>
        <w:rPr/>
        <w:t xml:space="preserve">八、公司战略规划分析 88</w:t>
      </w:r>
    </w:p>
    <w:p>
      <w:pPr>
        <w:spacing w:after="150"/>
      </w:pPr>
      <w:r>
        <w:rPr/>
        <w:t xml:space="preserve">第八节 惠氏 88</w:t>
      </w:r>
    </w:p>
    <w:p>
      <w:pPr>
        <w:spacing w:after="150"/>
      </w:pPr>
      <w:r>
        <w:rPr/>
        <w:t xml:space="preserve">一、企业产销规模分析 88</w:t>
      </w:r>
    </w:p>
    <w:p>
      <w:pPr>
        <w:spacing w:after="150"/>
      </w:pPr>
      <w:r>
        <w:rPr/>
        <w:t xml:space="preserve">二、产品分析 89</w:t>
      </w:r>
    </w:p>
    <w:p>
      <w:pPr>
        <w:spacing w:after="150"/>
      </w:pPr>
      <w:r>
        <w:rPr/>
        <w:t xml:space="preserve">三、企业经营分析 89</w:t>
      </w:r>
    </w:p>
    <w:p>
      <w:pPr>
        <w:spacing w:after="150"/>
      </w:pPr>
      <w:r>
        <w:rPr/>
        <w:t xml:space="preserve">四、市场营销分析 89</w:t>
      </w:r>
    </w:p>
    <w:p>
      <w:pPr>
        <w:spacing w:after="150"/>
      </w:pPr>
      <w:r>
        <w:rPr/>
        <w:t xml:space="preserve">五、企业优势分析 90</w:t>
      </w:r>
    </w:p>
    <w:p>
      <w:pPr>
        <w:spacing w:after="150"/>
      </w:pPr>
      <w:r>
        <w:rPr/>
        <w:t xml:space="preserve">六、趋势及革新能力分析 90</w:t>
      </w:r>
    </w:p>
    <w:p>
      <w:pPr>
        <w:spacing w:after="150"/>
      </w:pPr>
      <w:r>
        <w:rPr/>
        <w:t xml:space="preserve">七、成长性分析 90</w:t>
      </w:r>
    </w:p>
    <w:p>
      <w:pPr>
        <w:spacing w:after="150"/>
      </w:pPr>
      <w:r>
        <w:rPr/>
        <w:t xml:space="preserve">八、公司战略规划分析 91</w:t>
      </w:r>
    </w:p>
    <w:p>
      <w:pPr>
        <w:spacing w:after="150"/>
      </w:pPr>
      <w:r>
        <w:rPr/>
        <w:t xml:space="preserve">第九节 西倍健 91</w:t>
      </w:r>
    </w:p>
    <w:p>
      <w:pPr>
        <w:spacing w:after="150"/>
      </w:pPr>
      <w:r>
        <w:rPr/>
        <w:t xml:space="preserve">一、企业产销规模分析 91</w:t>
      </w:r>
    </w:p>
    <w:p>
      <w:pPr>
        <w:spacing w:after="150"/>
      </w:pPr>
      <w:r>
        <w:rPr/>
        <w:t xml:space="preserve">二、产品分析 92</w:t>
      </w:r>
    </w:p>
    <w:p>
      <w:pPr>
        <w:spacing w:after="150"/>
      </w:pPr>
      <w:r>
        <w:rPr/>
        <w:t xml:space="preserve">三、企业经营分析 92</w:t>
      </w:r>
    </w:p>
    <w:p>
      <w:pPr>
        <w:spacing w:after="150"/>
      </w:pPr>
      <w:r>
        <w:rPr/>
        <w:t xml:space="preserve">四、市场营销分析 92</w:t>
      </w:r>
    </w:p>
    <w:p>
      <w:pPr>
        <w:spacing w:after="150"/>
      </w:pPr>
      <w:r>
        <w:rPr/>
        <w:t xml:space="preserve">五、企业优势分析 93</w:t>
      </w:r>
    </w:p>
    <w:p>
      <w:pPr>
        <w:spacing w:after="150"/>
      </w:pPr>
      <w:r>
        <w:rPr/>
        <w:t xml:space="preserve">六、趋势及革新能力分析 93</w:t>
      </w:r>
    </w:p>
    <w:p>
      <w:pPr>
        <w:spacing w:after="150"/>
      </w:pPr>
      <w:r>
        <w:rPr/>
        <w:t xml:space="preserve">七、成长性分析 93</w:t>
      </w:r>
    </w:p>
    <w:p>
      <w:pPr>
        <w:spacing w:after="150"/>
      </w:pPr>
      <w:r>
        <w:rPr/>
        <w:t xml:space="preserve">八、公司战略规划分析 93</w:t>
      </w:r>
    </w:p>
    <w:p>
      <w:pPr>
        <w:spacing w:after="150"/>
      </w:pPr>
      <w:r>
        <w:rPr/>
        <w:t xml:space="preserve">第十节 安琪酵母 94</w:t>
      </w:r>
    </w:p>
    <w:p>
      <w:pPr>
        <w:spacing w:after="150"/>
      </w:pPr>
      <w:r>
        <w:rPr/>
        <w:t xml:space="preserve">一、企业产销规模分析 94</w:t>
      </w:r>
    </w:p>
    <w:p>
      <w:pPr>
        <w:spacing w:after="150"/>
      </w:pPr>
      <w:r>
        <w:rPr/>
        <w:t xml:space="preserve">二、产品分析 94</w:t>
      </w:r>
    </w:p>
    <w:p>
      <w:pPr>
        <w:spacing w:after="150"/>
      </w:pPr>
      <w:r>
        <w:rPr/>
        <w:t xml:space="preserve">三、企业经营分析 95</w:t>
      </w:r>
    </w:p>
    <w:p>
      <w:pPr>
        <w:spacing w:after="150"/>
      </w:pPr>
      <w:r>
        <w:rPr/>
        <w:t xml:space="preserve">四、市场营销分析 95</w:t>
      </w:r>
    </w:p>
    <w:p>
      <w:pPr>
        <w:spacing w:after="150"/>
      </w:pPr>
      <w:r>
        <w:rPr/>
        <w:t xml:space="preserve">五、企业优势分析 95</w:t>
      </w:r>
    </w:p>
    <w:p>
      <w:pPr>
        <w:spacing w:after="150"/>
      </w:pPr>
      <w:r>
        <w:rPr/>
        <w:t xml:space="preserve">六、趋势及革新能力分析 96</w:t>
      </w:r>
    </w:p>
    <w:p>
      <w:pPr>
        <w:spacing w:after="150"/>
      </w:pPr>
      <w:r>
        <w:rPr/>
        <w:t xml:space="preserve">七、成长性分析 97</w:t>
      </w:r>
    </w:p>
    <w:p>
      <w:pPr>
        <w:spacing w:after="150"/>
      </w:pPr>
      <w:r>
        <w:rPr/>
        <w:t xml:space="preserve">八、公司战略规划分析 97</w:t>
      </w:r>
    </w:p>
    <w:p>
      <w:pPr>
        <w:spacing w:after="150"/>
      </w:pPr>
      <w:r>
        <w:rPr>
          <w:b w:val="1"/>
          <w:bCs w:val="1"/>
        </w:rPr>
        <w:t xml:space="preserve">第四部分 发展战略研究</w:t>
      </w:r>
    </w:p>
    <w:p>
      <w:pPr>
        <w:spacing w:after="150"/>
      </w:pPr>
      <w:r>
        <w:rPr>
          <w:b w:val="1"/>
          <w:bCs w:val="1"/>
        </w:rPr>
        <w:t xml:space="preserve">第十章 母婴营养品行业投资策略分析 99</w:t>
      </w:r>
    </w:p>
    <w:p>
      <w:pPr>
        <w:spacing w:after="150"/>
      </w:pPr>
      <w:r>
        <w:rPr/>
        <w:t xml:space="preserve">第一节 行业发展特征 99</w:t>
      </w:r>
    </w:p>
    <w:p>
      <w:pPr>
        <w:spacing w:after="150"/>
      </w:pPr>
      <w:r>
        <w:rPr/>
        <w:t xml:space="preserve">一、行业的周期性 99</w:t>
      </w:r>
    </w:p>
    <w:p>
      <w:pPr>
        <w:spacing w:after="150"/>
      </w:pPr>
      <w:r>
        <w:rPr/>
        <w:t xml:space="preserve">二、行业的区域性 99</w:t>
      </w:r>
    </w:p>
    <w:p>
      <w:pPr>
        <w:spacing w:after="150"/>
      </w:pPr>
      <w:r>
        <w:rPr/>
        <w:t xml:space="preserve">三、行业的上下游 100</w:t>
      </w:r>
    </w:p>
    <w:p>
      <w:pPr>
        <w:spacing w:after="150"/>
      </w:pPr>
      <w:r>
        <w:rPr/>
        <w:t xml:space="preserve">四、行业经营模式 101</w:t>
      </w:r>
    </w:p>
    <w:p>
      <w:pPr>
        <w:spacing w:after="150"/>
      </w:pPr>
      <w:r>
        <w:rPr/>
        <w:t xml:space="preserve">第二节 行业投资形势分析 101</w:t>
      </w:r>
    </w:p>
    <w:p>
      <w:pPr>
        <w:spacing w:after="150"/>
      </w:pPr>
      <w:r>
        <w:rPr/>
        <w:t xml:space="preserve">一、行业发展格局 101</w:t>
      </w:r>
    </w:p>
    <w:p>
      <w:pPr>
        <w:spacing w:after="150"/>
      </w:pPr>
      <w:r>
        <w:rPr/>
        <w:t xml:space="preserve">二、行业进入壁垒 101</w:t>
      </w:r>
    </w:p>
    <w:p>
      <w:pPr>
        <w:spacing w:after="150"/>
      </w:pPr>
      <w:r>
        <w:rPr/>
        <w:t xml:space="preserve">三、行业swot分析 101</w:t>
      </w:r>
    </w:p>
    <w:p>
      <w:pPr>
        <w:spacing w:after="150"/>
      </w:pPr>
      <w:r>
        <w:rPr/>
        <w:t xml:space="preserve">四、行业五力模型分析 103</w:t>
      </w:r>
    </w:p>
    <w:p>
      <w:pPr>
        <w:spacing w:after="150"/>
      </w:pPr>
      <w:r>
        <w:rPr/>
        <w:t xml:space="preserve">第三节 2019-2023年母婴营养品行业投资效益分析 104</w:t>
      </w:r>
    </w:p>
    <w:p>
      <w:pPr>
        <w:spacing w:after="150"/>
      </w:pPr>
      <w:r>
        <w:rPr/>
        <w:t xml:space="preserve">第四节 2019-2023年母婴营养品行业投资策略研究 104</w:t>
      </w:r>
    </w:p>
    <w:p>
      <w:pPr>
        <w:spacing w:after="150"/>
      </w:pPr>
      <w:r>
        <w:rPr>
          <w:b w:val="1"/>
          <w:bCs w:val="1"/>
        </w:rPr>
        <w:t xml:space="preserve">第十一章 2024-2029年母婴营养品行业投资风险预警 107</w:t>
      </w:r>
    </w:p>
    <w:p>
      <w:pPr>
        <w:spacing w:after="150"/>
      </w:pPr>
      <w:r>
        <w:rPr/>
        <w:t xml:space="preserve">第一节 影响母婴营养品行业发展的主要因素 107</w:t>
      </w:r>
    </w:p>
    <w:p>
      <w:pPr>
        <w:spacing w:after="150"/>
      </w:pPr>
      <w:r>
        <w:rPr/>
        <w:t xml:space="preserve">一、2019-2023年影响母婴营养品行业运行的有利因素 107</w:t>
      </w:r>
    </w:p>
    <w:p>
      <w:pPr>
        <w:spacing w:after="150"/>
      </w:pPr>
      <w:r>
        <w:rPr/>
        <w:t xml:space="preserve">二、2019-2023年影响母婴营养品行业运行的稳定因素 107</w:t>
      </w:r>
    </w:p>
    <w:p>
      <w:pPr>
        <w:spacing w:after="150"/>
      </w:pPr>
      <w:r>
        <w:rPr/>
        <w:t xml:space="preserve">三、2019-2023年影响母婴营养品行业运行的不利因素 107</w:t>
      </w:r>
    </w:p>
    <w:p>
      <w:pPr>
        <w:spacing w:after="150"/>
      </w:pPr>
      <w:r>
        <w:rPr/>
        <w:t xml:space="preserve">四、2019-2023年我国母婴营养品行业发展面临的挑战 108</w:t>
      </w:r>
    </w:p>
    <w:p>
      <w:pPr>
        <w:spacing w:after="150"/>
      </w:pPr>
      <w:r>
        <w:rPr/>
        <w:t xml:space="preserve">五、2019-2023年我国母婴营养品行业发展面临的机遇 108</w:t>
      </w:r>
    </w:p>
    <w:p>
      <w:pPr>
        <w:spacing w:after="150"/>
      </w:pPr>
      <w:r>
        <w:rPr/>
        <w:t xml:space="preserve">第二节 母婴营养品行业投资风险预警 108</w:t>
      </w:r>
    </w:p>
    <w:p>
      <w:pPr>
        <w:spacing w:after="150"/>
      </w:pPr>
      <w:r>
        <w:rPr/>
        <w:t xml:space="preserve">一、2024-2029年母婴营养品行业市场风险预测 108</w:t>
      </w:r>
    </w:p>
    <w:p>
      <w:pPr>
        <w:spacing w:after="150"/>
      </w:pPr>
      <w:r>
        <w:rPr/>
        <w:t xml:space="preserve">二、2024-2029年母婴营养品行业政策风险预测 109</w:t>
      </w:r>
    </w:p>
    <w:p>
      <w:pPr>
        <w:spacing w:after="150"/>
      </w:pPr>
      <w:r>
        <w:rPr/>
        <w:t xml:space="preserve">三、2024-2029年母婴营养品行业经营风险预测 109</w:t>
      </w:r>
    </w:p>
    <w:p>
      <w:pPr>
        <w:spacing w:after="150"/>
      </w:pPr>
      <w:r>
        <w:rPr/>
        <w:t xml:space="preserve">四、2024-2029年母婴营养品行业技术风险预测 109</w:t>
      </w:r>
    </w:p>
    <w:p>
      <w:pPr>
        <w:spacing w:after="150"/>
      </w:pPr>
      <w:r>
        <w:rPr/>
        <w:t xml:space="preserve">五、2024-2029年母婴营养品行业竞争风险预测 110</w:t>
      </w:r>
    </w:p>
    <w:p>
      <w:pPr>
        <w:spacing w:after="150"/>
      </w:pPr>
      <w:r>
        <w:rPr/>
        <w:t xml:space="preserve">六、2024-2029年母婴营养品行业其他风险预测 110</w:t>
      </w:r>
    </w:p>
    <w:p>
      <w:pPr>
        <w:spacing w:after="150"/>
      </w:pPr>
      <w:r>
        <w:rPr>
          <w:b w:val="1"/>
          <w:bCs w:val="1"/>
        </w:rPr>
        <w:t xml:space="preserve">第十二章 2024-2029年母婴营养品行业发展趋势分析 111</w:t>
      </w:r>
    </w:p>
    <w:p>
      <w:pPr>
        <w:spacing w:after="150"/>
      </w:pPr>
      <w:r>
        <w:rPr/>
        <w:t xml:space="preserve">第一节 2024-2029年中国母婴营养品市场趋势分析 111</w:t>
      </w:r>
    </w:p>
    <w:p>
      <w:pPr>
        <w:spacing w:after="150"/>
      </w:pPr>
      <w:r>
        <w:rPr/>
        <w:t xml:space="preserve">一、2019-2023年我国母婴营养品市场趋势总结 111</w:t>
      </w:r>
    </w:p>
    <w:p>
      <w:pPr>
        <w:spacing w:after="150"/>
      </w:pPr>
      <w:r>
        <w:rPr/>
        <w:t xml:space="preserve">二、2024-2029年我国母婴营养品发展趋势分析 111</w:t>
      </w:r>
    </w:p>
    <w:p>
      <w:pPr>
        <w:spacing w:after="150"/>
      </w:pPr>
      <w:r>
        <w:rPr/>
        <w:t xml:space="preserve">第二节 2024-2029年母婴营养品产品发展趋势分析 111</w:t>
      </w:r>
    </w:p>
    <w:p>
      <w:pPr>
        <w:spacing w:after="150"/>
      </w:pPr>
      <w:r>
        <w:rPr/>
        <w:t xml:space="preserve">一、2024-2029年母婴营养品产品技术趋势分析 111</w:t>
      </w:r>
    </w:p>
    <w:p>
      <w:pPr>
        <w:spacing w:after="150"/>
      </w:pPr>
      <w:r>
        <w:rPr/>
        <w:t xml:space="preserve">二、2024-2029年母婴营养品产品价格趋势分析 112</w:t>
      </w:r>
    </w:p>
    <w:p>
      <w:pPr>
        <w:spacing w:after="150"/>
      </w:pPr>
      <w:r>
        <w:rPr/>
        <w:t xml:space="preserve">第三节 2024-2029年中国母婴营养品行业供需预测 112</w:t>
      </w:r>
    </w:p>
    <w:p>
      <w:pPr>
        <w:spacing w:after="150"/>
      </w:pPr>
      <w:r>
        <w:rPr/>
        <w:t xml:space="preserve">一、2024-2029年中国母婴营养品供给预测 112</w:t>
      </w:r>
    </w:p>
    <w:p>
      <w:pPr>
        <w:spacing w:after="150"/>
      </w:pPr>
      <w:r>
        <w:rPr/>
        <w:t xml:space="preserve">二、2024-2029年中国母婴营养品需求预测 113</w:t>
      </w:r>
    </w:p>
    <w:p>
      <w:pPr>
        <w:spacing w:after="150"/>
      </w:pPr>
      <w:r>
        <w:rPr/>
        <w:t xml:space="preserve">第四节 2024-2029年母婴营养品行业规划建议 113</w:t>
      </w:r>
    </w:p>
    <w:p>
      <w:pPr>
        <w:spacing w:after="150"/>
      </w:pPr>
      <w:r>
        <w:rPr>
          <w:b w:val="1"/>
          <w:bCs w:val="1"/>
        </w:rPr>
        <w:t xml:space="preserve">第十三章 母婴营养品企业管理策略建议 115</w:t>
      </w:r>
    </w:p>
    <w:p>
      <w:pPr>
        <w:spacing w:after="150"/>
      </w:pPr>
      <w:r>
        <w:rPr/>
        <w:t xml:space="preserve">第一节 市场策略分析 115</w:t>
      </w:r>
    </w:p>
    <w:p>
      <w:pPr>
        <w:spacing w:after="150"/>
      </w:pPr>
      <w:r>
        <w:rPr/>
        <w:t xml:space="preserve">一、母婴营养品价格策略分析 115</w:t>
      </w:r>
    </w:p>
    <w:p>
      <w:pPr>
        <w:spacing w:after="150"/>
      </w:pPr>
      <w:r>
        <w:rPr/>
        <w:t xml:space="preserve">二、母婴营养品渠道策略分析 115</w:t>
      </w:r>
    </w:p>
    <w:p>
      <w:pPr>
        <w:spacing w:after="150"/>
      </w:pPr>
      <w:r>
        <w:rPr/>
        <w:t xml:space="preserve">第二节 销售策略分析 116</w:t>
      </w:r>
    </w:p>
    <w:p>
      <w:pPr>
        <w:spacing w:after="150"/>
      </w:pPr>
      <w:r>
        <w:rPr/>
        <w:t xml:space="preserve">一、媒介选择策略分析 116</w:t>
      </w:r>
    </w:p>
    <w:p>
      <w:pPr>
        <w:spacing w:after="150"/>
      </w:pPr>
      <w:r>
        <w:rPr/>
        <w:t xml:space="preserve">二、产品定位策略分析 116</w:t>
      </w:r>
    </w:p>
    <w:p>
      <w:pPr>
        <w:spacing w:after="150"/>
      </w:pPr>
      <w:r>
        <w:rPr/>
        <w:t xml:space="preserve">三、企业宣传策略分析 116</w:t>
      </w:r>
    </w:p>
    <w:p>
      <w:pPr>
        <w:spacing w:after="150"/>
      </w:pPr>
      <w:r>
        <w:rPr/>
        <w:t xml:space="preserve">第三节 提高母婴营养品企业竞争力的策略 117</w:t>
      </w:r>
    </w:p>
    <w:p>
      <w:pPr>
        <w:spacing w:after="150"/>
      </w:pPr>
      <w:r>
        <w:rPr/>
        <w:t xml:space="preserve">一、提高中国母婴营养品企业核心竞争力的对策 117</w:t>
      </w:r>
    </w:p>
    <w:p>
      <w:pPr>
        <w:spacing w:after="150"/>
      </w:pPr>
      <w:r>
        <w:rPr/>
        <w:t xml:space="preserve">二、母婴营养品企业提升竞争力的主要方向 117</w:t>
      </w:r>
    </w:p>
    <w:p>
      <w:pPr>
        <w:spacing w:after="150"/>
      </w:pPr>
      <w:r>
        <w:rPr/>
        <w:t xml:space="preserve">三、影响母婴营养品企业核心竞争力的因素及提升途径 117</w:t>
      </w:r>
    </w:p>
    <w:p>
      <w:pPr>
        <w:spacing w:after="150"/>
      </w:pPr>
      <w:r>
        <w:rPr/>
        <w:t xml:space="preserve">四、提高母婴营养品企业竞争力的策略 117</w:t>
      </w:r>
    </w:p>
    <w:p>
      <w:pPr>
        <w:spacing w:after="150"/>
      </w:pPr>
      <w:r>
        <w:rPr/>
        <w:t xml:space="preserve">第四节 对我国母婴营养品品牌的战略思考 118</w:t>
      </w:r>
    </w:p>
    <w:p>
      <w:pPr>
        <w:spacing w:after="150"/>
      </w:pPr>
      <w:r>
        <w:rPr/>
        <w:t xml:space="preserve">一、母婴营养品实施品牌战略的意义 118</w:t>
      </w:r>
    </w:p>
    <w:p>
      <w:pPr>
        <w:spacing w:after="150"/>
      </w:pPr>
      <w:r>
        <w:rPr/>
        <w:t xml:space="preserve">二、母婴营养品企业品牌的现状分析 118</w:t>
      </w:r>
    </w:p>
    <w:p>
      <w:pPr>
        <w:spacing w:after="150"/>
      </w:pPr>
      <w:r>
        <w:rPr/>
        <w:t xml:space="preserve">三、我国母婴营养品企业的品牌战略 119</w:t>
      </w:r>
    </w:p>
    <w:p>
      <w:pPr>
        <w:spacing w:after="150"/>
      </w:pPr>
      <w:r>
        <w:rPr/>
        <w:t xml:space="preserve">四、母婴营养品品牌战略管理的策略 120</w:t>
      </w:r>
    </w:p>
    <w:p>
      <w:pPr>
        <w:spacing w:after="150"/>
      </w:pPr>
      <w:r>
        <w:rPr>
          <w:b w:val="1"/>
          <w:bCs w:val="1"/>
        </w:rPr>
        <w:t xml:space="preserve">图表目录</w:t>
      </w:r>
    </w:p>
    <w:p>
      <w:pPr>
        <w:spacing w:after="150"/>
      </w:pPr>
      <w:r>
        <w:rPr/>
        <w:t xml:space="preserve">图表：2019-2023年婴幼儿辅食产量规模 8</w:t>
      </w:r>
    </w:p>
    <w:p>
      <w:pPr>
        <w:spacing w:after="150"/>
      </w:pPr>
      <w:r>
        <w:rPr/>
        <w:t xml:space="preserve">图表：2024-2029年婴幼儿辅食产量规模预测 9</w:t>
      </w:r>
    </w:p>
    <w:p>
      <w:pPr>
        <w:spacing w:after="150"/>
      </w:pPr>
      <w:r>
        <w:rPr/>
        <w:t xml:space="preserve">图表：2019-2023年华北地区出生人口情况 10</w:t>
      </w:r>
    </w:p>
    <w:p>
      <w:pPr>
        <w:spacing w:after="150"/>
      </w:pPr>
      <w:r>
        <w:rPr/>
        <w:t xml:space="preserve">图表：2019-2023年华北区域母婴营养品市场规模 11</w:t>
      </w:r>
    </w:p>
    <w:p>
      <w:pPr>
        <w:spacing w:after="150"/>
      </w:pPr>
      <w:r>
        <w:rPr/>
        <w:t xml:space="preserve">图表：2024-2029年华北区域母婴营养品市场规模预测 12</w:t>
      </w:r>
    </w:p>
    <w:p>
      <w:pPr>
        <w:spacing w:after="150"/>
      </w:pPr>
      <w:r>
        <w:rPr/>
        <w:t xml:space="preserve">图表：华北地区母婴营养品市场风险指标图 12</w:t>
      </w:r>
    </w:p>
    <w:p>
      <w:pPr>
        <w:spacing w:after="150"/>
      </w:pPr>
      <w:r>
        <w:rPr/>
        <w:t xml:space="preserve">图表：东北区域图 13</w:t>
      </w:r>
    </w:p>
    <w:p>
      <w:pPr>
        <w:spacing w:after="150"/>
      </w:pPr>
      <w:r>
        <w:rPr/>
        <w:t xml:space="preserve">图表：2019-2023年东北地区出生人口情况 14</w:t>
      </w:r>
    </w:p>
    <w:p>
      <w:pPr>
        <w:spacing w:after="150"/>
      </w:pPr>
      <w:r>
        <w:rPr/>
        <w:t xml:space="preserve">图表：2019-2023年东北区域母婴营养品市场规模 14</w:t>
      </w:r>
    </w:p>
    <w:p>
      <w:pPr>
        <w:spacing w:after="150"/>
      </w:pPr>
      <w:r>
        <w:rPr/>
        <w:t xml:space="preserve">图表：2024-2029年东北区域母婴营养品市场规模预测 15</w:t>
      </w:r>
    </w:p>
    <w:p>
      <w:pPr>
        <w:spacing w:after="150"/>
      </w:pPr>
      <w:r>
        <w:rPr/>
        <w:t xml:space="preserve">图表：东北地区母婴营养品行业市场风险指标图 15</w:t>
      </w:r>
    </w:p>
    <w:p>
      <w:pPr>
        <w:spacing w:after="150"/>
      </w:pPr>
      <w:r>
        <w:rPr/>
        <w:t xml:space="preserve">图表：华东地区城市座标图 16</w:t>
      </w:r>
    </w:p>
    <w:p>
      <w:pPr>
        <w:spacing w:after="150"/>
      </w:pPr>
      <w:r>
        <w:rPr/>
        <w:t xml:space="preserve">图表：2019-2023年华东地区出生人口情况 17</w:t>
      </w:r>
    </w:p>
    <w:p>
      <w:pPr>
        <w:spacing w:after="150"/>
      </w:pPr>
      <w:r>
        <w:rPr/>
        <w:t xml:space="preserve">图表：2019-2023年华东区域母婴营养品市场规模 17</w:t>
      </w:r>
    </w:p>
    <w:p>
      <w:pPr>
        <w:spacing w:after="150"/>
      </w:pPr>
      <w:r>
        <w:rPr/>
        <w:t xml:space="preserve">图表：2024-2029年华东区域母婴营养品市场规模预测 18</w:t>
      </w:r>
    </w:p>
    <w:p>
      <w:pPr>
        <w:spacing w:after="150"/>
      </w:pPr>
      <w:r>
        <w:rPr/>
        <w:t xml:space="preserve">图表：华东地区母婴营养品行业市场风险指标图 18</w:t>
      </w:r>
    </w:p>
    <w:p>
      <w:pPr>
        <w:spacing w:after="150"/>
      </w:pPr>
      <w:r>
        <w:rPr/>
        <w:t xml:space="preserve">图表：华南地区城市座标图 19</w:t>
      </w:r>
    </w:p>
    <w:p>
      <w:pPr>
        <w:spacing w:after="150"/>
      </w:pPr>
      <w:r>
        <w:rPr/>
        <w:t xml:space="preserve">图表：2019-2023年华南地区出生人口情况 19</w:t>
      </w:r>
    </w:p>
    <w:p>
      <w:pPr>
        <w:spacing w:after="150"/>
      </w:pPr>
      <w:r>
        <w:rPr/>
        <w:t xml:space="preserve">图表：2019-2023年华南区域母婴营养品市场规模 20</w:t>
      </w:r>
    </w:p>
    <w:p>
      <w:pPr>
        <w:spacing w:after="150"/>
      </w:pPr>
      <w:r>
        <w:rPr/>
        <w:t xml:space="preserve">图表：2024-2029年华南区域母婴营养品市场规模预测 21</w:t>
      </w:r>
    </w:p>
    <w:p>
      <w:pPr>
        <w:spacing w:after="150"/>
      </w:pPr>
      <w:r>
        <w:rPr/>
        <w:t xml:space="preserve">图表：华南地区母婴营养品行业市场风险指标图 21</w:t>
      </w:r>
    </w:p>
    <w:p>
      <w:pPr>
        <w:spacing w:after="150"/>
      </w:pPr>
      <w:r>
        <w:rPr/>
        <w:t xml:space="preserve">图表：2019-2023年华中地区出生人口情况 23</w:t>
      </w:r>
    </w:p>
    <w:p>
      <w:pPr>
        <w:spacing w:after="150"/>
      </w:pPr>
      <w:r>
        <w:rPr/>
        <w:t xml:space="preserve">图表：2019-2023年华中区域母婴营养品市场规模 23</w:t>
      </w:r>
    </w:p>
    <w:p>
      <w:pPr>
        <w:spacing w:after="150"/>
      </w:pPr>
      <w:r>
        <w:rPr/>
        <w:t xml:space="preserve">图表：2024-2029年华中区域母婴营养品市场规模预测 24</w:t>
      </w:r>
    </w:p>
    <w:p>
      <w:pPr>
        <w:spacing w:after="150"/>
      </w:pPr>
      <w:r>
        <w:rPr/>
        <w:t xml:space="preserve">图表：华中地区母婴营养品行业市场风险指标图 24</w:t>
      </w:r>
    </w:p>
    <w:p>
      <w:pPr>
        <w:spacing w:after="150"/>
      </w:pPr>
      <w:r>
        <w:rPr/>
        <w:t xml:space="preserve">图表：西南区域图 25</w:t>
      </w:r>
    </w:p>
    <w:p>
      <w:pPr>
        <w:spacing w:after="150"/>
      </w:pPr>
      <w:r>
        <w:rPr/>
        <w:t xml:space="preserve">图表：2019-2023年西南地区出生人口情况 26</w:t>
      </w:r>
    </w:p>
    <w:p>
      <w:pPr>
        <w:spacing w:after="150"/>
      </w:pPr>
      <w:r>
        <w:rPr/>
        <w:t xml:space="preserve">图表：2019-2023年西南区域母婴营养品市场规模 26</w:t>
      </w:r>
    </w:p>
    <w:p>
      <w:pPr>
        <w:spacing w:after="150"/>
      </w:pPr>
      <w:r>
        <w:rPr/>
        <w:t xml:space="preserve">图表：2024-2029年西南区域母婴营养品市场规模预测 27</w:t>
      </w:r>
    </w:p>
    <w:p>
      <w:pPr>
        <w:spacing w:after="150"/>
      </w:pPr>
      <w:r>
        <w:rPr/>
        <w:t xml:space="preserve">图表：西南地区母婴营养品行业市场风险指标图 27</w:t>
      </w:r>
    </w:p>
    <w:p>
      <w:pPr>
        <w:spacing w:after="150"/>
      </w:pPr>
      <w:r>
        <w:rPr/>
        <w:t xml:space="preserve">图表：西北区域图 28</w:t>
      </w:r>
    </w:p>
    <w:p>
      <w:pPr>
        <w:spacing w:after="150"/>
      </w:pPr>
      <w:r>
        <w:rPr/>
        <w:t xml:space="preserve">图表：2019-2023年西北地区出生人口情况 29</w:t>
      </w:r>
    </w:p>
    <w:p>
      <w:pPr>
        <w:spacing w:after="150"/>
      </w:pPr>
      <w:r>
        <w:rPr/>
        <w:t xml:space="preserve">图表：2019-2023年西北区域母婴营养品市场规模 29</w:t>
      </w:r>
    </w:p>
    <w:p>
      <w:pPr>
        <w:spacing w:after="150"/>
      </w:pPr>
      <w:r>
        <w:rPr/>
        <w:t xml:space="preserve">图表：2024-2029年西北区域母婴营养品市场规模预测 30</w:t>
      </w:r>
    </w:p>
    <w:p>
      <w:pPr>
        <w:spacing w:after="150"/>
      </w:pPr>
      <w:r>
        <w:rPr/>
        <w:t xml:space="preserve">图表：西北地区母婴营养品行业市场风险指标图 30</w:t>
      </w:r>
    </w:p>
    <w:p>
      <w:pPr>
        <w:spacing w:after="150"/>
      </w:pPr>
      <w:r>
        <w:rPr/>
        <w:t xml:space="preserve">图表：国内营养保健品总体市场结构分析 31</w:t>
      </w:r>
    </w:p>
    <w:p>
      <w:pPr>
        <w:spacing w:after="150"/>
      </w:pPr>
      <w:r>
        <w:rPr/>
        <w:t xml:space="preserve">图表：2019-2023年我国母婴营养品行业重点企业总资产 35</w:t>
      </w:r>
    </w:p>
    <w:p>
      <w:pPr>
        <w:spacing w:after="150"/>
      </w:pPr>
      <w:r>
        <w:rPr/>
        <w:t xml:space="preserve">图表：2019-2023年我国母婴营养品行业重点企业从业人员 35</w:t>
      </w:r>
    </w:p>
    <w:p>
      <w:pPr>
        <w:spacing w:after="150"/>
      </w:pPr>
      <w:r>
        <w:rPr/>
        <w:t xml:space="preserve">图表：2019-2023年我国母婴营养品行业重点企业营业收入 36</w:t>
      </w:r>
    </w:p>
    <w:p>
      <w:pPr>
        <w:spacing w:after="150"/>
      </w:pPr>
      <w:r>
        <w:rPr/>
        <w:t xml:space="preserve">图表：2019-2023年我国母婴营养品行业重点企业净利润 36</w:t>
      </w:r>
    </w:p>
    <w:p>
      <w:pPr>
        <w:spacing w:after="150"/>
      </w:pPr>
      <w:r>
        <w:rPr/>
        <w:t xml:space="preserve">图表：我国母婴营养品行业重点企业综合竞争力排名 37</w:t>
      </w:r>
    </w:p>
    <w:p>
      <w:pPr>
        <w:spacing w:after="150"/>
      </w:pPr>
      <w:r>
        <w:rPr/>
        <w:t xml:space="preserve">图表：2019-2023年母婴营养品总产值规模 40</w:t>
      </w:r>
    </w:p>
    <w:p>
      <w:pPr>
        <w:spacing w:after="150"/>
      </w:pPr>
      <w:r>
        <w:rPr/>
        <w:t xml:space="preserve">图表：2019-2023年母婴营养品市场规模 41</w:t>
      </w:r>
    </w:p>
    <w:p>
      <w:pPr>
        <w:spacing w:after="150"/>
      </w:pPr>
      <w:r>
        <w:rPr/>
        <w:t xml:space="preserve">图表：2024-2029年母婴营养品市场规模预测 42</w:t>
      </w:r>
    </w:p>
    <w:p>
      <w:pPr>
        <w:spacing w:after="150"/>
      </w:pPr>
      <w:r>
        <w:rPr/>
        <w:t xml:space="preserve">图表：2019-2023年母婴营养品产量 42</w:t>
      </w:r>
    </w:p>
    <w:p>
      <w:pPr>
        <w:spacing w:after="150"/>
      </w:pPr>
      <w:r>
        <w:rPr/>
        <w:t xml:space="preserve">图表：2019-2023年保健品行业专利申请量 44</w:t>
      </w:r>
    </w:p>
    <w:p>
      <w:pPr>
        <w:spacing w:after="150"/>
      </w:pPr>
      <w:r>
        <w:rPr/>
        <w:t xml:space="preserve">图表：2019-2023年母婴营养品销售收入规模 46</w:t>
      </w:r>
    </w:p>
    <w:p>
      <w:pPr>
        <w:spacing w:after="150"/>
      </w:pPr>
      <w:r>
        <w:rPr/>
        <w:t xml:space="preserve">图表：2019-2023年母婴营养品行业盈利能力 46</w:t>
      </w:r>
    </w:p>
    <w:p>
      <w:pPr>
        <w:spacing w:after="150"/>
      </w:pPr>
      <w:r>
        <w:rPr/>
        <w:t xml:space="preserve">图表：2019-2023年母婴营养品行业偿债能力 47</w:t>
      </w:r>
    </w:p>
    <w:p>
      <w:pPr>
        <w:spacing w:after="150"/>
      </w:pPr>
      <w:r>
        <w:rPr/>
        <w:t xml:space="preserve">图表：2019-2023年母婴营养品行业营运能力 47</w:t>
      </w:r>
    </w:p>
    <w:p>
      <w:pPr>
        <w:spacing w:after="150"/>
      </w:pPr>
      <w:r>
        <w:rPr/>
        <w:t xml:space="preserve">图表：2019-2023年母婴营养品行业发展能力 48</w:t>
      </w:r>
    </w:p>
    <w:p>
      <w:pPr>
        <w:spacing w:after="150"/>
      </w:pPr>
      <w:r>
        <w:rPr/>
        <w:t xml:space="preserve">图表：2019-2023年母婴营养品产销分析 49</w:t>
      </w:r>
    </w:p>
    <w:p>
      <w:pPr>
        <w:spacing w:after="150"/>
      </w:pPr>
      <w:r>
        <w:rPr/>
        <w:t xml:space="preserve">图表：2019-2023年母婴营养品库存量分析 49</w:t>
      </w:r>
    </w:p>
    <w:p>
      <w:pPr>
        <w:spacing w:after="150"/>
      </w:pPr>
      <w:r>
        <w:rPr/>
        <w:t xml:space="preserve">图表：2019-2023年母婴营养品行业资金周转情况 50</w:t>
      </w:r>
    </w:p>
    <w:p>
      <w:pPr>
        <w:spacing w:after="150"/>
      </w:pPr>
      <w:r>
        <w:rPr/>
        <w:t xml:space="preserve">图表：2019-2023年母婴营养品行业利润总额 51</w:t>
      </w:r>
    </w:p>
    <w:p>
      <w:pPr>
        <w:spacing w:after="150"/>
      </w:pPr>
      <w:r>
        <w:rPr/>
        <w:t xml:space="preserve">图表：不同规模企业利润总额 51</w:t>
      </w:r>
    </w:p>
    <w:p>
      <w:pPr>
        <w:spacing w:after="150"/>
      </w:pPr>
      <w:r>
        <w:rPr/>
        <w:t xml:space="preserve">图表：不同规模企业利润总额 52</w:t>
      </w:r>
    </w:p>
    <w:p>
      <w:pPr>
        <w:spacing w:after="150"/>
      </w:pPr>
      <w:r>
        <w:rPr/>
        <w:t xml:space="preserve">图表：2019-2023年企业销售利润 52</w:t>
      </w:r>
    </w:p>
    <w:p>
      <w:pPr>
        <w:spacing w:after="150"/>
      </w:pPr>
      <w:r>
        <w:rPr/>
        <w:t xml:space="preserve">图表：不同规模企业销售利润 53</w:t>
      </w:r>
    </w:p>
    <w:p>
      <w:pPr>
        <w:spacing w:after="150"/>
      </w:pPr>
      <w:r>
        <w:rPr/>
        <w:t xml:space="preserve">图表：不同所有制企业销售利润 53</w:t>
      </w:r>
    </w:p>
    <w:p>
      <w:pPr>
        <w:spacing w:after="150"/>
      </w:pPr>
      <w:r>
        <w:rPr/>
        <w:t xml:space="preserve">图表：2019-2023年母婴营养品行业总资产利润率 54</w:t>
      </w:r>
    </w:p>
    <w:p>
      <w:pPr>
        <w:spacing w:after="150"/>
      </w:pPr>
      <w:r>
        <w:rPr/>
        <w:t xml:space="preserve">图表：不同规模企业总资产利润率 54</w:t>
      </w:r>
    </w:p>
    <w:p>
      <w:pPr>
        <w:spacing w:after="150"/>
      </w:pPr>
      <w:r>
        <w:rPr/>
        <w:t xml:space="preserve">图表：不同所有制企业总资产利润率 55</w:t>
      </w:r>
    </w:p>
    <w:p>
      <w:pPr>
        <w:spacing w:after="150"/>
      </w:pPr>
      <w:r>
        <w:rPr/>
        <w:t xml:space="preserve">图表：2019-2023年贝因美产品产销情况 56</w:t>
      </w:r>
    </w:p>
    <w:p>
      <w:pPr>
        <w:spacing w:after="150"/>
      </w:pPr>
      <w:r>
        <w:rPr/>
        <w:t xml:space="preserve">图表：2019-2023年贝因美经营情况 57</w:t>
      </w:r>
    </w:p>
    <w:p>
      <w:pPr>
        <w:spacing w:after="150"/>
      </w:pPr>
      <w:r>
        <w:rPr/>
        <w:t xml:space="preserve">图表：2019-2023年汤臣倍健产品产销分析 62</w:t>
      </w:r>
    </w:p>
    <w:p>
      <w:pPr>
        <w:spacing w:after="150"/>
      </w:pPr>
      <w:r>
        <w:rPr/>
        <w:t xml:space="preserve">图表：2019-2023年汤臣倍健经营情况 63</w:t>
      </w:r>
    </w:p>
    <w:p>
      <w:pPr>
        <w:spacing w:after="150"/>
      </w:pPr>
      <w:r>
        <w:rPr/>
        <w:t xml:space="preserve">图表：2019-2023年三元食品产销分析 71</w:t>
      </w:r>
    </w:p>
    <w:p>
      <w:pPr>
        <w:spacing w:after="150"/>
      </w:pPr>
      <w:r>
        <w:rPr/>
        <w:t xml:space="preserve">图表：2019-2023年三元食品经营情况 71</w:t>
      </w:r>
    </w:p>
    <w:p>
      <w:pPr>
        <w:spacing w:after="150"/>
      </w:pPr>
      <w:r>
        <w:rPr/>
        <w:t xml:space="preserve">图表：2019-2023年伊利集团产销分析 75</w:t>
      </w:r>
    </w:p>
    <w:p>
      <w:pPr>
        <w:spacing w:after="150"/>
      </w:pPr>
      <w:r>
        <w:rPr/>
        <w:t xml:space="preserve">图表：2019-2023年伊利集团经营情况 76</w:t>
      </w:r>
    </w:p>
    <w:p>
      <w:pPr>
        <w:spacing w:after="150"/>
      </w:pPr>
      <w:r>
        <w:rPr/>
        <w:t xml:space="preserve">图表：健合国际不同产品收入占比 80</w:t>
      </w:r>
    </w:p>
    <w:p>
      <w:pPr>
        <w:spacing w:after="150"/>
      </w:pPr>
      <w:r>
        <w:rPr/>
        <w:t xml:space="preserve">图表：2019-2023年健合国际经营情况 81</w:t>
      </w:r>
    </w:p>
    <w:p>
      <w:pPr>
        <w:spacing w:after="150"/>
      </w:pPr>
      <w:r>
        <w:rPr/>
        <w:t xml:space="preserve">图表：2019-2023年雅培经营情况 84</w:t>
      </w:r>
    </w:p>
    <w:p>
      <w:pPr>
        <w:spacing w:after="150"/>
      </w:pPr>
      <w:r>
        <w:rPr/>
        <w:t xml:space="preserve">图表：2019-2023年雅士利国际经营情况 87</w:t>
      </w:r>
    </w:p>
    <w:p>
      <w:pPr>
        <w:spacing w:after="150"/>
      </w:pPr>
      <w:r>
        <w:rPr/>
        <w:t xml:space="preserve">图表：2019-2023年西倍健经营情况 92</w:t>
      </w:r>
    </w:p>
    <w:p>
      <w:pPr>
        <w:spacing w:after="150"/>
      </w:pPr>
      <w:r>
        <w:rPr/>
        <w:t xml:space="preserve">图表：2019-2023年安琪酵母产销分析 94</w:t>
      </w:r>
    </w:p>
    <w:p>
      <w:pPr>
        <w:spacing w:after="150"/>
      </w:pPr>
      <w:r>
        <w:rPr/>
        <w:t xml:space="preserve">图表：2019-2023年安琪酵母经营情况 95</w:t>
      </w:r>
    </w:p>
    <w:p>
      <w:pPr>
        <w:spacing w:after="150"/>
      </w:pPr>
      <w:r>
        <w:rPr/>
        <w:t xml:space="preserve">图表：国内母婴整体行业发展周期 99</w:t>
      </w:r>
    </w:p>
    <w:p>
      <w:pPr>
        <w:spacing w:after="150"/>
      </w:pPr>
      <w:r>
        <w:rPr/>
        <w:t xml:space="preserve">图表：中国母婴营养品产业链结构图 100</w:t>
      </w:r>
    </w:p>
    <w:p>
      <w:pPr>
        <w:spacing w:after="150"/>
      </w:pPr>
      <w:r>
        <w:rPr/>
        <w:t xml:space="preserve">图表：2024-2029年母婴营养品供给预测 112</w:t>
      </w:r>
    </w:p>
    <w:p>
      <w:pPr>
        <w:spacing w:after="150"/>
      </w:pPr>
      <w:r>
        <w:rPr/>
        <w:t xml:space="preserve">图表：2024-2029年母婴营养品市场需求预测 113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2024-2029年母婴营养品市场发展前景分析及竞争格局预测报告</dc:title>
  <dc:description>2024-2029年母婴营养品市场发展前景分析及竞争格局预测报告</dc:description>
  <dc:subject>2024-2029年母婴营养品市场发展前景分析及竞争格局预测报告</dc:subject>
  <cp:keywords>研究报告</cp:keywords>
  <cp:category>研究报告</cp:category>
  <cp:lastModifiedBy>北京中道泰和信息咨询有限公司</cp:lastModifiedBy>
  <dcterms:created xsi:type="dcterms:W3CDTF">2024-01-22T13:23:55+08:00</dcterms:created>
  <dcterms:modified xsi:type="dcterms:W3CDTF">2024-01-22T13:23:55+08:00</dcterms:modified>
</cp:coreProperties>
</file>

<file path=docProps/custom.xml><?xml version="1.0" encoding="utf-8"?>
<Properties xmlns="http://schemas.openxmlformats.org/officeDocument/2006/custom-properties" xmlns:vt="http://schemas.openxmlformats.org/officeDocument/2006/docPropsVTypes"/>
</file>