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2024-2029年中国葡萄酒行业品牌调研与竞争策略研究报告</w:t>
      </w:r>
    </w:p>
    <w:p>
      <w:pPr>
        <w:spacing w:after="150"/>
      </w:pPr>
      <w:r>
        <w:rPr>
          <w:b w:val="1"/>
          <w:bCs w:val="1"/>
        </w:rPr>
        <w:t xml:space="preserve">报告简介</w:t>
      </w:r>
    </w:p>
    <w:p>
      <w:pPr>
        <w:spacing w:after="150"/>
      </w:pPr>
      <w:r>
        <w:rPr/>
        <w:t xml:space="preserve">2018年全国葡萄酒产量累计值为62.9万千升，比2017年总产量的100.1万千升减少了37.2万千升，暴跌37.16%。根据中国海关数据显示，2018年，受经济放缓和中美贸易战的影响，中国葡萄酒进口量出现2014年来首次下滑，进口量为67.9万千升，下降8.95%;进口额则出现一定程度增长，达28.2亿美元，增长1.1%。从“量跌价升”的现象可推测，随着国内消费升级的推进，目前中国进口葡萄酒结构主要以高端酒为主。</w:t>
      </w:r>
    </w:p>
    <w:p>
      <w:pPr>
        <w:spacing w:after="150"/>
      </w:pPr>
      <w:r>
        <w:rPr/>
        <w:t xml:space="preserve">根据中国葡萄酒及烈酒进出口协会(CAWS)发布的2018年中国进口葡萄酒数据报告，2018年法国、澳大利亚和智利为我国葡萄酒三大进口来源国。其中法国的葡萄酒进口量达1.74亿升，同比下降21.06%;进口金额70.68亿人民币，同比下降3.08%。尽管法国进口量和进口额均较上年有所下降，与第二名澳大利亚的差距逐渐缩小，但其在中国进口葡萄酒市场上的地位依旧排名第一。</w:t>
      </w:r>
    </w:p>
    <w:p>
      <w:pPr>
        <w:spacing w:after="150"/>
      </w:pPr>
      <w:r>
        <w:rPr/>
        <w:t xml:space="preserve">2018年七家葡萄酒企业的营业收入总和达到近80亿元，其中只有威龙股份和中葡股份两家企业营收出现下跌。张裕在2018年实现营收51.42亿元，同比增长4.25%，行业龙头位置稳固;通葡股份营收增速最高，达11.65%，营收10.27亿元达到上市以来新高;中葡股份下滑幅度最大，2018年营收实现3.42亿元，同比下滑14.77%，连续两年亏损的中葡股份股票实施退市风险，股票简称由“中葡股份”变为“*ST中葡”。</w:t>
      </w:r>
    </w:p>
    <w:p>
      <w:pPr>
        <w:spacing w:after="150"/>
      </w:pPr>
      <w:r>
        <w:rPr/>
        <w:t xml:space="preserve">伴随国内消费理性回归，众多国内葡萄酒企业将在质量保证的前提下，深挖产品更深层的精神文化价值，让高档酒成为名副其实的高端;当前葡萄酒行业步入精耕时代，国产葡萄酒想要突出重围，品牌细分化和大单品战略或许是破局之计。</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葡萄酒行业及各子行业的发展状况、市场供需形势、进出口贸易等进行了分析，并重点分析了中国葡萄酒行业发展状况和特点，以及中国葡萄酒行业将面临的挑战、行业的发展策略等。报告还对国际葡萄酒行业发展态势作了详细分析，并对葡萄酒行业进行了趋向研判，是葡萄酒生产、经营企业，科研、投资机构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中国葡萄酒行业发展现状</w:t>
      </w:r>
    </w:p>
    <w:p>
      <w:pPr>
        <w:spacing w:after="150"/>
      </w:pPr>
      <w:r>
        <w:rPr/>
        <w:t xml:space="preserve">第一节 中国葡萄酒行业发展环境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中国葡萄酒行业发展现状</w:t>
      </w:r>
    </w:p>
    <w:p>
      <w:pPr>
        <w:spacing w:after="150"/>
      </w:pPr>
      <w:r>
        <w:rPr/>
        <w:t xml:space="preserve">一、葡萄酒行业发展概况</w:t>
      </w:r>
    </w:p>
    <w:p>
      <w:pPr>
        <w:spacing w:after="150"/>
      </w:pPr>
      <w:r>
        <w:rPr/>
        <w:t xml:space="preserve">二、葡萄酒行业发展特点</w:t>
      </w:r>
    </w:p>
    <w:p>
      <w:pPr>
        <w:spacing w:after="150"/>
      </w:pPr>
      <w:r>
        <w:rPr/>
        <w:t xml:space="preserve">三、葡萄酒行业市场规模</w:t>
      </w:r>
    </w:p>
    <w:p>
      <w:pPr>
        <w:spacing w:after="150"/>
      </w:pPr>
      <w:r>
        <w:rPr/>
        <w:t xml:space="preserve">四、葡萄酒行业产销规模</w:t>
      </w:r>
    </w:p>
    <w:p>
      <w:pPr>
        <w:spacing w:after="150"/>
      </w:pPr>
      <w:r>
        <w:rPr/>
        <w:t xml:space="preserve">第三节 中国葡萄酒行业进出口分析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中国葡萄酒行业前景展望</w:t>
      </w:r>
    </w:p>
    <w:p>
      <w:pPr>
        <w:spacing w:after="150"/>
      </w:pPr>
      <w:r>
        <w:rPr/>
        <w:t xml:space="preserve">一、葡萄酒行业生命周期</w:t>
      </w:r>
    </w:p>
    <w:p>
      <w:pPr>
        <w:spacing w:after="150"/>
      </w:pPr>
      <w:r>
        <w:rPr/>
        <w:t xml:space="preserve">二、葡萄酒行业驱动因素</w:t>
      </w:r>
    </w:p>
    <w:p>
      <w:pPr>
        <w:spacing w:after="150"/>
      </w:pPr>
      <w:r>
        <w:rPr/>
        <w:t xml:space="preserve">三、葡萄酒行业发展前景</w:t>
      </w:r>
    </w:p>
    <w:p>
      <w:pPr>
        <w:spacing w:after="150"/>
      </w:pPr>
      <w:r>
        <w:rPr>
          <w:b w:val="1"/>
          <w:bCs w:val="1"/>
        </w:rPr>
        <w:t xml:space="preserve">第二章 中国葡萄酒市场品牌发展态势</w:t>
      </w:r>
    </w:p>
    <w:p>
      <w:pPr>
        <w:spacing w:after="150"/>
      </w:pPr>
      <w:r>
        <w:rPr/>
        <w:t xml:space="preserve">第一节 中国葡萄酒行业市场格局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中国葡萄酒行业品牌状况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中国葡萄酒行业消费者分析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国外葡萄酒行业品牌现状</w:t>
      </w:r>
    </w:p>
    <w:p>
      <w:pPr>
        <w:spacing w:after="150"/>
      </w:pPr>
      <w:r>
        <w:rPr/>
        <w:t xml:space="preserve">一、国外葡萄酒行业品牌现状</w:t>
      </w:r>
    </w:p>
    <w:p>
      <w:pPr>
        <w:spacing w:after="150"/>
      </w:pPr>
      <w:r>
        <w:rPr/>
        <w:t xml:space="preserve">二、国外葡萄酒行业品牌影响力</w:t>
      </w:r>
    </w:p>
    <w:p>
      <w:pPr>
        <w:spacing w:after="150"/>
      </w:pPr>
      <w:r>
        <w:rPr/>
        <w:t xml:space="preserve">三、中外葡萄酒行业品牌对比</w:t>
      </w:r>
    </w:p>
    <w:p>
      <w:pPr>
        <w:spacing w:after="150"/>
      </w:pPr>
      <w:r>
        <w:rPr/>
        <w:t xml:space="preserve">第五节 中国葡萄酒品牌国际化现状与对策分析</w:t>
      </w:r>
    </w:p>
    <w:p>
      <w:pPr>
        <w:spacing w:after="150"/>
      </w:pPr>
      <w:r>
        <w:rPr>
          <w:b w:val="1"/>
          <w:bCs w:val="1"/>
        </w:rPr>
        <w:t xml:space="preserve">第三章 中国葡萄酒市场品牌经营情况</w:t>
      </w:r>
    </w:p>
    <w:p>
      <w:pPr>
        <w:spacing w:after="150"/>
      </w:pPr>
      <w:r>
        <w:rPr/>
        <w:t xml:space="preserve">第一节 中国葡萄酒行业品牌产品情况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四、不同类型葡萄酒品牌情况</w:t>
      </w:r>
    </w:p>
    <w:p>
      <w:pPr>
        <w:spacing w:after="150"/>
      </w:pPr>
      <w:r>
        <w:rPr/>
        <w:t xml:space="preserve">1、红葡萄酒</w:t>
      </w:r>
    </w:p>
    <w:p>
      <w:pPr>
        <w:spacing w:after="150"/>
      </w:pPr>
      <w:r>
        <w:rPr/>
        <w:t xml:space="preserve">2、白葡萄酒</w:t>
      </w:r>
    </w:p>
    <w:p>
      <w:pPr>
        <w:spacing w:after="150"/>
      </w:pPr>
      <w:r>
        <w:rPr/>
        <w:t xml:space="preserve">第二节 中国葡萄酒行业品牌成本与利润情况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中国葡萄酒行业电商渠道品牌情况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中国葡萄酒行业线下品牌情况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中国葡萄酒行业低中高端各品牌市场现状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中国葡萄酒行业市场品牌营销分析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二、销售模式</w:t>
      </w:r>
    </w:p>
    <w:p>
      <w:pPr>
        <w:spacing w:after="150"/>
      </w:pPr>
      <w:r>
        <w:rPr/>
        <w:t xml:space="preserve">1、代理制模式</w:t>
      </w:r>
    </w:p>
    <w:p>
      <w:pPr>
        <w:spacing w:after="150"/>
      </w:pPr>
      <w:r>
        <w:rPr/>
        <w:t xml:space="preserve">2、经销制模式</w:t>
      </w:r>
    </w:p>
    <w:p>
      <w:pPr>
        <w:spacing w:after="150"/>
      </w:pPr>
      <w:r>
        <w:rPr/>
        <w:t xml:space="preserve">3、直销模式</w:t>
      </w:r>
    </w:p>
    <w:p>
      <w:pPr>
        <w:spacing w:after="150"/>
      </w:pPr>
      <w:r>
        <w:rPr/>
        <w:t xml:space="preserve">4、买断经营模式</w:t>
      </w:r>
    </w:p>
    <w:p>
      <w:pPr>
        <w:spacing w:after="150"/>
      </w:pPr>
      <w:r>
        <w:rPr/>
        <w:t xml:space="preserve">5、特许经营模式</w:t>
      </w:r>
    </w:p>
    <w:p>
      <w:pPr>
        <w:spacing w:after="150"/>
      </w:pPr>
      <w:r>
        <w:rPr/>
        <w:t xml:space="preserve">三、进口葡萄酒运作模式</w:t>
      </w:r>
    </w:p>
    <w:p>
      <w:pPr>
        <w:spacing w:after="150"/>
      </w:pPr>
      <w:r>
        <w:rPr/>
        <w:t xml:space="preserve">1、传统代理型模式</w:t>
      </w:r>
    </w:p>
    <w:p>
      <w:pPr>
        <w:spacing w:after="150"/>
      </w:pPr>
      <w:r>
        <w:rPr/>
        <w:t xml:space="preserve">2、保税区运营模式</w:t>
      </w:r>
    </w:p>
    <w:p>
      <w:pPr>
        <w:spacing w:after="150"/>
      </w:pPr>
      <w:r>
        <w:rPr/>
        <w:t xml:space="preserve">3、产业链运营模式</w:t>
      </w:r>
    </w:p>
    <w:p>
      <w:pPr>
        <w:spacing w:after="150"/>
      </w:pPr>
      <w:r>
        <w:rPr/>
        <w:t xml:space="preserve">4、酒类电子商务模式</w:t>
      </w:r>
    </w:p>
    <w:p>
      <w:pPr>
        <w:spacing w:after="150"/>
      </w:pPr>
      <w:r>
        <w:rPr/>
        <w:t xml:space="preserve">四、葡萄酒营销模式创新</w:t>
      </w:r>
    </w:p>
    <w:p>
      <w:pPr>
        <w:spacing w:after="150"/>
      </w:pPr>
      <w:r>
        <w:rPr/>
        <w:t xml:space="preserve">1、由经销制转向改进的代销制</w:t>
      </w:r>
    </w:p>
    <w:p>
      <w:pPr>
        <w:spacing w:after="150"/>
      </w:pPr>
      <w:r>
        <w:rPr/>
        <w:t xml:space="preserve">2、销售渠道的通路精耕</w:t>
      </w:r>
    </w:p>
    <w:p>
      <w:pPr>
        <w:spacing w:after="150"/>
      </w:pPr>
      <w:r>
        <w:rPr/>
        <w:t xml:space="preserve">3、电子商务渠道的应用</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中国葡萄酒行业主要品牌分析</w:t>
      </w:r>
    </w:p>
    <w:p>
      <w:pPr>
        <w:spacing w:after="150"/>
      </w:pPr>
      <w:r>
        <w:rPr/>
        <w:t xml:space="preserve">第一节 张裕changyu</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长城葡萄酒greatwall</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王朝dynasty</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威龙granddragon</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莫高mogao</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尼雅niya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通化tonhwa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龙徽dragonseal</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云南红</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香格里拉shangeri-la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中国葡萄酒行业品牌企业策略</w:t>
      </w:r>
    </w:p>
    <w:p>
      <w:pPr>
        <w:spacing w:after="150"/>
      </w:pPr>
      <w:r>
        <w:rPr/>
        <w:t xml:space="preserve">第一节 中国葡萄酒行业品牌的重要性</w:t>
      </w:r>
    </w:p>
    <w:p>
      <w:pPr>
        <w:spacing w:after="150"/>
      </w:pPr>
      <w:r>
        <w:rPr/>
        <w:t xml:space="preserve">一、葡萄酒行业品牌化趋势</w:t>
      </w:r>
    </w:p>
    <w:p>
      <w:pPr>
        <w:spacing w:after="150"/>
      </w:pPr>
      <w:r>
        <w:rPr/>
        <w:t xml:space="preserve">二、葡萄酒行业品牌的重要性</w:t>
      </w:r>
    </w:p>
    <w:p>
      <w:pPr>
        <w:spacing w:after="150"/>
      </w:pPr>
      <w:r>
        <w:rPr/>
        <w:t xml:space="preserve">三、葡萄酒实施品牌战略的意义</w:t>
      </w:r>
    </w:p>
    <w:p>
      <w:pPr>
        <w:spacing w:after="150"/>
      </w:pPr>
      <w:r>
        <w:rPr/>
        <w:t xml:space="preserve">第二节 中国葡萄酒行业品牌的机遇与挑战</w:t>
      </w:r>
    </w:p>
    <w:p>
      <w:pPr>
        <w:spacing w:after="150"/>
      </w:pPr>
      <w:r>
        <w:rPr/>
        <w:t xml:space="preserve">一、品牌渗透加强的主要驱动因素</w:t>
      </w:r>
    </w:p>
    <w:p>
      <w:pPr>
        <w:spacing w:after="150"/>
      </w:pPr>
      <w:r>
        <w:rPr/>
        <w:t xml:space="preserve">二、中国葡萄酒行业品牌的机遇</w:t>
      </w:r>
    </w:p>
    <w:p>
      <w:pPr>
        <w:spacing w:after="150"/>
      </w:pPr>
      <w:r>
        <w:rPr/>
        <w:t xml:space="preserve">三、中国葡萄酒行业品牌的挑战</w:t>
      </w:r>
    </w:p>
    <w:p>
      <w:pPr>
        <w:spacing w:after="150"/>
      </w:pPr>
      <w:r>
        <w:rPr/>
        <w:t xml:space="preserve">第三节 中国葡萄酒行业品牌竞争能力的提升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图表：中国葡萄酒行业发展概况</w:t>
      </w:r>
    </w:p>
    <w:p>
      <w:pPr>
        <w:spacing w:after="150"/>
      </w:pPr>
      <w:r>
        <w:rPr/>
        <w:t xml:space="preserve">图表：中国葡萄酒行业市场规模</w:t>
      </w:r>
    </w:p>
    <w:p>
      <w:pPr>
        <w:spacing w:after="150"/>
      </w:pPr>
      <w:r>
        <w:rPr/>
        <w:t xml:space="preserve">图表：中国葡萄酒行业产销规模</w:t>
      </w:r>
    </w:p>
    <w:p>
      <w:pPr>
        <w:spacing w:after="150"/>
      </w:pPr>
      <w:r>
        <w:rPr/>
        <w:t xml:space="preserve">图表：中国葡萄酒行业进口分析</w:t>
      </w:r>
    </w:p>
    <w:p>
      <w:pPr>
        <w:spacing w:after="150"/>
      </w:pPr>
      <w:r>
        <w:rPr/>
        <w:t xml:space="preserve">图表：中国葡萄酒行业出口分析</w:t>
      </w:r>
    </w:p>
    <w:p>
      <w:pPr>
        <w:spacing w:after="150"/>
      </w:pPr>
      <w:r>
        <w:rPr/>
        <w:t xml:space="preserve">图表：中国葡萄酒行业进出口前景预测</w:t>
      </w:r>
    </w:p>
    <w:p>
      <w:pPr>
        <w:spacing w:after="150"/>
      </w:pPr>
      <w:r>
        <w:rPr/>
        <w:t xml:space="preserve">图表：中国葡萄酒行业市场品牌现状</w:t>
      </w:r>
    </w:p>
    <w:p>
      <w:pPr>
        <w:spacing w:after="150"/>
      </w:pPr>
      <w:r>
        <w:rPr/>
        <w:t xml:space="preserve">图表：中国葡萄酒行业市场品牌格局</w:t>
      </w:r>
    </w:p>
    <w:p>
      <w:pPr>
        <w:spacing w:after="150"/>
      </w:pPr>
      <w:r>
        <w:rPr/>
        <w:t xml:space="preserve">图表：中国葡萄酒行业市场品牌定位</w:t>
      </w:r>
    </w:p>
    <w:p>
      <w:pPr>
        <w:spacing w:after="150"/>
      </w:pPr>
      <w:r>
        <w:rPr/>
        <w:t xml:space="preserve">图表：中国葡萄酒行业品牌在市场中的份额占比</w:t>
      </w:r>
    </w:p>
    <w:p>
      <w:pPr>
        <w:spacing w:after="150"/>
      </w:pPr>
      <w:r>
        <w:rPr/>
        <w:t xml:space="preserve">图表：中国葡萄酒行业品牌消费群体</w:t>
      </w:r>
    </w:p>
    <w:p>
      <w:pPr>
        <w:spacing w:after="150"/>
      </w:pPr>
      <w:r>
        <w:rPr/>
        <w:t xml:space="preserve">图表：中国葡萄酒行业品牌消费态度</w:t>
      </w:r>
    </w:p>
    <w:p>
      <w:pPr>
        <w:spacing w:after="150"/>
      </w:pPr>
      <w:r>
        <w:rPr/>
        <w:t xml:space="preserve">图表：中国葡萄酒行业品牌消费能力</w:t>
      </w:r>
    </w:p>
    <w:p>
      <w:pPr>
        <w:spacing w:after="150"/>
      </w:pPr>
      <w:r>
        <w:rPr/>
        <w:t xml:space="preserve">图表：中国葡萄酒行业品牌消费行为变化</w:t>
      </w:r>
    </w:p>
    <w:p>
      <w:pPr>
        <w:spacing w:after="150"/>
      </w:pPr>
      <w:r>
        <w:rPr/>
        <w:t xml:space="preserve">图表：中国葡萄酒行业品牌消费需求趋向</w:t>
      </w:r>
    </w:p>
    <w:p>
      <w:pPr>
        <w:spacing w:after="150"/>
      </w:pPr>
      <w:r>
        <w:rPr/>
        <w:t xml:space="preserve">图表：中国葡萄酒行业消费者对品牌的认知</w:t>
      </w:r>
    </w:p>
    <w:p>
      <w:pPr>
        <w:spacing w:after="150"/>
      </w:pPr>
      <w:r>
        <w:rPr/>
        <w:t xml:space="preserve">图表：中国葡萄酒行业低端品牌产销规模</w:t>
      </w:r>
    </w:p>
    <w:p>
      <w:pPr>
        <w:spacing w:after="150"/>
      </w:pPr>
      <w:r>
        <w:rPr/>
        <w:t xml:space="preserve">图表：中国葡萄酒行业中端品牌产销规模</w:t>
      </w:r>
    </w:p>
    <w:p>
      <w:pPr>
        <w:spacing w:after="150"/>
      </w:pPr>
      <w:r>
        <w:rPr/>
        <w:t xml:space="preserve">图表：中国葡萄酒行业高端品牌产销规模</w:t>
      </w:r>
    </w:p>
    <w:p>
      <w:pPr>
        <w:spacing w:after="150"/>
      </w:pPr>
      <w:r>
        <w:rPr/>
        <w:t xml:space="preserve">图表：中国葡萄酒行业奢侈品牌产销规模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2024-2029年中国葡萄酒行业品牌调研与竞争策略研究报告</dc:title>
  <dc:description>2024-2029年中国葡萄酒行业品牌调研与竞争策略研究报告</dc:description>
  <dc:subject>2024-2029年中国葡萄酒行业品牌调研与竞争策略研究报告</dc:subject>
  <cp:keywords>研究报告</cp:keywords>
  <cp:category>研究报告</cp:category>
  <cp:lastModifiedBy>北京中道泰和信息咨询有限公司</cp:lastModifiedBy>
  <dcterms:created xsi:type="dcterms:W3CDTF">2024-01-25T16:21:15+08:00</dcterms:created>
  <dcterms:modified xsi:type="dcterms:W3CDTF">2024-01-25T16:21:15+08:00</dcterms:modified>
</cp:coreProperties>
</file>

<file path=docProps/custom.xml><?xml version="1.0" encoding="utf-8"?>
<Properties xmlns="http://schemas.openxmlformats.org/officeDocument/2006/custom-properties" xmlns:vt="http://schemas.openxmlformats.org/officeDocument/2006/docPropsVTypes"/>
</file>