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2024-2029年中国女装行业品牌调研与竞争策略研究报告</w:t>
      </w:r>
    </w:p>
    <w:p>
      <w:pPr>
        <w:spacing w:after="150"/>
      </w:pPr>
      <w:r>
        <w:rPr>
          <w:b w:val="1"/>
          <w:bCs w:val="1"/>
        </w:rPr>
        <w:t xml:space="preserve">报告简介</w:t>
      </w:r>
    </w:p>
    <w:p>
      <w:pPr>
        <w:spacing w:after="150"/>
      </w:pPr>
      <w:r>
        <w:rPr/>
        <w:t xml:space="preserve">近年来消费者对产品质量提出更高的要求，产品不断创新优化的品牌商受益。消费者对商品质量要求更高，服装消费品质需求显著。</w:t>
      </w:r>
    </w:p>
    <w:p>
      <w:pPr>
        <w:spacing w:after="150"/>
      </w:pPr>
      <w:r>
        <w:rPr/>
        <w:t xml:space="preserve">我国服装于20世纪90年代初期开始走上品牌化道路。虽然起步较晚，但发展速度非常迅速。在多年里，经历了休闲服-高端女装-少女少淑-快时尚-网络服装品牌的相继出现和发展。</w:t>
      </w:r>
    </w:p>
    <w:p>
      <w:pPr>
        <w:spacing w:after="150"/>
      </w:pPr>
      <w:r>
        <w:rPr/>
        <w:t xml:space="preserve">随着女装品牌的增多，产品选择增加，女装的市场规模也在不断扩大。从服装行业的零售市场规模来看，虽然自2012年开始，我国服装行业饱受高库存的困扰，服装类产品零售额增速开始放缓。但在2017年市场开始回升，截止到2018年全国鞋帽服饰类零售总额达13707亿元，与去年同期增长8%。</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中国服装协会、中国品牌网、、全国及海外多种相关报刊杂志以及专业研究机构公布和提供的大量资料，对中国女装行业及各子行业的发展状况、市场供需形势、进出口贸易等进行了分析，并重点分析了中国女装行业发展状况和特点，以及中国女装行业将面临的挑战、行业的发展策略等。报告还对国际女装行业发展态势作了详细分析，并对女装行业进行了趋向研判，是女装生产、经营企业，科研、投资机构等单位准确了解目前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中国女装行业发展现状</w:t>
      </w:r>
    </w:p>
    <w:p>
      <w:pPr>
        <w:spacing w:after="150"/>
      </w:pPr>
      <w:r>
        <w:rPr/>
        <w:t xml:space="preserve">第一节 中国女装行业发展环境</w:t>
      </w:r>
    </w:p>
    <w:p>
      <w:pPr>
        <w:spacing w:after="150"/>
      </w:pPr>
      <w:r>
        <w:rPr/>
        <w:t xml:space="preserve">一、国内经济形势</w:t>
      </w:r>
    </w:p>
    <w:p>
      <w:pPr>
        <w:spacing w:after="150"/>
      </w:pPr>
      <w:r>
        <w:rPr/>
        <w:t xml:space="preserve">二、国内政策规划</w:t>
      </w:r>
    </w:p>
    <w:p>
      <w:pPr>
        <w:spacing w:after="150"/>
      </w:pPr>
      <w:r>
        <w:rPr/>
        <w:t xml:space="preserve">三、国内社会环境</w:t>
      </w:r>
    </w:p>
    <w:p>
      <w:pPr>
        <w:spacing w:after="150"/>
      </w:pPr>
      <w:r>
        <w:rPr/>
        <w:t xml:space="preserve">1、人口结构</w:t>
      </w:r>
    </w:p>
    <w:p>
      <w:pPr>
        <w:spacing w:after="150"/>
      </w:pPr>
      <w:r>
        <w:rPr/>
        <w:t xml:space="preserve">2、消费升级</w:t>
      </w:r>
    </w:p>
    <w:p>
      <w:pPr>
        <w:spacing w:after="150"/>
      </w:pPr>
      <w:r>
        <w:rPr/>
        <w:t xml:space="preserve">3、居民支出</w:t>
      </w:r>
    </w:p>
    <w:p>
      <w:pPr>
        <w:spacing w:after="150"/>
      </w:pPr>
      <w:r>
        <w:rPr/>
        <w:t xml:space="preserve">四、国际贸易环境</w:t>
      </w:r>
    </w:p>
    <w:p>
      <w:pPr>
        <w:spacing w:after="150"/>
      </w:pPr>
      <w:r>
        <w:rPr/>
        <w:t xml:space="preserve">第二节 中国女装行业发展现状</w:t>
      </w:r>
    </w:p>
    <w:p>
      <w:pPr>
        <w:spacing w:after="150"/>
      </w:pPr>
      <w:r>
        <w:rPr/>
        <w:t xml:space="preserve">一、女装行业发展概况</w:t>
      </w:r>
    </w:p>
    <w:p>
      <w:pPr>
        <w:spacing w:after="150"/>
      </w:pPr>
      <w:r>
        <w:rPr/>
        <w:t xml:space="preserve">二、女装行业发展特点</w:t>
      </w:r>
    </w:p>
    <w:p>
      <w:pPr>
        <w:spacing w:after="150"/>
      </w:pPr>
      <w:r>
        <w:rPr/>
        <w:t xml:space="preserve">三、女装行业市场规模</w:t>
      </w:r>
    </w:p>
    <w:p>
      <w:pPr>
        <w:spacing w:after="150"/>
      </w:pPr>
      <w:r>
        <w:rPr/>
        <w:t xml:space="preserve">四、女装行业产销规模</w:t>
      </w:r>
    </w:p>
    <w:p>
      <w:pPr>
        <w:spacing w:after="150"/>
      </w:pPr>
      <w:r>
        <w:rPr/>
        <w:t xml:space="preserve">第三节 中国女装行业进出口分析</w:t>
      </w:r>
    </w:p>
    <w:p>
      <w:pPr>
        <w:spacing w:after="150"/>
      </w:pPr>
      <w:r>
        <w:rPr/>
        <w:t xml:space="preserve">一、进出口综述</w:t>
      </w:r>
    </w:p>
    <w:p>
      <w:pPr>
        <w:spacing w:after="150"/>
      </w:pPr>
      <w:r>
        <w:rPr/>
        <w:t xml:space="preserve">二、进口分析</w:t>
      </w:r>
    </w:p>
    <w:p>
      <w:pPr>
        <w:spacing w:after="150"/>
      </w:pPr>
      <w:r>
        <w:rPr/>
        <w:t xml:space="preserve">三、出口分析</w:t>
      </w:r>
    </w:p>
    <w:p>
      <w:pPr>
        <w:spacing w:after="150"/>
      </w:pPr>
      <w:r>
        <w:rPr/>
        <w:t xml:space="preserve">四、进出口前景预测</w:t>
      </w:r>
    </w:p>
    <w:p>
      <w:pPr>
        <w:spacing w:after="150"/>
      </w:pPr>
      <w:r>
        <w:rPr/>
        <w:t xml:space="preserve">第四节 中国女装行业前景展望</w:t>
      </w:r>
    </w:p>
    <w:p>
      <w:pPr>
        <w:spacing w:after="150"/>
      </w:pPr>
      <w:r>
        <w:rPr/>
        <w:t xml:space="preserve">一、女装行业生命周期</w:t>
      </w:r>
    </w:p>
    <w:p>
      <w:pPr>
        <w:spacing w:after="150"/>
      </w:pPr>
      <w:r>
        <w:rPr/>
        <w:t xml:space="preserve">二、女装行业驱动因素</w:t>
      </w:r>
    </w:p>
    <w:p>
      <w:pPr>
        <w:spacing w:after="150"/>
      </w:pPr>
      <w:r>
        <w:rPr/>
        <w:t xml:space="preserve">三、女装行业发展前景</w:t>
      </w:r>
    </w:p>
    <w:p>
      <w:pPr>
        <w:spacing w:after="150"/>
      </w:pPr>
      <w:r>
        <w:rPr>
          <w:b w:val="1"/>
          <w:bCs w:val="1"/>
        </w:rPr>
        <w:t xml:space="preserve">第二章 中国女装市场品牌发展态势</w:t>
      </w:r>
    </w:p>
    <w:p>
      <w:pPr>
        <w:spacing w:after="150"/>
      </w:pPr>
      <w:r>
        <w:rPr/>
        <w:t xml:space="preserve">第一节 中国女装行业市场格局</w:t>
      </w:r>
    </w:p>
    <w:p>
      <w:pPr>
        <w:spacing w:after="150"/>
      </w:pPr>
      <w:r>
        <w:rPr/>
        <w:t xml:space="preserve">一、行业竞争格局</w:t>
      </w:r>
    </w:p>
    <w:p>
      <w:pPr>
        <w:spacing w:after="150"/>
      </w:pPr>
      <w:r>
        <w:rPr/>
        <w:t xml:space="preserve">二、企业竞争格局</w:t>
      </w:r>
    </w:p>
    <w:p>
      <w:pPr>
        <w:spacing w:after="150"/>
      </w:pPr>
      <w:r>
        <w:rPr/>
        <w:t xml:space="preserve">三、行业整体竞争力</w:t>
      </w:r>
    </w:p>
    <w:p>
      <w:pPr>
        <w:spacing w:after="150"/>
      </w:pPr>
      <w:r>
        <w:rPr/>
        <w:t xml:space="preserve">第二节 中国女装行业品牌状况</w:t>
      </w:r>
    </w:p>
    <w:p>
      <w:pPr>
        <w:spacing w:after="150"/>
      </w:pPr>
      <w:r>
        <w:rPr/>
        <w:t xml:space="preserve">一、市场品牌现状</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五、品牌在市场中的份额占比</w:t>
      </w:r>
    </w:p>
    <w:p>
      <w:pPr>
        <w:spacing w:after="150"/>
      </w:pPr>
      <w:r>
        <w:rPr/>
        <w:t xml:space="preserve">第三节 中国女装行业消费者分析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第四节 国外女装行业品牌现状</w:t>
      </w:r>
    </w:p>
    <w:p>
      <w:pPr>
        <w:spacing w:after="150"/>
      </w:pPr>
      <w:r>
        <w:rPr/>
        <w:t xml:space="preserve">一、国外女装行业品牌现状</w:t>
      </w:r>
    </w:p>
    <w:p>
      <w:pPr>
        <w:spacing w:after="150"/>
      </w:pPr>
      <w:r>
        <w:rPr/>
        <w:t xml:space="preserve">二、国外女装行业品牌影响力</w:t>
      </w:r>
    </w:p>
    <w:p>
      <w:pPr>
        <w:spacing w:after="150"/>
      </w:pPr>
      <w:r>
        <w:rPr/>
        <w:t xml:space="preserve">三、中外女装行业品牌对比</w:t>
      </w:r>
    </w:p>
    <w:p>
      <w:pPr>
        <w:spacing w:after="150"/>
      </w:pPr>
      <w:r>
        <w:rPr>
          <w:b w:val="1"/>
          <w:bCs w:val="1"/>
        </w:rPr>
        <w:t xml:space="preserve">第三章 中国女装市场品牌经营情况</w:t>
      </w:r>
    </w:p>
    <w:p>
      <w:pPr>
        <w:spacing w:after="150"/>
      </w:pPr>
      <w:r>
        <w:rPr/>
        <w:t xml:space="preserve">第一节 中国女装行业品牌产品及门店情况</w:t>
      </w:r>
    </w:p>
    <w:p>
      <w:pPr>
        <w:spacing w:after="150"/>
      </w:pPr>
      <w:r>
        <w:rPr/>
        <w:t xml:space="preserve">一、品牌产品分析</w:t>
      </w:r>
    </w:p>
    <w:p>
      <w:pPr>
        <w:spacing w:after="150"/>
      </w:pPr>
      <w:r>
        <w:rPr/>
        <w:t xml:space="preserve">1、品牌定位</w:t>
      </w:r>
    </w:p>
    <w:p>
      <w:pPr>
        <w:spacing w:after="150"/>
      </w:pPr>
      <w:r>
        <w:rPr/>
        <w:t xml:space="preserve">2、设计理念</w:t>
      </w:r>
    </w:p>
    <w:p>
      <w:pPr>
        <w:spacing w:after="150"/>
      </w:pPr>
      <w:r>
        <w:rPr/>
        <w:t xml:space="preserve">3、产品风格</w:t>
      </w:r>
    </w:p>
    <w:p>
      <w:pPr>
        <w:spacing w:after="150"/>
      </w:pPr>
      <w:r>
        <w:rPr/>
        <w:t xml:space="preserve">4、产品质量</w:t>
      </w:r>
    </w:p>
    <w:p>
      <w:pPr>
        <w:spacing w:after="150"/>
      </w:pPr>
      <w:r>
        <w:rPr/>
        <w:t xml:space="preserve">二、品牌终端门店分析</w:t>
      </w:r>
    </w:p>
    <w:p>
      <w:pPr>
        <w:spacing w:after="150"/>
      </w:pPr>
      <w:r>
        <w:rPr/>
        <w:t xml:space="preserve">1、类型和位置</w:t>
      </w:r>
    </w:p>
    <w:p>
      <w:pPr>
        <w:spacing w:after="150"/>
      </w:pPr>
      <w:r>
        <w:rPr/>
        <w:t xml:space="preserve">2、货品结构</w:t>
      </w:r>
    </w:p>
    <w:p>
      <w:pPr>
        <w:spacing w:after="150"/>
      </w:pPr>
      <w:r>
        <w:rPr/>
        <w:t xml:space="preserve">3、服务质量</w:t>
      </w:r>
    </w:p>
    <w:p>
      <w:pPr>
        <w:spacing w:after="150"/>
      </w:pPr>
      <w:r>
        <w:rPr/>
        <w:t xml:space="preserve">第二节 中国女装行业品牌成本与利润情况</w:t>
      </w:r>
    </w:p>
    <w:p>
      <w:pPr>
        <w:spacing w:after="150"/>
      </w:pPr>
      <w:r>
        <w:rPr/>
        <w:t xml:space="preserve">一、品牌成本分析</w:t>
      </w:r>
    </w:p>
    <w:p>
      <w:pPr>
        <w:spacing w:after="150"/>
      </w:pPr>
      <w:r>
        <w:rPr/>
        <w:t xml:space="preserve">1、生产成本</w:t>
      </w:r>
    </w:p>
    <w:p>
      <w:pPr>
        <w:spacing w:after="150"/>
      </w:pPr>
      <w:r>
        <w:rPr/>
        <w:t xml:space="preserve">2、人工成本</w:t>
      </w:r>
    </w:p>
    <w:p>
      <w:pPr>
        <w:spacing w:after="150"/>
      </w:pPr>
      <w:r>
        <w:rPr/>
        <w:t xml:space="preserve">3、运营成本</w:t>
      </w:r>
    </w:p>
    <w:p>
      <w:pPr>
        <w:spacing w:after="150"/>
      </w:pPr>
      <w:r>
        <w:rPr/>
        <w:t xml:space="preserve">4、其它成本</w:t>
      </w:r>
    </w:p>
    <w:p>
      <w:pPr>
        <w:spacing w:after="150"/>
      </w:pPr>
      <w:r>
        <w:rPr/>
        <w:t xml:space="preserve">二、品牌利润分析</w:t>
      </w:r>
    </w:p>
    <w:p>
      <w:pPr>
        <w:spacing w:after="150"/>
      </w:pPr>
      <w:r>
        <w:rPr/>
        <w:t xml:space="preserve">1、品牌价格情况</w:t>
      </w:r>
    </w:p>
    <w:p>
      <w:pPr>
        <w:spacing w:after="150"/>
      </w:pPr>
      <w:r>
        <w:rPr/>
        <w:t xml:space="preserve">2、品牌利润情况</w:t>
      </w:r>
    </w:p>
    <w:p>
      <w:pPr>
        <w:spacing w:after="150"/>
      </w:pPr>
      <w:r>
        <w:rPr/>
        <w:t xml:space="preserve">第三节 中国女装行业电商渠道品牌情况</w:t>
      </w:r>
    </w:p>
    <w:p>
      <w:pPr>
        <w:spacing w:after="150"/>
      </w:pPr>
      <w:r>
        <w:rPr/>
        <w:t xml:space="preserve">一、主要电商平台</w:t>
      </w:r>
    </w:p>
    <w:p>
      <w:pPr>
        <w:spacing w:after="150"/>
      </w:pPr>
      <w:r>
        <w:rPr/>
        <w:t xml:space="preserve">二、销售规模</w:t>
      </w:r>
    </w:p>
    <w:p>
      <w:pPr>
        <w:spacing w:after="150"/>
      </w:pPr>
      <w:r>
        <w:rPr/>
        <w:t xml:space="preserve">三、前十品牌</w:t>
      </w:r>
    </w:p>
    <w:p>
      <w:pPr>
        <w:spacing w:after="150"/>
      </w:pPr>
      <w:r>
        <w:rPr/>
        <w:t xml:space="preserve">四、电商平台对品牌产品的意义</w:t>
      </w:r>
    </w:p>
    <w:p>
      <w:pPr>
        <w:spacing w:after="150"/>
      </w:pPr>
      <w:r>
        <w:rPr/>
        <w:t xml:space="preserve">第四节 中国女装行业线下品牌情况</w:t>
      </w:r>
    </w:p>
    <w:p>
      <w:pPr>
        <w:spacing w:after="150"/>
      </w:pPr>
      <w:r>
        <w:rPr/>
        <w:t xml:space="preserve">一、主要销售点</w:t>
      </w:r>
    </w:p>
    <w:p>
      <w:pPr>
        <w:spacing w:after="150"/>
      </w:pPr>
      <w:r>
        <w:rPr/>
        <w:t xml:space="preserve">二、销售规模</w:t>
      </w:r>
    </w:p>
    <w:p>
      <w:pPr>
        <w:spacing w:after="150"/>
      </w:pPr>
      <w:r>
        <w:rPr/>
        <w:t xml:space="preserve">三、前十品牌</w:t>
      </w:r>
    </w:p>
    <w:p>
      <w:pPr>
        <w:spacing w:after="150"/>
      </w:pPr>
      <w:r>
        <w:rPr>
          <w:b w:val="1"/>
          <w:bCs w:val="1"/>
        </w:rPr>
        <w:t xml:space="preserve">第四章 中国女装行业低中高端各品牌市场现状</w:t>
      </w:r>
    </w:p>
    <w:p>
      <w:pPr>
        <w:spacing w:after="150"/>
      </w:pPr>
      <w:r>
        <w:rPr/>
        <w:t xml:space="preserve">第一节 低端品牌市场分析</w:t>
      </w:r>
    </w:p>
    <w:p>
      <w:pPr>
        <w:spacing w:after="150"/>
      </w:pPr>
      <w:r>
        <w:rPr/>
        <w:t xml:space="preserve">一、低端品牌市场定位</w:t>
      </w:r>
    </w:p>
    <w:p>
      <w:pPr>
        <w:spacing w:after="150"/>
      </w:pPr>
      <w:r>
        <w:rPr/>
        <w:t xml:space="preserve">二、低端品牌产品风格</w:t>
      </w:r>
    </w:p>
    <w:p>
      <w:pPr>
        <w:spacing w:after="150"/>
      </w:pPr>
      <w:r>
        <w:rPr/>
        <w:t xml:space="preserve">三、低端品牌市场现状</w:t>
      </w:r>
    </w:p>
    <w:p>
      <w:pPr>
        <w:spacing w:after="150"/>
      </w:pPr>
      <w:r>
        <w:rPr/>
        <w:t xml:space="preserve">四、低端品牌市场价格</w:t>
      </w:r>
    </w:p>
    <w:p>
      <w:pPr>
        <w:spacing w:after="150"/>
      </w:pPr>
      <w:r>
        <w:rPr/>
        <w:t xml:space="preserve">五、低端品牌产销规模</w:t>
      </w:r>
    </w:p>
    <w:p>
      <w:pPr>
        <w:spacing w:after="150"/>
      </w:pPr>
      <w:r>
        <w:rPr/>
        <w:t xml:space="preserve">六、低端品牌格局分布</w:t>
      </w:r>
    </w:p>
    <w:p>
      <w:pPr>
        <w:spacing w:after="150"/>
      </w:pPr>
      <w:r>
        <w:rPr/>
        <w:t xml:space="preserve">第二节 中端品牌市场分析</w:t>
      </w:r>
    </w:p>
    <w:p>
      <w:pPr>
        <w:spacing w:after="150"/>
      </w:pPr>
      <w:r>
        <w:rPr/>
        <w:t xml:space="preserve">一、中端品牌市场定位</w:t>
      </w:r>
    </w:p>
    <w:p>
      <w:pPr>
        <w:spacing w:after="150"/>
      </w:pPr>
      <w:r>
        <w:rPr/>
        <w:t xml:space="preserve">二、中端品牌产品风格</w:t>
      </w:r>
    </w:p>
    <w:p>
      <w:pPr>
        <w:spacing w:after="150"/>
      </w:pPr>
      <w:r>
        <w:rPr/>
        <w:t xml:space="preserve">三、中端品牌市场现状</w:t>
      </w:r>
    </w:p>
    <w:p>
      <w:pPr>
        <w:spacing w:after="150"/>
      </w:pPr>
      <w:r>
        <w:rPr/>
        <w:t xml:space="preserve">四、中端品牌市场价格</w:t>
      </w:r>
    </w:p>
    <w:p>
      <w:pPr>
        <w:spacing w:after="150"/>
      </w:pPr>
      <w:r>
        <w:rPr/>
        <w:t xml:space="preserve">五、中端品牌产销规模</w:t>
      </w:r>
    </w:p>
    <w:p>
      <w:pPr>
        <w:spacing w:after="150"/>
      </w:pPr>
      <w:r>
        <w:rPr/>
        <w:t xml:space="preserve">六、中端品牌格局分布</w:t>
      </w:r>
    </w:p>
    <w:p>
      <w:pPr>
        <w:spacing w:after="150"/>
      </w:pPr>
      <w:r>
        <w:rPr/>
        <w:t xml:space="preserve">第三节 高端品牌市场分析</w:t>
      </w:r>
    </w:p>
    <w:p>
      <w:pPr>
        <w:spacing w:after="150"/>
      </w:pPr>
      <w:r>
        <w:rPr/>
        <w:t xml:space="preserve">一、高端品牌市场定位</w:t>
      </w:r>
    </w:p>
    <w:p>
      <w:pPr>
        <w:spacing w:after="150"/>
      </w:pPr>
      <w:r>
        <w:rPr/>
        <w:t xml:space="preserve">二、高端品牌产品风格</w:t>
      </w:r>
    </w:p>
    <w:p>
      <w:pPr>
        <w:spacing w:after="150"/>
      </w:pPr>
      <w:r>
        <w:rPr/>
        <w:t xml:space="preserve">三、高端品牌市场现状</w:t>
      </w:r>
    </w:p>
    <w:p>
      <w:pPr>
        <w:spacing w:after="150"/>
      </w:pPr>
      <w:r>
        <w:rPr/>
        <w:t xml:space="preserve">四、高端品牌市场价格</w:t>
      </w:r>
    </w:p>
    <w:p>
      <w:pPr>
        <w:spacing w:after="150"/>
      </w:pPr>
      <w:r>
        <w:rPr/>
        <w:t xml:space="preserve">五、高端品牌产销规模</w:t>
      </w:r>
    </w:p>
    <w:p>
      <w:pPr>
        <w:spacing w:after="150"/>
      </w:pPr>
      <w:r>
        <w:rPr/>
        <w:t xml:space="preserve">六、高端品牌格局分布</w:t>
      </w:r>
    </w:p>
    <w:p>
      <w:pPr>
        <w:spacing w:after="150"/>
      </w:pPr>
      <w:r>
        <w:rPr/>
        <w:t xml:space="preserve">第四节 奢侈品牌市场分析</w:t>
      </w:r>
    </w:p>
    <w:p>
      <w:pPr>
        <w:spacing w:after="150"/>
      </w:pPr>
      <w:r>
        <w:rPr/>
        <w:t xml:space="preserve">一、奢侈品牌市场定位</w:t>
      </w:r>
    </w:p>
    <w:p>
      <w:pPr>
        <w:spacing w:after="150"/>
      </w:pPr>
      <w:r>
        <w:rPr/>
        <w:t xml:space="preserve">二、奢侈品牌产品风格</w:t>
      </w:r>
    </w:p>
    <w:p>
      <w:pPr>
        <w:spacing w:after="150"/>
      </w:pPr>
      <w:r>
        <w:rPr/>
        <w:t xml:space="preserve">三、奢侈品牌市场现状</w:t>
      </w:r>
    </w:p>
    <w:p>
      <w:pPr>
        <w:spacing w:after="150"/>
      </w:pPr>
      <w:r>
        <w:rPr/>
        <w:t xml:space="preserve">四、奢侈品牌市场价格</w:t>
      </w:r>
    </w:p>
    <w:p>
      <w:pPr>
        <w:spacing w:after="150"/>
      </w:pPr>
      <w:r>
        <w:rPr/>
        <w:t xml:space="preserve">五、奢侈品牌产销规模</w:t>
      </w:r>
    </w:p>
    <w:p>
      <w:pPr>
        <w:spacing w:after="150"/>
      </w:pPr>
      <w:r>
        <w:rPr/>
        <w:t xml:space="preserve">六、奢侈品牌格局分布</w:t>
      </w:r>
    </w:p>
    <w:p>
      <w:pPr>
        <w:spacing w:after="150"/>
      </w:pPr>
      <w:r>
        <w:rPr>
          <w:b w:val="1"/>
          <w:bCs w:val="1"/>
        </w:rPr>
        <w:t xml:space="preserve">第五章 中国女装行业市场品牌营销分析</w:t>
      </w:r>
    </w:p>
    <w:p>
      <w:pPr>
        <w:spacing w:after="150"/>
      </w:pPr>
      <w:r>
        <w:rPr/>
        <w:t xml:space="preserve">第一节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第二节 品牌营销渠道与模式分析</w:t>
      </w:r>
    </w:p>
    <w:p>
      <w:pPr>
        <w:spacing w:after="150"/>
      </w:pPr>
      <w:r>
        <w:rPr/>
        <w:t xml:space="preserve">一、营销渠道</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二、营销模式</w:t>
      </w:r>
    </w:p>
    <w:p>
      <w:pPr>
        <w:spacing w:after="150"/>
      </w:pPr>
      <w:r>
        <w:rPr/>
        <w:t xml:space="preserve">第三节 品牌营销存在的问题</w:t>
      </w:r>
    </w:p>
    <w:p>
      <w:pPr>
        <w:spacing w:after="150"/>
      </w:pPr>
      <w:r>
        <w:rPr/>
        <w:t xml:space="preserve">一、销售渠道存在的问题</w:t>
      </w:r>
    </w:p>
    <w:p>
      <w:pPr>
        <w:spacing w:after="150"/>
      </w:pPr>
      <w:r>
        <w:rPr/>
        <w:t xml:space="preserve">二、营销方面存在的问题</w:t>
      </w:r>
    </w:p>
    <w:p>
      <w:pPr>
        <w:spacing w:after="150"/>
      </w:pPr>
      <w:r>
        <w:rPr/>
        <w:t xml:space="preserve">三、品牌推广的营销策略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第六章 中国女装行业主要品牌分析</w:t>
      </w:r>
    </w:p>
    <w:p>
      <w:pPr>
        <w:spacing w:after="150"/>
      </w:pPr>
      <w:r>
        <w:rPr/>
        <w:t xml:space="preserve">第一节 veromoda</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t xml:space="preserve">第二节 only</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t xml:space="preserve">第三节 uniqlo优衣库</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t xml:space="preserve">第四节 韩都衣舍hstyle</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t xml:space="preserve">第五节 乐町ledin</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t xml:space="preserve">第六节 ochirly欧时力</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t xml:space="preserve">第七节 太平鸟peacebird</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t xml:space="preserve">第八节 拉夏贝尔lachapelle</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t xml:space="preserve">第九节 秋水伊人chiushui</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t xml:space="preserve">第十节 伊芙丽eifini</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b w:val="1"/>
          <w:bCs w:val="1"/>
        </w:rPr>
        <w:t xml:space="preserve">第七章 中国女装行业品牌企业策略</w:t>
      </w:r>
    </w:p>
    <w:p>
      <w:pPr>
        <w:spacing w:after="150"/>
      </w:pPr>
      <w:r>
        <w:rPr/>
        <w:t xml:space="preserve">第一节 中国女装行业品牌的重要性</w:t>
      </w:r>
    </w:p>
    <w:p>
      <w:pPr>
        <w:spacing w:after="150"/>
      </w:pPr>
      <w:r>
        <w:rPr/>
        <w:t xml:space="preserve">一、女装行业品牌化趋势</w:t>
      </w:r>
    </w:p>
    <w:p>
      <w:pPr>
        <w:spacing w:after="150"/>
      </w:pPr>
      <w:r>
        <w:rPr/>
        <w:t xml:space="preserve">二、女装行业品牌的重要性</w:t>
      </w:r>
    </w:p>
    <w:p>
      <w:pPr>
        <w:spacing w:after="150"/>
      </w:pPr>
      <w:r>
        <w:rPr/>
        <w:t xml:space="preserve">三、女装实施品牌战略的意义</w:t>
      </w:r>
    </w:p>
    <w:p>
      <w:pPr>
        <w:spacing w:after="150"/>
      </w:pPr>
      <w:r>
        <w:rPr/>
        <w:t xml:space="preserve">第二节 中国女装行业品牌的机遇与挑战</w:t>
      </w:r>
    </w:p>
    <w:p>
      <w:pPr>
        <w:spacing w:after="150"/>
      </w:pPr>
      <w:r>
        <w:rPr/>
        <w:t xml:space="preserve">一、品牌渗透加强的主要驱动因素</w:t>
      </w:r>
    </w:p>
    <w:p>
      <w:pPr>
        <w:spacing w:after="150"/>
      </w:pPr>
      <w:r>
        <w:rPr/>
        <w:t xml:space="preserve">二、中国女装行业品牌的机遇</w:t>
      </w:r>
    </w:p>
    <w:p>
      <w:pPr>
        <w:spacing w:after="150"/>
      </w:pPr>
      <w:r>
        <w:rPr/>
        <w:t xml:space="preserve">三、中国女装行业品牌的挑战</w:t>
      </w:r>
    </w:p>
    <w:p>
      <w:pPr>
        <w:spacing w:after="150"/>
      </w:pPr>
      <w:r>
        <w:rPr/>
        <w:t xml:space="preserve">第三节 中国女装行业品牌竞争能力的提升</w:t>
      </w:r>
    </w:p>
    <w:p>
      <w:pPr>
        <w:spacing w:after="150"/>
      </w:pPr>
      <w:r>
        <w:rPr/>
        <w:t xml:space="preserve">一、品牌定位和管理能力</w:t>
      </w:r>
    </w:p>
    <w:p>
      <w:pPr>
        <w:spacing w:after="150"/>
      </w:pPr>
      <w:r>
        <w:rPr/>
        <w:t xml:space="preserve">1、选准机会战场</w:t>
      </w:r>
    </w:p>
    <w:p>
      <w:pPr>
        <w:spacing w:after="150"/>
      </w:pPr>
      <w:r>
        <w:rPr/>
        <w:t xml:space="preserve">2、明确品牌价值和风格定位</w:t>
      </w:r>
    </w:p>
    <w:p>
      <w:pPr>
        <w:spacing w:after="150"/>
      </w:pPr>
      <w:r>
        <w:rPr/>
        <w:t xml:space="preserve">3、高效实现品牌传播</w:t>
      </w:r>
    </w:p>
    <w:p>
      <w:pPr>
        <w:spacing w:after="150"/>
      </w:pPr>
      <w:r>
        <w:rPr/>
        <w:t xml:space="preserve">二、商品和供应链协同能力</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图表：中国人口结构</w:t>
      </w:r>
    </w:p>
    <w:p>
      <w:pPr>
        <w:spacing w:after="150"/>
      </w:pPr>
      <w:r>
        <w:rPr/>
        <w:t xml:space="preserve">图表：中国消费升级</w:t>
      </w:r>
    </w:p>
    <w:p>
      <w:pPr>
        <w:spacing w:after="150"/>
      </w:pPr>
      <w:r>
        <w:rPr/>
        <w:t xml:space="preserve">图表：中国居民支出</w:t>
      </w:r>
    </w:p>
    <w:p>
      <w:pPr>
        <w:spacing w:after="150"/>
      </w:pPr>
      <w:r>
        <w:rPr/>
        <w:t xml:space="preserve">图表：中国女装行业发展概况</w:t>
      </w:r>
    </w:p>
    <w:p>
      <w:pPr>
        <w:spacing w:after="150"/>
      </w:pPr>
      <w:r>
        <w:rPr/>
        <w:t xml:space="preserve">图表：中国女装行业市场规模</w:t>
      </w:r>
    </w:p>
    <w:p>
      <w:pPr>
        <w:spacing w:after="150"/>
      </w:pPr>
      <w:r>
        <w:rPr/>
        <w:t xml:space="preserve">图表：中国女装行业产销规模</w:t>
      </w:r>
    </w:p>
    <w:p>
      <w:pPr>
        <w:spacing w:after="150"/>
      </w:pPr>
      <w:r>
        <w:rPr/>
        <w:t xml:space="preserve">图表：中国女装行业进口分析</w:t>
      </w:r>
    </w:p>
    <w:p>
      <w:pPr>
        <w:spacing w:after="150"/>
      </w:pPr>
      <w:r>
        <w:rPr/>
        <w:t xml:space="preserve">图表：中国女装行业出口分析</w:t>
      </w:r>
    </w:p>
    <w:p>
      <w:pPr>
        <w:spacing w:after="150"/>
      </w:pPr>
      <w:r>
        <w:rPr/>
        <w:t xml:space="preserve">图表：中国女装行业进出口前景预测</w:t>
      </w:r>
    </w:p>
    <w:p>
      <w:pPr>
        <w:spacing w:after="150"/>
      </w:pPr>
      <w:r>
        <w:rPr/>
        <w:t xml:space="preserve">图表：中国女装行业市场品牌现状</w:t>
      </w:r>
    </w:p>
    <w:p>
      <w:pPr>
        <w:spacing w:after="150"/>
      </w:pPr>
      <w:r>
        <w:rPr/>
        <w:t xml:space="preserve">图表：中国女装行业市场品牌格局</w:t>
      </w:r>
    </w:p>
    <w:p>
      <w:pPr>
        <w:spacing w:after="150"/>
      </w:pPr>
      <w:r>
        <w:rPr/>
        <w:t xml:space="preserve">图表：中国女装行业市场品牌定位</w:t>
      </w:r>
    </w:p>
    <w:p>
      <w:pPr>
        <w:spacing w:after="150"/>
      </w:pPr>
      <w:r>
        <w:rPr/>
        <w:t xml:space="preserve">图表：中国女装行业品牌在市场中的份额占比</w:t>
      </w:r>
    </w:p>
    <w:p>
      <w:pPr>
        <w:spacing w:after="150"/>
      </w:pPr>
      <w:r>
        <w:rPr/>
        <w:t xml:space="preserve">图表：中国女装行业品牌消费群体</w:t>
      </w:r>
    </w:p>
    <w:p>
      <w:pPr>
        <w:spacing w:after="150"/>
      </w:pPr>
      <w:r>
        <w:rPr/>
        <w:t xml:space="preserve">图表：中国女装行业品牌消费态度</w:t>
      </w:r>
    </w:p>
    <w:p>
      <w:pPr>
        <w:spacing w:after="150"/>
      </w:pPr>
      <w:r>
        <w:rPr/>
        <w:t xml:space="preserve">图表：中国女装行业品牌消费能力</w:t>
      </w:r>
    </w:p>
    <w:p>
      <w:pPr>
        <w:spacing w:after="150"/>
      </w:pPr>
      <w:r>
        <w:rPr/>
        <w:t xml:space="preserve">图表：中国女装行业品牌消费行为变化</w:t>
      </w:r>
    </w:p>
    <w:p>
      <w:pPr>
        <w:spacing w:after="150"/>
      </w:pPr>
      <w:r>
        <w:rPr/>
        <w:t xml:space="preserve">图表：中国女装行业品牌消费需求趋向</w:t>
      </w:r>
    </w:p>
    <w:p>
      <w:pPr>
        <w:spacing w:after="150"/>
      </w:pPr>
      <w:r>
        <w:rPr/>
        <w:t xml:space="preserve">图表：中国女装行业消费者对品牌的认知</w:t>
      </w:r>
    </w:p>
    <w:p>
      <w:pPr>
        <w:spacing w:after="150"/>
      </w:pPr>
      <w:r>
        <w:rPr/>
        <w:t xml:space="preserve">图表：中国女装行业低端品牌产销规模</w:t>
      </w:r>
    </w:p>
    <w:p>
      <w:pPr>
        <w:spacing w:after="150"/>
      </w:pPr>
      <w:r>
        <w:rPr/>
        <w:t xml:space="preserve">图表：中国女装行业中端品牌产销规模</w:t>
      </w:r>
    </w:p>
    <w:p>
      <w:pPr>
        <w:spacing w:after="150"/>
      </w:pPr>
      <w:r>
        <w:rPr/>
        <w:t xml:space="preserve">图表：中国女装行业高端品牌产销规模</w:t>
      </w:r>
    </w:p>
    <w:p>
      <w:pPr>
        <w:spacing w:after="150"/>
      </w:pPr>
      <w:r>
        <w:rPr/>
        <w:t xml:space="preserve">图表：中国女装行业奢侈品牌产销规模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2024-2029年中国女装行业品牌调研与竞争策略研究报告</dc:title>
  <dc:description>2024-2029年中国女装行业品牌调研与竞争策略研究报告</dc:description>
  <dc:subject>2024-2029年中国女装行业品牌调研与竞争策略研究报告</dc:subject>
  <cp:keywords>研究报告</cp:keywords>
  <cp:category>研究报告</cp:category>
  <cp:lastModifiedBy>北京中道泰和信息咨询有限公司</cp:lastModifiedBy>
  <dcterms:created xsi:type="dcterms:W3CDTF">2024-01-25T16:21:12+08:00</dcterms:created>
  <dcterms:modified xsi:type="dcterms:W3CDTF">2024-01-25T16:21:12+08:00</dcterms:modified>
</cp:coreProperties>
</file>

<file path=docProps/custom.xml><?xml version="1.0" encoding="utf-8"?>
<Properties xmlns="http://schemas.openxmlformats.org/officeDocument/2006/custom-properties" xmlns:vt="http://schemas.openxmlformats.org/officeDocument/2006/docPropsVTypes"/>
</file>