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2026-2031年中国风险投资行业市场深度分析与投资前景预测报告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险投资行业及各子行业的发展状况、上下游行业发展状况、市场供需形势、新产品与技术等进行了分析，并重点分析了我国风险投资行业发展状况和特点，以及中国风险投资行业将面临的挑战、企业的发展策略等。报告还对全球风险投资行业发展态势作了详细分析，并对风险投资行业进行了趋向研判，是风险投资生产、经营企业，科研、投资机构等单位准确了解目前风险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风险投资的定义及相关概述</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第二节 风险投资的发展要素及条件分析</w:t>
      </w:r>
    </w:p>
    <w:p>
      <w:pPr>
        <w:spacing w:before="75" w:after="0"/>
      </w:pPr>
      <w:r>
        <w:rPr/>
        <w:t xml:space="preserve">一、风险投资的发展要素</w:t>
      </w:r>
    </w:p>
    <w:p>
      <w:pPr>
        <w:spacing w:before="75" w:after="0"/>
      </w:pPr>
      <w:r>
        <w:rPr/>
        <w:t xml:space="preserve">二、风险投资的发展阶段</w:t>
      </w:r>
    </w:p>
    <w:p>
      <w:pPr>
        <w:spacing w:before="75" w:after="0"/>
      </w:pPr>
      <w:r>
        <w:rPr/>
        <w:t xml:space="preserve">三、发展风险投资的条件</w:t>
      </w:r>
    </w:p>
    <w:p>
      <w:pPr>
        <w:spacing w:before="75" w:after="0"/>
      </w:pPr>
      <w:r>
        <w:rPr/>
        <w:t xml:space="preserve">第三节 风险投资基金的介绍</w:t>
      </w:r>
    </w:p>
    <w:p>
      <w:pPr>
        <w:spacing w:before="75" w:after="0"/>
      </w:pPr>
      <w:r>
        <w:rPr/>
        <w:t xml:space="preserve">一、风险投资基金的概念界定</w:t>
      </w:r>
    </w:p>
    <w:p>
      <w:pPr>
        <w:spacing w:before="75" w:after="0"/>
      </w:pPr>
      <w:r>
        <w:rPr/>
        <w:t xml:space="preserve">二、风险投资基金的资金来源</w:t>
      </w:r>
    </w:p>
    <w:p>
      <w:pPr>
        <w:spacing w:before="75" w:after="0"/>
      </w:pPr>
      <w:r>
        <w:rPr/>
        <w:t xml:space="preserve">三、风险投资基金的发展模式</w:t>
      </w:r>
    </w:p>
    <w:p>
      <w:pPr>
        <w:spacing w:before="75" w:after="0"/>
      </w:pPr>
      <w:r>
        <w:rPr/>
        <w:t xml:space="preserve">四、风险投资基金的融投资效率</w:t>
      </w:r>
    </w:p>
    <w:p>
      <w:pPr>
        <w:spacing w:before="75" w:after="0"/>
      </w:pPr>
      <w:r>
        <w:rPr>
          <w:b w:val="1"/>
          <w:bCs w:val="1"/>
        </w:rPr>
        <w:t xml:space="preserve">第二章 2021-2026年国际风险投资市场分析</w:t>
      </w:r>
    </w:p>
    <w:p>
      <w:pPr>
        <w:spacing w:before="75" w:after="0"/>
      </w:pPr>
      <w:r>
        <w:rPr/>
        <w:t xml:space="preserve">第一节 2021-2026年全球风险投资规模分析</w:t>
      </w:r>
    </w:p>
    <w:p>
      <w:pPr>
        <w:spacing w:before="75" w:after="0"/>
      </w:pPr>
      <w:r>
        <w:rPr/>
        <w:t xml:space="preserve">一、主要发展特点</w:t>
      </w:r>
    </w:p>
    <w:p>
      <w:pPr>
        <w:spacing w:before="75" w:after="0"/>
      </w:pPr>
      <w:r>
        <w:rPr/>
        <w:t xml:space="preserve">二、市场结构分析</w:t>
      </w:r>
    </w:p>
    <w:p>
      <w:pPr>
        <w:spacing w:before="75" w:after="0"/>
      </w:pPr>
      <w:r>
        <w:rPr/>
        <w:t xml:space="preserve">三、典型发展模式</w:t>
      </w:r>
    </w:p>
    <w:p>
      <w:pPr>
        <w:spacing w:before="75" w:after="0"/>
      </w:pPr>
      <w:r>
        <w:rPr/>
        <w:t xml:space="preserve">四、风投交易规模</w:t>
      </w:r>
    </w:p>
    <w:p>
      <w:pPr>
        <w:spacing w:before="75" w:after="0"/>
      </w:pPr>
      <w:r>
        <w:rPr/>
        <w:t xml:space="preserve">五、市场退出状况</w:t>
      </w:r>
    </w:p>
    <w:p>
      <w:pPr>
        <w:spacing w:before="75" w:after="0"/>
      </w:pPr>
      <w:r>
        <w:rPr/>
        <w:t xml:space="preserve">六、企业行为分析</w:t>
      </w:r>
    </w:p>
    <w:p>
      <w:pPr>
        <w:spacing w:before="75" w:after="0"/>
      </w:pPr>
      <w:r>
        <w:rPr/>
        <w:t xml:space="preserve">七、机构投资准则</w:t>
      </w:r>
    </w:p>
    <w:p>
      <w:pPr>
        <w:spacing w:before="75" w:after="0"/>
      </w:pPr>
      <w:r>
        <w:rPr/>
        <w:t xml:space="preserve">第二节 美国风险投资市场</w:t>
      </w:r>
    </w:p>
    <w:p>
      <w:pPr>
        <w:spacing w:before="75" w:after="0"/>
      </w:pPr>
      <w:r>
        <w:rPr/>
        <w:t xml:space="preserve">一、发展阶段</w:t>
      </w:r>
    </w:p>
    <w:p>
      <w:pPr>
        <w:spacing w:before="75" w:after="0"/>
      </w:pPr>
      <w:r>
        <w:rPr/>
        <w:t xml:space="preserve">二、市场特点</w:t>
      </w:r>
    </w:p>
    <w:p>
      <w:pPr>
        <w:spacing w:before="75" w:after="0"/>
      </w:pPr>
      <w:r>
        <w:rPr/>
        <w:t xml:space="preserve">三、运行模式</w:t>
      </w:r>
    </w:p>
    <w:p>
      <w:pPr>
        <w:spacing w:before="75" w:after="0"/>
      </w:pPr>
      <w:r>
        <w:rPr/>
        <w:t xml:space="preserve">四、风投规模</w:t>
      </w:r>
    </w:p>
    <w:p>
      <w:pPr>
        <w:spacing w:before="75" w:after="0"/>
      </w:pPr>
      <w:r>
        <w:rPr/>
        <w:t xml:space="preserve">五、资本走向</w:t>
      </w:r>
    </w:p>
    <w:p>
      <w:pPr>
        <w:spacing w:before="75" w:after="0"/>
      </w:pPr>
      <w:r>
        <w:rPr/>
        <w:t xml:space="preserve">第三节 英国风险投资市场</w:t>
      </w:r>
    </w:p>
    <w:p>
      <w:pPr>
        <w:spacing w:before="75" w:after="0"/>
      </w:pPr>
      <w:r>
        <w:rPr/>
        <w:t xml:space="preserve">一、发展综述</w:t>
      </w:r>
    </w:p>
    <w:p>
      <w:pPr>
        <w:spacing w:before="75" w:after="0"/>
      </w:pPr>
      <w:r>
        <w:rPr/>
        <w:t xml:space="preserve">二、发展模式</w:t>
      </w:r>
    </w:p>
    <w:p>
      <w:pPr>
        <w:spacing w:before="75" w:after="0"/>
      </w:pPr>
      <w:r>
        <w:rPr/>
        <w:t xml:space="preserve">三、风投规模</w:t>
      </w:r>
    </w:p>
    <w:p>
      <w:pPr>
        <w:spacing w:before="75" w:after="0"/>
      </w:pPr>
      <w:r>
        <w:rPr/>
        <w:t xml:space="preserve">四、运作程序</w:t>
      </w:r>
    </w:p>
    <w:p>
      <w:pPr>
        <w:spacing w:before="75" w:after="0"/>
      </w:pPr>
      <w:r>
        <w:rPr/>
        <w:t xml:space="preserve">五、优惠政策</w:t>
      </w:r>
    </w:p>
    <w:p>
      <w:pPr>
        <w:spacing w:before="75" w:after="0"/>
      </w:pPr>
      <w:r>
        <w:rPr/>
        <w:t xml:space="preserve">第四节 以色列风险投资市场</w:t>
      </w:r>
    </w:p>
    <w:p>
      <w:pPr>
        <w:spacing w:before="75" w:after="0"/>
      </w:pPr>
      <w:r>
        <w:rPr/>
        <w:t xml:space="preserve">一、改革进程</w:t>
      </w:r>
    </w:p>
    <w:p>
      <w:pPr>
        <w:spacing w:before="75" w:after="0"/>
      </w:pPr>
      <w:r>
        <w:rPr/>
        <w:t xml:space="preserve">二、发展优势</w:t>
      </w:r>
    </w:p>
    <w:p>
      <w:pPr>
        <w:spacing w:before="75" w:after="0"/>
      </w:pPr>
      <w:r>
        <w:rPr/>
        <w:t xml:space="preserve">三、市场规模</w:t>
      </w:r>
    </w:p>
    <w:p>
      <w:pPr>
        <w:spacing w:before="75" w:after="0"/>
      </w:pPr>
      <w:r>
        <w:rPr/>
        <w:t xml:space="preserve">四、退出状况</w:t>
      </w:r>
    </w:p>
    <w:p>
      <w:pPr>
        <w:spacing w:before="75" w:after="0"/>
      </w:pPr>
      <w:r>
        <w:rPr/>
        <w:t xml:space="preserve">五、成功经验</w:t>
      </w:r>
    </w:p>
    <w:p>
      <w:pPr>
        <w:spacing w:before="75" w:after="0"/>
      </w:pPr>
      <w:r>
        <w:rPr/>
        <w:t xml:space="preserve">第五节 印度风险投资市场</w:t>
      </w:r>
    </w:p>
    <w:p>
      <w:pPr>
        <w:spacing w:before="75" w:after="0"/>
      </w:pPr>
      <w:r>
        <w:rPr/>
        <w:t xml:space="preserve">一、发展概况</w:t>
      </w:r>
    </w:p>
    <w:p>
      <w:pPr>
        <w:spacing w:before="75" w:after="0"/>
      </w:pPr>
      <w:r>
        <w:rPr/>
        <w:t xml:space="preserve">二、政策扶持</w:t>
      </w:r>
    </w:p>
    <w:p>
      <w:pPr>
        <w:spacing w:before="75" w:after="0"/>
      </w:pPr>
      <w:r>
        <w:rPr/>
        <w:t xml:space="preserve">三、市场规模</w:t>
      </w:r>
    </w:p>
    <w:p>
      <w:pPr>
        <w:spacing w:before="75" w:after="0"/>
      </w:pPr>
      <w:r>
        <w:rPr/>
        <w:t xml:space="preserve">四、具体状况</w:t>
      </w:r>
    </w:p>
    <w:p>
      <w:pPr>
        <w:spacing w:before="75" w:after="0"/>
      </w:pPr>
      <w:r>
        <w:rPr/>
        <w:t xml:space="preserve">第六节 日本风险投资市场</w:t>
      </w:r>
    </w:p>
    <w:p>
      <w:pPr>
        <w:spacing w:before="75" w:after="0"/>
      </w:pPr>
      <w:r>
        <w:rPr/>
        <w:t xml:space="preserve">一、发展历程</w:t>
      </w:r>
    </w:p>
    <w:p>
      <w:pPr>
        <w:spacing w:before="75" w:after="0"/>
      </w:pPr>
      <w:r>
        <w:rPr/>
        <w:t xml:space="preserve">二、市场特点</w:t>
      </w:r>
    </w:p>
    <w:p>
      <w:pPr>
        <w:spacing w:before="75" w:after="0"/>
      </w:pPr>
      <w:r>
        <w:rPr/>
        <w:t xml:space="preserve">三、市场分析</w:t>
      </w:r>
    </w:p>
    <w:p>
      <w:pPr>
        <w:spacing w:before="75" w:after="0"/>
      </w:pPr>
      <w:r>
        <w:rPr/>
        <w:t xml:space="preserve">四、市场动向</w:t>
      </w:r>
    </w:p>
    <w:p>
      <w:pPr>
        <w:spacing w:before="75" w:after="0"/>
      </w:pPr>
      <w:r>
        <w:rPr/>
        <w:t xml:space="preserve">第七节 其他国家和地区风险投资市场</w:t>
      </w:r>
    </w:p>
    <w:p>
      <w:pPr>
        <w:spacing w:before="75" w:after="0"/>
      </w:pPr>
      <w:r>
        <w:rPr/>
        <w:t xml:space="preserve">一、韩国</w:t>
      </w:r>
    </w:p>
    <w:p>
      <w:pPr>
        <w:spacing w:before="75" w:after="0"/>
      </w:pPr>
      <w:r>
        <w:rPr/>
        <w:t xml:space="preserve">二、俄罗斯</w:t>
      </w:r>
    </w:p>
    <w:p>
      <w:pPr>
        <w:spacing w:before="75" w:after="0"/>
      </w:pPr>
      <w:r>
        <w:rPr/>
        <w:t xml:space="preserve">三、新加坡</w:t>
      </w:r>
    </w:p>
    <w:p>
      <w:pPr>
        <w:spacing w:before="75" w:after="0"/>
      </w:pPr>
      <w:r>
        <w:rPr/>
        <w:t xml:space="preserve">四、加拿大</w:t>
      </w:r>
    </w:p>
    <w:p>
      <w:pPr>
        <w:spacing w:before="75" w:after="0"/>
      </w:pPr>
      <w:r>
        <w:rPr>
          <w:b w:val="1"/>
          <w:bCs w:val="1"/>
        </w:rPr>
        <w:t xml:space="preserve">第三章 2021-2026年中国风险投资行业分析</w:t>
      </w:r>
    </w:p>
    <w:p>
      <w:pPr>
        <w:spacing w:before="75" w:after="0"/>
      </w:pPr>
      <w:r>
        <w:rPr/>
        <w:t xml:space="preserve">第一节 中国风险投资业发展的外部环境</w:t>
      </w:r>
    </w:p>
    <w:p>
      <w:pPr>
        <w:spacing w:before="75" w:after="0"/>
      </w:pPr>
      <w:r>
        <w:rPr/>
        <w:t xml:space="preserve">一、政策环境分析</w:t>
      </w:r>
    </w:p>
    <w:p>
      <w:pPr>
        <w:spacing w:before="75" w:after="0"/>
      </w:pPr>
      <w:r>
        <w:rPr/>
        <w:t xml:space="preserve">二、法制环境分析</w:t>
      </w:r>
    </w:p>
    <w:p>
      <w:pPr>
        <w:spacing w:before="75" w:after="0"/>
      </w:pPr>
      <w:r>
        <w:rPr/>
        <w:t xml:space="preserve">三、人才环境分析</w:t>
      </w:r>
    </w:p>
    <w:p>
      <w:pPr>
        <w:spacing w:before="75" w:after="0"/>
      </w:pPr>
      <w:r>
        <w:rPr/>
        <w:t xml:space="preserve">四、社会文化环境</w:t>
      </w:r>
    </w:p>
    <w:p>
      <w:pPr>
        <w:spacing w:before="75" w:after="0"/>
      </w:pPr>
      <w:r>
        <w:rPr/>
        <w:t xml:space="preserve">五、产权制度环境</w:t>
      </w:r>
    </w:p>
    <w:p>
      <w:pPr>
        <w:spacing w:before="75" w:after="0"/>
      </w:pPr>
      <w:r>
        <w:rPr/>
        <w:t xml:space="preserve">第二节 中国风险投资市场结构分析</w:t>
      </w:r>
    </w:p>
    <w:p>
      <w:pPr>
        <w:spacing w:before="75" w:after="0"/>
      </w:pPr>
      <w:r>
        <w:rPr/>
        <w:t xml:space="preserve">一、风投发展历程</w:t>
      </w:r>
    </w:p>
    <w:p>
      <w:pPr>
        <w:spacing w:before="75" w:after="0"/>
      </w:pPr>
      <w:r>
        <w:rPr/>
        <w:t xml:space="preserve">二、风投市场特征</w:t>
      </w:r>
    </w:p>
    <w:p>
      <w:pPr>
        <w:spacing w:before="75" w:after="0"/>
      </w:pPr>
      <w:r>
        <w:rPr/>
        <w:t xml:space="preserve">三、产业资本发力</w:t>
      </w:r>
    </w:p>
    <w:p>
      <w:pPr>
        <w:spacing w:before="75" w:after="0"/>
      </w:pPr>
      <w:r>
        <w:rPr/>
        <w:t xml:space="preserve">四、民营风投发展</w:t>
      </w:r>
    </w:p>
    <w:p>
      <w:pPr>
        <w:spacing w:before="75" w:after="0"/>
      </w:pPr>
      <w:r>
        <w:rPr/>
        <w:t xml:space="preserve">五、市场机遇分析</w:t>
      </w:r>
    </w:p>
    <w:p>
      <w:pPr>
        <w:spacing w:before="75" w:after="0"/>
      </w:pPr>
      <w:r>
        <w:rPr/>
        <w:t xml:space="preserve">第三节 2021-2026年中国风险投资业发展综述</w:t>
      </w:r>
    </w:p>
    <w:p>
      <w:pPr>
        <w:spacing w:before="75" w:after="0"/>
      </w:pPr>
      <w:r>
        <w:rPr/>
        <w:t xml:space="preserve">一、风投市场规模分析</w:t>
      </w:r>
    </w:p>
    <w:p>
      <w:pPr>
        <w:spacing w:before="75" w:after="0"/>
      </w:pPr>
      <w:r>
        <w:rPr/>
        <w:t xml:space="preserve">二、风投行业分布情况</w:t>
      </w:r>
    </w:p>
    <w:p>
      <w:pPr>
        <w:spacing w:before="75" w:after="0"/>
      </w:pPr>
      <w:r>
        <w:rPr/>
        <w:t xml:space="preserve">三、风投区域分布情况</w:t>
      </w:r>
    </w:p>
    <w:p>
      <w:pPr>
        <w:spacing w:before="75" w:after="0"/>
      </w:pPr>
      <w:r>
        <w:rPr/>
        <w:t xml:space="preserve">四、并购活动行业分布</w:t>
      </w:r>
    </w:p>
    <w:p>
      <w:pPr>
        <w:spacing w:before="75" w:after="0"/>
      </w:pPr>
      <w:r>
        <w:rPr/>
        <w:t xml:space="preserve">五、并购活动区域分布</w:t>
      </w:r>
    </w:p>
    <w:p>
      <w:pPr>
        <w:spacing w:before="75" w:after="0"/>
      </w:pPr>
      <w:r>
        <w:rPr/>
        <w:t xml:space="preserve">六、并购事件并购方分布</w:t>
      </w:r>
    </w:p>
    <w:p>
      <w:pPr>
        <w:spacing w:before="75" w:after="0"/>
      </w:pPr>
      <w:r>
        <w:rPr/>
        <w:t xml:space="preserve">七、企业海外并购情况</w:t>
      </w:r>
    </w:p>
    <w:p>
      <w:pPr>
        <w:spacing w:before="75" w:after="0"/>
      </w:pPr>
      <w:r>
        <w:rPr/>
        <w:t xml:space="preserve">八、风投市场热点事件</w:t>
      </w:r>
    </w:p>
    <w:p>
      <w:pPr>
        <w:spacing w:before="75" w:after="0"/>
      </w:pPr>
      <w:r>
        <w:rPr/>
        <w:t xml:space="preserve">第四节 2021-2026年农村地区风险投资分析</w:t>
      </w:r>
    </w:p>
    <w:p>
      <w:pPr>
        <w:spacing w:before="75" w:after="0"/>
      </w:pPr>
      <w:r>
        <w:rPr/>
        <w:t xml:space="preserve">一、农村经济及风投参与状况</w:t>
      </w:r>
    </w:p>
    <w:p>
      <w:pPr>
        <w:spacing w:before="75" w:after="0"/>
      </w:pPr>
      <w:r>
        <w:rPr/>
        <w:t xml:space="preserve">二、农村地区风投成功案例</w:t>
      </w:r>
    </w:p>
    <w:p>
      <w:pPr>
        <w:spacing w:before="75" w:after="0"/>
      </w:pPr>
      <w:r>
        <w:rPr/>
        <w:t xml:space="preserve">三、涉农风投项目切入点分析</w:t>
      </w:r>
    </w:p>
    <w:p>
      <w:pPr>
        <w:spacing w:before="75" w:after="0"/>
      </w:pPr>
      <w:r>
        <w:rPr/>
        <w:t xml:space="preserve">四、农村地区风险投资机遇</w:t>
      </w:r>
    </w:p>
    <w:p>
      <w:pPr>
        <w:spacing w:before="75" w:after="0"/>
      </w:pPr>
      <w:r>
        <w:rPr/>
        <w:t xml:space="preserve">第五节 2021-2026年中国风险投资企业分析</w:t>
      </w:r>
    </w:p>
    <w:p>
      <w:pPr>
        <w:spacing w:before="75" w:after="0"/>
      </w:pPr>
      <w:r>
        <w:rPr/>
        <w:t xml:space="preserve">一、风投企业由来</w:t>
      </w:r>
    </w:p>
    <w:p>
      <w:pPr>
        <w:spacing w:before="75" w:after="0"/>
      </w:pPr>
      <w:r>
        <w:rPr/>
        <w:t xml:space="preserve">二、风投企业格局</w:t>
      </w:r>
    </w:p>
    <w:p>
      <w:pPr>
        <w:spacing w:before="75" w:after="0"/>
      </w:pPr>
      <w:r>
        <w:rPr/>
        <w:t xml:space="preserve">三、风投企业风险</w:t>
      </w:r>
    </w:p>
    <w:p>
      <w:pPr>
        <w:spacing w:before="75" w:after="0"/>
      </w:pPr>
      <w:r>
        <w:rPr/>
        <w:t xml:space="preserve">四、风投企业机遇</w:t>
      </w:r>
    </w:p>
    <w:p>
      <w:pPr>
        <w:spacing w:before="75" w:after="0"/>
      </w:pPr>
      <w:r>
        <w:rPr/>
        <w:t xml:space="preserve">第六节 风险投资行业存在的问题及发展策略</w:t>
      </w:r>
    </w:p>
    <w:p>
      <w:pPr>
        <w:spacing w:before="75" w:after="0"/>
      </w:pPr>
      <w:r>
        <w:rPr/>
        <w:t xml:space="preserve">一、行业存在问题</w:t>
      </w:r>
    </w:p>
    <w:p>
      <w:pPr>
        <w:spacing w:before="75" w:after="0"/>
      </w:pPr>
      <w:r>
        <w:rPr/>
        <w:t xml:space="preserve">二、行业发展策略</w:t>
      </w:r>
    </w:p>
    <w:p>
      <w:pPr>
        <w:spacing w:before="75" w:after="0"/>
      </w:pPr>
      <w:r>
        <w:rPr/>
        <w:t xml:space="preserve">第七节 风险投资行业发展前景及趋势</w:t>
      </w:r>
    </w:p>
    <w:p>
      <w:pPr>
        <w:spacing w:before="75" w:after="0"/>
      </w:pPr>
      <w:r>
        <w:rPr/>
        <w:t xml:space="preserve">一、中国风投行业前景乐观</w:t>
      </w:r>
    </w:p>
    <w:p>
      <w:pPr>
        <w:spacing w:before="75" w:after="0"/>
      </w:pPr>
      <w:r>
        <w:rPr/>
        <w:t xml:space="preserve">二、中国风险投资趋势</w:t>
      </w:r>
    </w:p>
    <w:p>
      <w:pPr>
        <w:spacing w:before="75" w:after="0"/>
      </w:pPr>
      <w:r>
        <w:rPr>
          <w:b w:val="1"/>
          <w:bCs w:val="1"/>
        </w:rPr>
        <w:t xml:space="preserve">第四章 2021-2026年中国风险投资行业区域发展分析</w:t>
      </w:r>
    </w:p>
    <w:p>
      <w:pPr>
        <w:spacing w:before="75" w:after="0"/>
      </w:pPr>
      <w:r>
        <w:rPr/>
        <w:t xml:space="preserve">第一节 环渤海地区</w:t>
      </w:r>
    </w:p>
    <w:p>
      <w:pPr>
        <w:spacing w:before="75" w:after="0"/>
      </w:pPr>
      <w:r>
        <w:rPr/>
        <w:t xml:space="preserve">一、区域发展特征</w:t>
      </w:r>
    </w:p>
    <w:p>
      <w:pPr>
        <w:spacing w:before="75" w:after="0"/>
      </w:pPr>
      <w:r>
        <w:rPr/>
        <w:t xml:space="preserve">二、北京风投市场</w:t>
      </w:r>
    </w:p>
    <w:p>
      <w:pPr>
        <w:spacing w:before="75" w:after="0"/>
      </w:pPr>
      <w:r>
        <w:rPr/>
        <w:t xml:space="preserve">三、北京风投特点</w:t>
      </w:r>
    </w:p>
    <w:p>
      <w:pPr>
        <w:spacing w:before="75" w:after="0"/>
      </w:pPr>
      <w:r>
        <w:rPr/>
        <w:t xml:space="preserve">四、天津风投政策</w:t>
      </w:r>
    </w:p>
    <w:p>
      <w:pPr>
        <w:spacing w:before="75" w:after="0"/>
      </w:pPr>
      <w:r>
        <w:rPr/>
        <w:t xml:space="preserve">五、河北风投市场</w:t>
      </w:r>
    </w:p>
    <w:p>
      <w:pPr>
        <w:spacing w:before="75" w:after="0"/>
      </w:pPr>
      <w:r>
        <w:rPr/>
        <w:t xml:space="preserve">第二节 长三角地区</w:t>
      </w:r>
    </w:p>
    <w:p>
      <w:pPr>
        <w:spacing w:before="75" w:after="0"/>
      </w:pPr>
      <w:r>
        <w:rPr/>
        <w:t xml:space="preserve">一、区域发展规模</w:t>
      </w:r>
    </w:p>
    <w:p>
      <w:pPr>
        <w:spacing w:before="75" w:after="0"/>
      </w:pPr>
      <w:r>
        <w:rPr/>
        <w:t xml:space="preserve">二、上海风投市场</w:t>
      </w:r>
    </w:p>
    <w:p>
      <w:pPr>
        <w:spacing w:before="75" w:after="0"/>
      </w:pPr>
      <w:r>
        <w:rPr/>
        <w:t xml:space="preserve">三、上海风投政策</w:t>
      </w:r>
    </w:p>
    <w:p>
      <w:pPr>
        <w:spacing w:before="75" w:after="0"/>
      </w:pPr>
      <w:r>
        <w:rPr/>
        <w:t xml:space="preserve">四、江苏风投市场</w:t>
      </w:r>
    </w:p>
    <w:p>
      <w:pPr>
        <w:spacing w:before="75" w:after="0"/>
      </w:pPr>
      <w:r>
        <w:rPr/>
        <w:t xml:space="preserve">五、浙江风投市场</w:t>
      </w:r>
    </w:p>
    <w:p>
      <w:pPr>
        <w:spacing w:before="75" w:after="0"/>
      </w:pPr>
      <w:r>
        <w:rPr/>
        <w:t xml:space="preserve">六、浙江创投基金</w:t>
      </w:r>
    </w:p>
    <w:p>
      <w:pPr>
        <w:spacing w:before="75" w:after="0"/>
      </w:pPr>
      <w:r>
        <w:rPr/>
        <w:t xml:space="preserve">第三节 珠三角地区</w:t>
      </w:r>
    </w:p>
    <w:p>
      <w:pPr>
        <w:spacing w:before="75" w:after="0"/>
      </w:pPr>
      <w:r>
        <w:rPr/>
        <w:t xml:space="preserve">一、广东风投市场</w:t>
      </w:r>
    </w:p>
    <w:p>
      <w:pPr>
        <w:spacing w:before="75" w:after="0"/>
      </w:pPr>
      <w:r>
        <w:rPr/>
        <w:t xml:space="preserve">二、深圳风投市场</w:t>
      </w:r>
    </w:p>
    <w:p>
      <w:pPr>
        <w:spacing w:before="75" w:after="0"/>
      </w:pPr>
      <w:r>
        <w:rPr/>
        <w:t xml:space="preserve">三、东莞风投市场</w:t>
      </w:r>
    </w:p>
    <w:p>
      <w:pPr>
        <w:spacing w:before="75" w:after="0"/>
      </w:pPr>
      <w:r>
        <w:rPr/>
        <w:t xml:space="preserve">四、广东补贴政策</w:t>
      </w:r>
    </w:p>
    <w:p>
      <w:pPr>
        <w:spacing w:before="75" w:after="0"/>
      </w:pPr>
      <w:r>
        <w:rPr/>
        <w:t xml:space="preserve">五、广东创投政策</w:t>
      </w:r>
    </w:p>
    <w:p>
      <w:pPr>
        <w:spacing w:before="75" w:after="0"/>
      </w:pPr>
      <w:r>
        <w:rPr/>
        <w:t xml:space="preserve">六、发展策略建议</w:t>
      </w:r>
    </w:p>
    <w:p>
      <w:pPr>
        <w:spacing w:before="75" w:after="0"/>
      </w:pPr>
      <w:r>
        <w:rPr/>
        <w:t xml:space="preserve">第四节 西部地区</w:t>
      </w:r>
    </w:p>
    <w:p>
      <w:pPr>
        <w:spacing w:before="75" w:after="0"/>
      </w:pPr>
      <w:r>
        <w:rPr/>
        <w:t xml:space="preserve">一、西部风投环境</w:t>
      </w:r>
    </w:p>
    <w:p>
      <w:pPr>
        <w:spacing w:before="75" w:after="0"/>
      </w:pPr>
      <w:r>
        <w:rPr/>
        <w:t xml:space="preserve">二、新疆风投发展</w:t>
      </w:r>
    </w:p>
    <w:p>
      <w:pPr>
        <w:spacing w:before="75" w:after="0"/>
      </w:pPr>
      <w:r>
        <w:rPr/>
        <w:t xml:space="preserve">三、贵州风投市场</w:t>
      </w:r>
    </w:p>
    <w:p>
      <w:pPr>
        <w:spacing w:before="75" w:after="0"/>
      </w:pPr>
      <w:r>
        <w:rPr/>
        <w:t xml:space="preserve">四、四川风投发展</w:t>
      </w:r>
    </w:p>
    <w:p>
      <w:pPr>
        <w:spacing w:before="75" w:after="0"/>
      </w:pPr>
      <w:r>
        <w:rPr/>
        <w:t xml:space="preserve">五、重庆风投发展</w:t>
      </w:r>
    </w:p>
    <w:p>
      <w:pPr>
        <w:spacing w:before="75" w:after="0"/>
      </w:pPr>
      <w:r>
        <w:rPr/>
        <w:t xml:space="preserve">六、西部创投前景</w:t>
      </w:r>
    </w:p>
    <w:p>
      <w:pPr>
        <w:spacing w:before="75" w:after="0"/>
      </w:pPr>
      <w:r>
        <w:rPr/>
        <w:t xml:space="preserve">第五节 中部地区</w:t>
      </w:r>
    </w:p>
    <w:p>
      <w:pPr>
        <w:spacing w:before="75" w:after="0"/>
      </w:pPr>
      <w:r>
        <w:rPr/>
        <w:t xml:space="preserve">一、中部风投环境</w:t>
      </w:r>
    </w:p>
    <w:p>
      <w:pPr>
        <w:spacing w:before="75" w:after="0"/>
      </w:pPr>
      <w:r>
        <w:rPr/>
        <w:t xml:space="preserve">二、安徽风投发展</w:t>
      </w:r>
    </w:p>
    <w:p>
      <w:pPr>
        <w:spacing w:before="75" w:after="0"/>
      </w:pPr>
      <w:r>
        <w:rPr/>
        <w:t xml:space="preserve">三、河南风投政策</w:t>
      </w:r>
    </w:p>
    <w:p>
      <w:pPr>
        <w:spacing w:before="75" w:after="0"/>
      </w:pPr>
      <w:r>
        <w:rPr/>
        <w:t xml:space="preserve">四、湖北风投市场</w:t>
      </w:r>
    </w:p>
    <w:p>
      <w:pPr>
        <w:spacing w:before="75" w:after="0"/>
      </w:pPr>
      <w:r>
        <w:rPr/>
        <w:t xml:space="preserve">五、湖南风投市场</w:t>
      </w:r>
    </w:p>
    <w:p>
      <w:pPr>
        <w:spacing w:before="75" w:after="0"/>
      </w:pPr>
      <w:r>
        <w:rPr/>
        <w:t xml:space="preserve">六、江西风投市场</w:t>
      </w:r>
    </w:p>
    <w:p>
      <w:pPr>
        <w:spacing w:before="75" w:after="0"/>
      </w:pPr>
      <w:r>
        <w:rPr>
          <w:b w:val="1"/>
          <w:bCs w:val="1"/>
        </w:rPr>
        <w:t xml:space="preserve">第五章 风险投资行业融资分析</w:t>
      </w:r>
    </w:p>
    <w:p>
      <w:pPr>
        <w:spacing w:before="75" w:after="0"/>
      </w:pPr>
      <w:r>
        <w:rPr/>
        <w:t xml:space="preserve">第一节 国外风险投资的融资来源</w:t>
      </w:r>
    </w:p>
    <w:p>
      <w:pPr>
        <w:spacing w:before="75" w:after="0"/>
      </w:pPr>
      <w:r>
        <w:rPr/>
        <w:t xml:space="preserve">一、养老基金</w:t>
      </w:r>
    </w:p>
    <w:p>
      <w:pPr>
        <w:spacing w:before="75" w:after="0"/>
      </w:pPr>
      <w:r>
        <w:rPr/>
        <w:t xml:space="preserve">二、银行附属机构</w:t>
      </w:r>
    </w:p>
    <w:p>
      <w:pPr>
        <w:spacing w:before="75" w:after="0"/>
      </w:pPr>
      <w:r>
        <w:rPr/>
        <w:t xml:space="preserve">三、保险公司</w:t>
      </w:r>
    </w:p>
    <w:p>
      <w:pPr>
        <w:spacing w:before="75" w:after="0"/>
      </w:pPr>
      <w:r>
        <w:rPr/>
        <w:t xml:space="preserve">四、企业投资者</w:t>
      </w:r>
    </w:p>
    <w:p>
      <w:pPr>
        <w:spacing w:before="75" w:after="0"/>
      </w:pPr>
      <w:r>
        <w:rPr/>
        <w:t xml:space="preserve">五、富有家庭和个人</w:t>
      </w:r>
    </w:p>
    <w:p>
      <w:pPr>
        <w:spacing w:before="75" w:after="0"/>
      </w:pPr>
      <w:r>
        <w:rPr/>
        <w:t xml:space="preserve">第二节 国内风险投资的融资来源</w:t>
      </w:r>
    </w:p>
    <w:p>
      <w:pPr>
        <w:spacing w:before="75" w:after="0"/>
      </w:pPr>
      <w:r>
        <w:rPr/>
        <w:t xml:space="preserve">一、政府</w:t>
      </w:r>
    </w:p>
    <w:p>
      <w:pPr>
        <w:spacing w:before="75" w:after="0"/>
      </w:pPr>
      <w:r>
        <w:rPr/>
        <w:t xml:space="preserve">二、企业</w:t>
      </w:r>
    </w:p>
    <w:p>
      <w:pPr>
        <w:spacing w:before="75" w:after="0"/>
      </w:pPr>
      <w:r>
        <w:rPr/>
        <w:t xml:space="preserve">三、富有家庭和个人</w:t>
      </w:r>
    </w:p>
    <w:p>
      <w:pPr>
        <w:spacing w:before="75" w:after="0"/>
      </w:pPr>
      <w:r>
        <w:rPr/>
        <w:t xml:space="preserve">四、国外资本</w:t>
      </w:r>
    </w:p>
    <w:p>
      <w:pPr>
        <w:spacing w:before="75" w:after="0"/>
      </w:pPr>
      <w:r>
        <w:rPr/>
        <w:t xml:space="preserve">五、创业投资基金</w:t>
      </w:r>
    </w:p>
    <w:p>
      <w:pPr>
        <w:spacing w:before="75" w:after="0"/>
      </w:pPr>
      <w:r>
        <w:rPr/>
        <w:t xml:space="preserve">第三节 风险投资融资存在的问题及对策</w:t>
      </w:r>
    </w:p>
    <w:p>
      <w:pPr>
        <w:spacing w:before="75" w:after="0"/>
      </w:pPr>
      <w:r>
        <w:rPr/>
        <w:t xml:space="preserve">一、风投融资渠道的局限性</w:t>
      </w:r>
    </w:p>
    <w:p>
      <w:pPr>
        <w:spacing w:before="75" w:after="0"/>
      </w:pPr>
      <w:r>
        <w:rPr/>
        <w:t xml:space="preserve">二、风投融资中应注意的问题</w:t>
      </w:r>
    </w:p>
    <w:p>
      <w:pPr>
        <w:spacing w:before="75" w:after="0"/>
      </w:pPr>
      <w:r>
        <w:rPr/>
        <w:t xml:space="preserve">三、风投融资机制的制约因素</w:t>
      </w:r>
    </w:p>
    <w:p>
      <w:pPr>
        <w:spacing w:before="75" w:after="0"/>
      </w:pPr>
      <w:r>
        <w:rPr/>
        <w:t xml:space="preserve">四、拓宽风投融资渠道</w:t>
      </w:r>
    </w:p>
    <w:p>
      <w:pPr>
        <w:spacing w:before="75" w:after="0"/>
      </w:pPr>
      <w:r>
        <w:rPr/>
        <w:t xml:space="preserve">五、健全风投融资机制</w:t>
      </w:r>
    </w:p>
    <w:p>
      <w:pPr>
        <w:spacing w:before="75" w:after="0"/>
      </w:pPr>
      <w:r>
        <w:rPr/>
        <w:t xml:space="preserve">六、风投融资商业银行渠道</w:t>
      </w:r>
    </w:p>
    <w:p>
      <w:pPr>
        <w:spacing w:before="75" w:after="0"/>
      </w:pPr>
      <w:r>
        <w:rPr>
          <w:b w:val="1"/>
          <w:bCs w:val="1"/>
        </w:rPr>
        <w:t xml:space="preserve">第六章 风险投资行业运作分析</w:t>
      </w:r>
    </w:p>
    <w:p>
      <w:pPr>
        <w:spacing w:before="75" w:after="0"/>
      </w:pPr>
      <w:r>
        <w:rPr/>
        <w:t xml:space="preserve">第一节 国外风险投资的运作模式与启示</w:t>
      </w:r>
    </w:p>
    <w:p>
      <w:pPr>
        <w:spacing w:before="75" w:after="0"/>
      </w:pPr>
      <w:r>
        <w:rPr/>
        <w:t xml:space="preserve">一、国外风险投资运作模式</w:t>
      </w:r>
    </w:p>
    <w:p>
      <w:pPr>
        <w:spacing w:before="75" w:after="0"/>
      </w:pPr>
      <w:r>
        <w:rPr/>
        <w:t xml:space="preserve">二、中国台湾风险投资运作经验借鉴</w:t>
      </w:r>
    </w:p>
    <w:p>
      <w:pPr>
        <w:spacing w:before="75" w:after="0"/>
      </w:pPr>
      <w:r>
        <w:rPr/>
        <w:t xml:space="preserve">三、中国风险投资运作的缺陷</w:t>
      </w:r>
    </w:p>
    <w:p>
      <w:pPr>
        <w:spacing w:before="75" w:after="0"/>
      </w:pPr>
      <w:r>
        <w:rPr/>
        <w:t xml:space="preserve">四、国外风险投资运作的启示</w:t>
      </w:r>
    </w:p>
    <w:p>
      <w:pPr>
        <w:spacing w:before="75" w:after="0"/>
      </w:pPr>
      <w:r>
        <w:rPr/>
        <w:t xml:space="preserve">第二节 风险投资的组织形式分析</w:t>
      </w:r>
    </w:p>
    <w:p>
      <w:pPr>
        <w:spacing w:before="75" w:after="0"/>
      </w:pPr>
      <w:r>
        <w:rPr/>
        <w:t xml:space="preserve">一、国外典型组织形式</w:t>
      </w:r>
    </w:p>
    <w:p>
      <w:pPr>
        <w:spacing w:before="75" w:after="0"/>
      </w:pPr>
      <w:r>
        <w:rPr/>
        <w:t xml:space="preserve">二、中国风险投资机构总况</w:t>
      </w:r>
    </w:p>
    <w:p>
      <w:pPr>
        <w:spacing w:before="75" w:after="0"/>
      </w:pPr>
      <w:r>
        <w:rPr/>
        <w:t xml:space="preserve">三、重点投资主体运作分析</w:t>
      </w:r>
    </w:p>
    <w:p>
      <w:pPr>
        <w:spacing w:before="75" w:after="0"/>
      </w:pPr>
      <w:r>
        <w:rPr/>
        <w:t xml:space="preserve">第三节 风险投资项目的决策程序分析</w:t>
      </w:r>
    </w:p>
    <w:p>
      <w:pPr>
        <w:spacing w:before="75" w:after="0"/>
      </w:pPr>
      <w:r>
        <w:rPr/>
        <w:t xml:space="preserve">一、投资项目的来源</w:t>
      </w:r>
    </w:p>
    <w:p>
      <w:pPr>
        <w:spacing w:before="75" w:after="0"/>
      </w:pPr>
      <w:r>
        <w:rPr/>
        <w:t xml:space="preserve">二、投资项目筛选阶段</w:t>
      </w:r>
    </w:p>
    <w:p>
      <w:pPr>
        <w:spacing w:before="75" w:after="0"/>
      </w:pPr>
      <w:r>
        <w:rPr/>
        <w:t xml:space="preserve">三、投资项目初评阶段</w:t>
      </w:r>
    </w:p>
    <w:p>
      <w:pPr>
        <w:spacing w:before="75" w:after="0"/>
      </w:pPr>
      <w:r>
        <w:rPr/>
        <w:t xml:space="preserve">四、投资项目终选阶段</w:t>
      </w:r>
    </w:p>
    <w:p>
      <w:pPr>
        <w:spacing w:before="75" w:after="0"/>
      </w:pPr>
      <w:r>
        <w:rPr/>
        <w:t xml:space="preserve">第四节 政府风险投资的运作分析</w:t>
      </w:r>
    </w:p>
    <w:p>
      <w:pPr>
        <w:spacing w:before="75" w:after="0"/>
      </w:pPr>
      <w:r>
        <w:rPr/>
        <w:t xml:space="preserve">一、投资定位审视</w:t>
      </w:r>
    </w:p>
    <w:p>
      <w:pPr>
        <w:spacing w:before="75" w:after="0"/>
      </w:pPr>
      <w:r>
        <w:rPr/>
        <w:t xml:space="preserve">二、风险投资方式</w:t>
      </w:r>
    </w:p>
    <w:p>
      <w:pPr>
        <w:spacing w:before="75" w:after="0"/>
      </w:pPr>
      <w:r>
        <w:rPr/>
        <w:t xml:space="preserve">三、投资运作思路</w:t>
      </w:r>
    </w:p>
    <w:p>
      <w:pPr>
        <w:spacing w:before="75" w:after="0"/>
      </w:pPr>
      <w:r>
        <w:rPr/>
        <w:t xml:space="preserve">第五节 风险资本投资产业的运作分析</w:t>
      </w:r>
    </w:p>
    <w:p>
      <w:pPr>
        <w:spacing w:before="75" w:after="0"/>
      </w:pPr>
      <w:r>
        <w:rPr/>
        <w:t xml:space="preserve">一、商定环节</w:t>
      </w:r>
    </w:p>
    <w:p>
      <w:pPr>
        <w:spacing w:before="75" w:after="0"/>
      </w:pPr>
      <w:r>
        <w:rPr/>
        <w:t xml:space="preserve">二、合同阶段</w:t>
      </w:r>
    </w:p>
    <w:p>
      <w:pPr>
        <w:spacing w:before="75" w:after="0"/>
      </w:pPr>
      <w:r>
        <w:rPr/>
        <w:t xml:space="preserve">三、项目实施</w:t>
      </w:r>
    </w:p>
    <w:p>
      <w:pPr>
        <w:spacing w:before="75" w:after="0"/>
      </w:pPr>
      <w:r>
        <w:rPr/>
        <w:t xml:space="preserve">第六节 浅析风险投资的财务运作</w:t>
      </w:r>
    </w:p>
    <w:p>
      <w:pPr>
        <w:spacing w:before="75" w:after="0"/>
      </w:pPr>
      <w:r>
        <w:rPr/>
        <w:t xml:space="preserve">一、风险资本的筹集</w:t>
      </w:r>
    </w:p>
    <w:p>
      <w:pPr>
        <w:spacing w:before="75" w:after="0"/>
      </w:pPr>
      <w:r>
        <w:rPr/>
        <w:t xml:space="preserve">二、风险资本的投放</w:t>
      </w:r>
    </w:p>
    <w:p>
      <w:pPr>
        <w:spacing w:before="75" w:after="0"/>
      </w:pPr>
      <w:r>
        <w:rPr/>
        <w:t xml:space="preserve">三、风险资本的收回</w:t>
      </w:r>
    </w:p>
    <w:p>
      <w:pPr>
        <w:spacing w:before="75" w:after="0"/>
      </w:pPr>
      <w:r>
        <w:rPr/>
        <w:t xml:space="preserve">第七节 科技风险投资企业投资机制综合分析</w:t>
      </w:r>
    </w:p>
    <w:p>
      <w:pPr>
        <w:spacing w:before="75" w:after="0"/>
      </w:pPr>
      <w:r>
        <w:rPr/>
        <w:t xml:space="preserve">一、公司组织研究</w:t>
      </w:r>
    </w:p>
    <w:p>
      <w:pPr>
        <w:spacing w:before="75" w:after="0"/>
      </w:pPr>
      <w:r>
        <w:rPr/>
        <w:t xml:space="preserve">二、投资运作研究</w:t>
      </w:r>
    </w:p>
    <w:p>
      <w:pPr>
        <w:spacing w:before="75" w:after="0"/>
      </w:pPr>
      <w:r>
        <w:rPr/>
        <w:t xml:space="preserve">三、投资退出研究</w:t>
      </w:r>
    </w:p>
    <w:p>
      <w:pPr>
        <w:spacing w:before="75" w:after="0"/>
      </w:pPr>
      <w:r>
        <w:rPr/>
        <w:t xml:space="preserve">四、管理系统设计</w:t>
      </w:r>
    </w:p>
    <w:p>
      <w:pPr>
        <w:spacing w:before="75" w:after="0"/>
      </w:pPr>
      <w:r>
        <w:rPr>
          <w:b w:val="1"/>
          <w:bCs w:val="1"/>
        </w:rPr>
        <w:t xml:space="preserve">第七章 风险投资退出机制分析</w:t>
      </w:r>
    </w:p>
    <w:p>
      <w:pPr>
        <w:spacing w:before="75" w:after="0"/>
      </w:pPr>
      <w:r>
        <w:rPr/>
        <w:t xml:space="preserve">第一节 风险投资退出机制的概述</w:t>
      </w:r>
    </w:p>
    <w:p>
      <w:pPr>
        <w:spacing w:before="75" w:after="0"/>
      </w:pPr>
      <w:r>
        <w:rPr/>
        <w:t xml:space="preserve">一、退出的涵义</w:t>
      </w:r>
    </w:p>
    <w:p>
      <w:pPr>
        <w:spacing w:before="75" w:after="0"/>
      </w:pPr>
      <w:r>
        <w:rPr/>
        <w:t xml:space="preserve">二、退出的原因</w:t>
      </w:r>
    </w:p>
    <w:p>
      <w:pPr>
        <w:spacing w:before="75" w:after="0"/>
      </w:pPr>
      <w:r>
        <w:rPr/>
        <w:t xml:space="preserve">三、退出的作用</w:t>
      </w:r>
    </w:p>
    <w:p>
      <w:pPr>
        <w:spacing w:before="75" w:after="0"/>
      </w:pPr>
      <w:r>
        <w:rPr/>
        <w:t xml:space="preserve">四、退出的时机</w:t>
      </w:r>
    </w:p>
    <w:p>
      <w:pPr>
        <w:spacing w:before="75" w:after="0"/>
      </w:pPr>
      <w:r>
        <w:rPr/>
        <w:t xml:space="preserve">五、退出的价格</w:t>
      </w:r>
    </w:p>
    <w:p>
      <w:pPr>
        <w:spacing w:before="75" w:after="0"/>
      </w:pPr>
      <w:r>
        <w:rPr/>
        <w:t xml:space="preserve">六、退出的方式</w:t>
      </w:r>
    </w:p>
    <w:p>
      <w:pPr>
        <w:spacing w:before="75" w:after="0"/>
      </w:pPr>
      <w:r>
        <w:rPr/>
        <w:t xml:space="preserve">第二节 国内外风险投资退出机制分析</w:t>
      </w:r>
    </w:p>
    <w:p>
      <w:pPr>
        <w:spacing w:before="75" w:after="0"/>
      </w:pPr>
      <w:r>
        <w:rPr/>
        <w:t xml:space="preserve">一、美国风险投资退出机制</w:t>
      </w:r>
    </w:p>
    <w:p>
      <w:pPr>
        <w:spacing w:before="75" w:after="0"/>
      </w:pPr>
      <w:r>
        <w:rPr/>
        <w:t xml:space="preserve">二、德国风险投资退出机制</w:t>
      </w:r>
    </w:p>
    <w:p>
      <w:pPr>
        <w:spacing w:before="75" w:after="0"/>
      </w:pPr>
      <w:r>
        <w:rPr/>
        <w:t xml:space="preserve">三、中国风险投资基本退出机制</w:t>
      </w:r>
    </w:p>
    <w:p>
      <w:pPr>
        <w:spacing w:before="75" w:after="0"/>
      </w:pPr>
      <w:r>
        <w:rPr/>
        <w:t xml:space="preserve">四、风投企业购并方式退出途径</w:t>
      </w:r>
    </w:p>
    <w:p>
      <w:pPr>
        <w:spacing w:before="75" w:after="0"/>
      </w:pPr>
      <w:r>
        <w:rPr/>
        <w:t xml:space="preserve">五、风险投资退出机制日趋成熟</w:t>
      </w:r>
    </w:p>
    <w:p>
      <w:pPr>
        <w:spacing w:before="75" w:after="0"/>
      </w:pPr>
      <w:r>
        <w:rPr/>
        <w:t xml:space="preserve">六、风险投资退出机制存在的问题</w:t>
      </w:r>
    </w:p>
    <w:p>
      <w:pPr>
        <w:spacing w:before="75" w:after="0"/>
      </w:pPr>
      <w:r>
        <w:rPr/>
        <w:t xml:space="preserve">第三节 风险投资退出途径的选择</w:t>
      </w:r>
    </w:p>
    <w:p>
      <w:pPr>
        <w:spacing w:before="75" w:after="0"/>
      </w:pPr>
      <w:r>
        <w:rPr/>
        <w:t xml:space="preserve">一、境外设立离岸控股公司境外直接上市</w:t>
      </w:r>
    </w:p>
    <w:p>
      <w:pPr>
        <w:spacing w:before="75" w:after="0"/>
      </w:pPr>
      <w:r>
        <w:rPr/>
        <w:t xml:space="preserve">二、境内股份制公司境外直接上市</w:t>
      </w:r>
    </w:p>
    <w:p>
      <w:pPr>
        <w:spacing w:before="75" w:after="0"/>
      </w:pPr>
      <w:r>
        <w:rPr/>
        <w:t xml:space="preserve">三、境内公司境外借壳间接上市</w:t>
      </w:r>
    </w:p>
    <w:p>
      <w:pPr>
        <w:spacing w:before="75" w:after="0"/>
      </w:pPr>
      <w:r>
        <w:rPr/>
        <w:t xml:space="preserve">四、境内设立股份制公司在境内主板上市</w:t>
      </w:r>
    </w:p>
    <w:p>
      <w:pPr>
        <w:spacing w:before="75" w:after="0"/>
      </w:pPr>
      <w:r>
        <w:rPr/>
        <w:t xml:space="preserve">五、境内公司境内a股借壳间接上市</w:t>
      </w:r>
    </w:p>
    <w:p>
      <w:pPr>
        <w:spacing w:before="75" w:after="0"/>
      </w:pPr>
      <w:r>
        <w:rPr/>
        <w:t xml:space="preserve">六、股权转让/产权交易</w:t>
      </w:r>
    </w:p>
    <w:p>
      <w:pPr>
        <w:spacing w:before="75" w:after="0"/>
      </w:pPr>
      <w:r>
        <w:rPr/>
        <w:t xml:space="preserve">七、管理层回购</w:t>
      </w:r>
    </w:p>
    <w:p>
      <w:pPr>
        <w:spacing w:before="75" w:after="0"/>
      </w:pPr>
      <w:r>
        <w:rPr/>
        <w:t xml:space="preserve">八、清盘</w:t>
      </w:r>
    </w:p>
    <w:p>
      <w:pPr>
        <w:spacing w:before="75" w:after="0"/>
      </w:pPr>
      <w:r>
        <w:rPr/>
        <w:t xml:space="preserve">第四节 二板市场(创业板)</w:t>
      </w:r>
    </w:p>
    <w:p>
      <w:pPr>
        <w:spacing w:before="75" w:after="0"/>
      </w:pPr>
      <w:r>
        <w:rPr/>
        <w:t xml:space="preserve">一、风险投资与二板市场的相互关系</w:t>
      </w:r>
    </w:p>
    <w:p>
      <w:pPr>
        <w:spacing w:before="75" w:after="0"/>
      </w:pPr>
      <w:r>
        <w:rPr/>
        <w:t xml:space="preserve">二、设立创业板市场的目的</w:t>
      </w:r>
    </w:p>
    <w:p>
      <w:pPr>
        <w:spacing w:before="75" w:after="0"/>
      </w:pPr>
      <w:r>
        <w:rPr/>
        <w:t xml:space="preserve">三、创业板市场发展状况</w:t>
      </w:r>
    </w:p>
    <w:p>
      <w:pPr>
        <w:spacing w:before="75" w:after="0"/>
      </w:pPr>
      <w:r>
        <w:rPr/>
        <w:t xml:space="preserve">四、风投机构从创业板退出的方式</w:t>
      </w:r>
    </w:p>
    <w:p>
      <w:pPr>
        <w:spacing w:before="75" w:after="0"/>
      </w:pPr>
      <w:r>
        <w:rPr/>
        <w:t xml:space="preserve">第五节 完善中国风险投资退出机制的建议</w:t>
      </w:r>
    </w:p>
    <w:p>
      <w:pPr>
        <w:spacing w:before="75" w:after="0"/>
      </w:pPr>
      <w:r>
        <w:rPr/>
        <w:t xml:space="preserve">一、完善相关法规制度</w:t>
      </w:r>
    </w:p>
    <w:p>
      <w:pPr>
        <w:spacing w:before="75" w:after="0"/>
      </w:pPr>
      <w:r>
        <w:rPr/>
        <w:t xml:space="preserve">二、进一步发展和完善创业板</w:t>
      </w:r>
    </w:p>
    <w:p>
      <w:pPr>
        <w:spacing w:before="75" w:after="0"/>
      </w:pPr>
      <w:r>
        <w:rPr/>
        <w:t xml:space="preserve">三、积极利用海外证券市场</w:t>
      </w:r>
    </w:p>
    <w:p>
      <w:pPr>
        <w:spacing w:before="75" w:after="0"/>
      </w:pPr>
      <w:r>
        <w:rPr/>
        <w:t xml:space="preserve">四、加强中介服务机构建设</w:t>
      </w:r>
    </w:p>
    <w:p>
      <w:pPr>
        <w:spacing w:before="75" w:after="0"/>
      </w:pPr>
      <w:r>
        <w:rPr/>
        <w:t xml:space="preserve">五、加大风险投资人才的培养力度</w:t>
      </w:r>
    </w:p>
    <w:p>
      <w:pPr>
        <w:spacing w:before="75" w:after="0"/>
      </w:pPr>
      <w:r>
        <w:rPr/>
        <w:t xml:space="preserve">六、加大政府的支持力度</w:t>
      </w:r>
    </w:p>
    <w:p>
      <w:pPr>
        <w:spacing w:before="75" w:after="0"/>
      </w:pPr>
      <w:r>
        <w:rPr>
          <w:b w:val="1"/>
          <w:bCs w:val="1"/>
        </w:rPr>
        <w:t xml:space="preserve">第八章 2021-2026年风险投资热点领域分析</w:t>
      </w:r>
    </w:p>
    <w:p>
      <w:pPr>
        <w:spacing w:before="75" w:after="0"/>
      </w:pPr>
      <w:r>
        <w:rPr/>
        <w:t xml:space="preserve">第一节 互联网医疗</w:t>
      </w:r>
    </w:p>
    <w:p>
      <w:pPr>
        <w:spacing w:before="75" w:after="0"/>
      </w:pPr>
      <w:r>
        <w:rPr/>
        <w:t xml:space="preserve">一、全球健康医疗风投规模分析</w:t>
      </w:r>
    </w:p>
    <w:p>
      <w:pPr>
        <w:spacing w:before="75" w:after="0"/>
      </w:pPr>
      <w:r>
        <w:rPr/>
        <w:t xml:space="preserve">二、全球健康医疗风投区域分布</w:t>
      </w:r>
    </w:p>
    <w:p>
      <w:pPr>
        <w:spacing w:before="75" w:after="0"/>
      </w:pPr>
      <w:r>
        <w:rPr/>
        <w:t xml:space="preserve">三、全球健康医疗风投领域分布</w:t>
      </w:r>
    </w:p>
    <w:p>
      <w:pPr>
        <w:spacing w:before="75" w:after="0"/>
      </w:pPr>
      <w:r>
        <w:rPr/>
        <w:t xml:space="preserve">四、全球互联网医疗风投领域分布</w:t>
      </w:r>
    </w:p>
    <w:p>
      <w:pPr>
        <w:spacing w:before="75" w:after="0"/>
      </w:pPr>
      <w:r>
        <w:rPr/>
        <w:t xml:space="preserve">第二节 互联网+金融</w:t>
      </w:r>
    </w:p>
    <w:p>
      <w:pPr>
        <w:spacing w:before="75" w:after="0"/>
      </w:pPr>
      <w:r>
        <w:rPr/>
        <w:t xml:space="preserve">一、全球互联网金融风投规模分析</w:t>
      </w:r>
    </w:p>
    <w:p>
      <w:pPr>
        <w:spacing w:before="75" w:after="0"/>
      </w:pPr>
      <w:r>
        <w:rPr/>
        <w:t xml:space="preserve">二、全球互联网金融风投区域分布</w:t>
      </w:r>
    </w:p>
    <w:p>
      <w:pPr>
        <w:spacing w:before="75" w:after="0"/>
      </w:pPr>
      <w:r>
        <w:rPr/>
        <w:t xml:space="preserve">三、全球互联网金融风投领域分布</w:t>
      </w:r>
    </w:p>
    <w:p>
      <w:pPr>
        <w:spacing w:before="75" w:after="0"/>
      </w:pPr>
      <w:r>
        <w:rPr/>
        <w:t xml:space="preserve">四、中国互联网金融风投市场分析</w:t>
      </w:r>
    </w:p>
    <w:p>
      <w:pPr>
        <w:spacing w:before="75" w:after="0"/>
      </w:pPr>
      <w:r>
        <w:rPr/>
        <w:t xml:space="preserve">第三节 电子商务</w:t>
      </w:r>
    </w:p>
    <w:p>
      <w:pPr>
        <w:spacing w:before="75" w:after="0"/>
      </w:pPr>
      <w:r>
        <w:rPr/>
        <w:t xml:space="preserve">一、全球电子商务风投规模分析</w:t>
      </w:r>
    </w:p>
    <w:p>
      <w:pPr>
        <w:spacing w:before="75" w:after="0"/>
      </w:pPr>
      <w:r>
        <w:rPr/>
        <w:t xml:space="preserve">二、全球电子商务风投领域分布</w:t>
      </w:r>
    </w:p>
    <w:p>
      <w:pPr>
        <w:spacing w:before="75" w:after="0"/>
      </w:pPr>
      <w:r>
        <w:rPr/>
        <w:t xml:space="preserve">三、全球电子商务风投区域分布</w:t>
      </w:r>
    </w:p>
    <w:p>
      <w:pPr>
        <w:spacing w:before="75" w:after="0"/>
      </w:pPr>
      <w:r>
        <w:rPr/>
        <w:t xml:space="preserve">四、中国电子商务风投市场分析</w:t>
      </w:r>
    </w:p>
    <w:p>
      <w:pPr>
        <w:spacing w:before="75" w:after="0"/>
      </w:pPr>
      <w:r>
        <w:rPr/>
        <w:t xml:space="preserve">第四节 在线教育</w:t>
      </w:r>
    </w:p>
    <w:p>
      <w:pPr>
        <w:spacing w:before="75" w:after="0"/>
      </w:pPr>
      <w:r>
        <w:rPr/>
        <w:t xml:space="preserve">一、全球在线教育风投规模分析</w:t>
      </w:r>
    </w:p>
    <w:p>
      <w:pPr>
        <w:spacing w:before="75" w:after="0"/>
      </w:pPr>
      <w:r>
        <w:rPr/>
        <w:t xml:space="preserve">二、全球在线教育风投区域分布</w:t>
      </w:r>
    </w:p>
    <w:p>
      <w:pPr>
        <w:spacing w:before="75" w:after="0"/>
      </w:pPr>
      <w:r>
        <w:rPr/>
        <w:t xml:space="preserve">三、全球在线教育风投领域分布</w:t>
      </w:r>
    </w:p>
    <w:p>
      <w:pPr>
        <w:spacing w:before="75" w:after="0"/>
      </w:pPr>
      <w:r>
        <w:rPr/>
        <w:t xml:space="preserve">四、中国在线教育风投市场分析</w:t>
      </w:r>
    </w:p>
    <w:p>
      <w:pPr>
        <w:spacing w:before="75" w:after="0"/>
      </w:pPr>
      <w:r>
        <w:rPr/>
        <w:t xml:space="preserve">第五节 能源行业</w:t>
      </w:r>
    </w:p>
    <w:p>
      <w:pPr>
        <w:spacing w:before="75" w:after="0"/>
      </w:pPr>
      <w:r>
        <w:rPr/>
        <w:t xml:space="preserve">一、全球能源行业风投规模分析</w:t>
      </w:r>
    </w:p>
    <w:p>
      <w:pPr>
        <w:spacing w:before="75" w:after="0"/>
      </w:pPr>
      <w:r>
        <w:rPr/>
        <w:t xml:space="preserve">二、全球能源行业风投区域分布</w:t>
      </w:r>
    </w:p>
    <w:p>
      <w:pPr>
        <w:spacing w:before="75" w:after="0"/>
      </w:pPr>
      <w:r>
        <w:rPr/>
        <w:t xml:space="preserve">三、全球能源行业风投领域分布</w:t>
      </w:r>
    </w:p>
    <w:p>
      <w:pPr>
        <w:spacing w:before="75" w:after="0"/>
      </w:pPr>
      <w:r>
        <w:rPr/>
        <w:t xml:space="preserve">第六节 清洁科技</w:t>
      </w:r>
    </w:p>
    <w:p>
      <w:pPr>
        <w:spacing w:before="75" w:after="0"/>
      </w:pPr>
      <w:r>
        <w:rPr/>
        <w:t xml:space="preserve">一、全球清洁科技风投规模分析</w:t>
      </w:r>
    </w:p>
    <w:p>
      <w:pPr>
        <w:spacing w:before="75" w:after="0"/>
      </w:pPr>
      <w:r>
        <w:rPr/>
        <w:t xml:space="preserve">二、全球清洁科技风投区域分布</w:t>
      </w:r>
    </w:p>
    <w:p>
      <w:pPr>
        <w:spacing w:before="75" w:after="0"/>
      </w:pPr>
      <w:r>
        <w:rPr/>
        <w:t xml:space="preserve">三、全球清洁科技风投领域分布</w:t>
      </w:r>
    </w:p>
    <w:p>
      <w:pPr>
        <w:spacing w:before="75" w:after="0"/>
      </w:pPr>
      <w:r>
        <w:rPr/>
        <w:t xml:space="preserve">第七节 智能家居</w:t>
      </w:r>
    </w:p>
    <w:p>
      <w:pPr>
        <w:spacing w:before="75" w:after="0"/>
      </w:pPr>
      <w:r>
        <w:rPr/>
        <w:t xml:space="preserve">一、全球智能家居风投规模分析</w:t>
      </w:r>
    </w:p>
    <w:p>
      <w:pPr>
        <w:spacing w:before="75" w:after="0"/>
      </w:pPr>
      <w:r>
        <w:rPr/>
        <w:t xml:space="preserve">二、全球智能家居风投区域分布</w:t>
      </w:r>
    </w:p>
    <w:p>
      <w:pPr>
        <w:spacing w:before="75" w:after="0"/>
      </w:pPr>
      <w:r>
        <w:rPr/>
        <w:t xml:space="preserve">三、全球智能家居风投领域分布</w:t>
      </w:r>
    </w:p>
    <w:p>
      <w:pPr>
        <w:spacing w:before="75" w:after="0"/>
      </w:pPr>
      <w:r>
        <w:rPr/>
        <w:t xml:space="preserve">第八节 可穿戴技术</w:t>
      </w:r>
    </w:p>
    <w:p>
      <w:pPr>
        <w:spacing w:before="75" w:after="0"/>
      </w:pPr>
      <w:r>
        <w:rPr/>
        <w:t xml:space="preserve">一、全球可穿戴技术风投规模分析</w:t>
      </w:r>
    </w:p>
    <w:p>
      <w:pPr>
        <w:spacing w:before="75" w:after="0"/>
      </w:pPr>
      <w:r>
        <w:rPr/>
        <w:t xml:space="preserve">二、全球可穿戴技术风投区域分布</w:t>
      </w:r>
    </w:p>
    <w:p>
      <w:pPr>
        <w:spacing w:before="75" w:after="0"/>
      </w:pPr>
      <w:r>
        <w:rPr/>
        <w:t xml:space="preserve">三、全球可穿戴技术风投领域分布</w:t>
      </w:r>
    </w:p>
    <w:p>
      <w:pPr>
        <w:spacing w:before="75" w:after="0"/>
      </w:pPr>
      <w:r>
        <w:rPr/>
        <w:t xml:space="preserve">四、中国可穿戴技术风投市场分析</w:t>
      </w:r>
    </w:p>
    <w:p>
      <w:pPr>
        <w:spacing w:before="75" w:after="0"/>
      </w:pPr>
      <w:r>
        <w:rPr/>
        <w:t xml:space="preserve">五、可穿戴市场未来发展方向</w:t>
      </w:r>
    </w:p>
    <w:p>
      <w:pPr>
        <w:spacing w:before="75" w:after="0"/>
      </w:pPr>
      <w:r>
        <w:rPr/>
        <w:t xml:space="preserve">第九节 智能交通</w:t>
      </w:r>
    </w:p>
    <w:p>
      <w:pPr>
        <w:spacing w:before="75" w:after="0"/>
      </w:pPr>
      <w:r>
        <w:rPr/>
        <w:t xml:space="preserve">一、全球智能交通风投规模分析</w:t>
      </w:r>
    </w:p>
    <w:p>
      <w:pPr>
        <w:spacing w:before="75" w:after="0"/>
      </w:pPr>
      <w:r>
        <w:rPr/>
        <w:t xml:space="preserve">二、全球智能交通风投区域分布</w:t>
      </w:r>
    </w:p>
    <w:p>
      <w:pPr>
        <w:spacing w:before="75" w:after="0"/>
      </w:pPr>
      <w:r>
        <w:rPr/>
        <w:t xml:space="preserve">三、全球智能交通风投领域分布</w:t>
      </w:r>
    </w:p>
    <w:p>
      <w:pPr>
        <w:spacing w:before="75" w:after="0"/>
      </w:pPr>
      <w:r>
        <w:rPr/>
        <w:t xml:space="preserve">第十节 分享经济</w:t>
      </w:r>
    </w:p>
    <w:p>
      <w:pPr>
        <w:spacing w:before="75" w:after="0"/>
      </w:pPr>
      <w:r>
        <w:rPr/>
        <w:t xml:space="preserve">一、全球共享经济风投规模分析</w:t>
      </w:r>
    </w:p>
    <w:p>
      <w:pPr>
        <w:spacing w:before="75" w:after="0"/>
      </w:pPr>
      <w:r>
        <w:rPr/>
        <w:t xml:space="preserve">二、全球打车应用风投规模分析</w:t>
      </w:r>
    </w:p>
    <w:p>
      <w:pPr>
        <w:spacing w:before="75" w:after="0"/>
      </w:pPr>
      <w:r>
        <w:rPr/>
        <w:t xml:space="preserve">三、全球二手物品电商风投规模分析</w:t>
      </w:r>
    </w:p>
    <w:p>
      <w:pPr>
        <w:spacing w:before="75" w:after="0"/>
      </w:pPr>
      <w:r>
        <w:rPr/>
        <w:t xml:space="preserve">四、全球物品租赁服务风投状况</w:t>
      </w:r>
    </w:p>
    <w:p>
      <w:pPr>
        <w:spacing w:before="75" w:after="0"/>
      </w:pPr>
      <w:r>
        <w:rPr/>
        <w:t xml:space="preserve">第十一节 网络/通讯</w:t>
      </w:r>
    </w:p>
    <w:p>
      <w:pPr>
        <w:spacing w:before="75" w:after="0"/>
      </w:pPr>
      <w:r>
        <w:rPr/>
        <w:t xml:space="preserve">一、全球网络/通讯风投规模分析</w:t>
      </w:r>
    </w:p>
    <w:p>
      <w:pPr>
        <w:spacing w:before="75" w:after="0"/>
      </w:pPr>
      <w:r>
        <w:rPr/>
        <w:t xml:space="preserve">二、全球网络/通讯风投区域分布</w:t>
      </w:r>
    </w:p>
    <w:p>
      <w:pPr>
        <w:spacing w:before="75" w:after="0"/>
      </w:pPr>
      <w:r>
        <w:rPr/>
        <w:t xml:space="preserve">三、全球网络/通讯风投领域分布</w:t>
      </w:r>
    </w:p>
    <w:p>
      <w:pPr>
        <w:spacing w:before="75" w:after="0"/>
      </w:pPr>
      <w:r>
        <w:rPr/>
        <w:t xml:space="preserve">第十二节 风险投资的其他领域</w:t>
      </w:r>
    </w:p>
    <w:p>
      <w:pPr>
        <w:spacing w:before="75" w:after="0"/>
      </w:pPr>
      <w:r>
        <w:rPr/>
        <w:t xml:space="preserve">一、人工智能</w:t>
      </w:r>
    </w:p>
    <w:p>
      <w:pPr>
        <w:spacing w:before="75" w:after="0"/>
      </w:pPr>
      <w:r>
        <w:rPr/>
        <w:t xml:space="preserve">二、数字医疗</w:t>
      </w:r>
    </w:p>
    <w:p>
      <w:pPr>
        <w:spacing w:before="75" w:after="0"/>
      </w:pPr>
      <w:r>
        <w:rPr/>
        <w:t xml:space="preserve">三、虚拟现实</w:t>
      </w:r>
    </w:p>
    <w:p>
      <w:pPr>
        <w:spacing w:before="75" w:after="0"/>
      </w:pPr>
      <w:r>
        <w:rPr/>
        <w:t xml:space="preserve">四、无人机</w:t>
      </w:r>
    </w:p>
    <w:p>
      <w:pPr>
        <w:spacing w:before="75" w:after="0"/>
      </w:pPr>
      <w:r>
        <w:rPr/>
        <w:t xml:space="preserve">五、智能农业</w:t>
      </w:r>
    </w:p>
    <w:p>
      <w:pPr>
        <w:spacing w:before="75" w:after="0"/>
      </w:pPr>
      <w:r>
        <w:rPr/>
        <w:t xml:space="preserve">六、3D打印</w:t>
      </w:r>
    </w:p>
    <w:p>
      <w:pPr>
        <w:spacing w:before="75" w:after="0"/>
      </w:pPr>
      <w:r>
        <w:rPr/>
        <w:t xml:space="preserve">七、机器人</w:t>
      </w:r>
    </w:p>
    <w:p>
      <w:pPr>
        <w:spacing w:before="75" w:after="0"/>
      </w:pPr>
      <w:r>
        <w:rPr>
          <w:b w:val="1"/>
          <w:bCs w:val="1"/>
        </w:rPr>
        <w:t xml:space="preserve">第九章 重点风险投资机构运营状况</w:t>
      </w:r>
    </w:p>
    <w:p>
      <w:pPr>
        <w:spacing w:before="75" w:after="0"/>
      </w:pPr>
      <w:r>
        <w:rPr/>
        <w:t xml:space="preserve">第一节 idg资本</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红杉资本中国基金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赛富亚洲投资基金管理公司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深圳市创新投资集团有限公司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君联资本(原名联想投资)</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其他风险投资公司介绍</w:t>
      </w:r>
    </w:p>
    <w:p>
      <w:pPr>
        <w:spacing w:before="75" w:after="0"/>
      </w:pPr>
      <w:r>
        <w:rPr/>
        <w:t xml:space="preserve">一、软银中国资本(sbcvc)</w:t>
      </w:r>
    </w:p>
    <w:p>
      <w:pPr>
        <w:spacing w:before="75" w:after="0"/>
      </w:pPr>
      <w:r>
        <w:rPr/>
        <w:t xml:space="preserve">二、启明创投</w:t>
      </w:r>
    </w:p>
    <w:p>
      <w:pPr>
        <w:spacing w:before="75" w:after="0"/>
      </w:pPr>
      <w:r>
        <w:rPr/>
        <w:t xml:space="preserve">三、鼎晖投资基金管理公司</w:t>
      </w:r>
    </w:p>
    <w:p>
      <w:pPr>
        <w:spacing w:before="75" w:after="0"/>
      </w:pPr>
      <w:r>
        <w:rPr>
          <w:b w:val="1"/>
          <w:bCs w:val="1"/>
        </w:rPr>
        <w:t xml:space="preserve">第十章 风险投资政策环境分析</w:t>
      </w:r>
    </w:p>
    <w:p>
      <w:pPr>
        <w:spacing w:before="75" w:after="0"/>
      </w:pPr>
      <w:r>
        <w:rPr/>
        <w:t xml:space="preserve">第一节 中国风险投资行业政策概况</w:t>
      </w:r>
    </w:p>
    <w:p>
      <w:pPr>
        <w:spacing w:before="75" w:after="0"/>
      </w:pPr>
      <w:r>
        <w:rPr/>
        <w:t xml:space="preserve">一、中国创业投资政策环境</w:t>
      </w:r>
    </w:p>
    <w:p>
      <w:pPr>
        <w:spacing w:before="75" w:after="0"/>
      </w:pPr>
      <w:r>
        <w:rPr/>
        <w:t xml:space="preserve">二、国家大力推进大众创业万众创新</w:t>
      </w:r>
    </w:p>
    <w:p>
      <w:pPr>
        <w:spacing w:before="75" w:after="0"/>
      </w:pPr>
      <w:r>
        <w:rPr/>
        <w:t xml:space="preserve">第二节 中国风险投资立法模式分析</w:t>
      </w:r>
    </w:p>
    <w:p>
      <w:pPr>
        <w:spacing w:before="75" w:after="0"/>
      </w:pPr>
      <w:r>
        <w:rPr/>
        <w:t xml:space="preserve">一、风险投资立法现状</w:t>
      </w:r>
    </w:p>
    <w:p>
      <w:pPr>
        <w:spacing w:before="75" w:after="0"/>
      </w:pPr>
      <w:r>
        <w:rPr/>
        <w:t xml:space="preserve">二、风险投资法律环境与立法模式选择</w:t>
      </w:r>
    </w:p>
    <w:p>
      <w:pPr>
        <w:spacing w:before="75" w:after="0"/>
      </w:pPr>
      <w:r>
        <w:rPr/>
        <w:t xml:space="preserve">三、风险投资集中立法的构想</w:t>
      </w:r>
    </w:p>
    <w:p>
      <w:pPr>
        <w:spacing w:before="75" w:after="0"/>
      </w:pPr>
      <w:r>
        <w:rPr/>
        <w:t xml:space="preserve">四、风险投资的主要立法方向</w:t>
      </w:r>
    </w:p>
    <w:p>
      <w:pPr>
        <w:spacing w:before="75" w:after="0"/>
      </w:pPr>
      <w:r>
        <w:rPr/>
        <w:t xml:space="preserve">第三节 创投中政府角色的法律思考</w:t>
      </w:r>
    </w:p>
    <w:p>
      <w:pPr>
        <w:spacing w:before="75" w:after="0"/>
      </w:pPr>
      <w:r>
        <w:rPr/>
        <w:t xml:space="preserve">一、风险投资是市场行为并非政府行为</w:t>
      </w:r>
    </w:p>
    <w:p>
      <w:pPr>
        <w:spacing w:before="75" w:after="0"/>
      </w:pPr>
      <w:r>
        <w:rPr/>
        <w:t xml:space="preserve">二、创业投资中政府扮演的角色</w:t>
      </w:r>
    </w:p>
    <w:p>
      <w:pPr>
        <w:spacing w:before="75" w:after="0"/>
      </w:pPr>
      <w:r>
        <w:rPr/>
        <w:t xml:space="preserve">三、政府在创业投资中应发挥的作用</w:t>
      </w:r>
    </w:p>
    <w:p>
      <w:pPr>
        <w:spacing w:before="75" w:after="0"/>
      </w:pPr>
      <w:r>
        <w:rPr/>
        <w:t xml:space="preserve">第四节 风险投资税收政策解析</w:t>
      </w:r>
    </w:p>
    <w:p>
      <w:pPr>
        <w:spacing w:before="75" w:after="0"/>
      </w:pPr>
      <w:r>
        <w:rPr/>
        <w:t xml:space="preserve">一、发达国家风险投资税收优惠政策分析</w:t>
      </w:r>
    </w:p>
    <w:p>
      <w:pPr>
        <w:spacing w:before="75" w:after="0"/>
      </w:pPr>
      <w:r>
        <w:rPr/>
        <w:t xml:space="preserve">二、我国风险投资税收政策</w:t>
      </w:r>
    </w:p>
    <w:p>
      <w:pPr>
        <w:spacing w:before="75" w:after="0"/>
      </w:pPr>
      <w:r>
        <w:rPr/>
        <w:t xml:space="preserve">三、我国现行风险投资税收政策存在的问题</w:t>
      </w:r>
    </w:p>
    <w:p>
      <w:pPr>
        <w:spacing w:before="75" w:after="0"/>
      </w:pPr>
      <w:r>
        <w:rPr/>
        <w:t xml:space="preserve">四、完善我国风险投资税收政策的建议</w:t>
      </w:r>
    </w:p>
    <w:p>
      <w:pPr>
        <w:spacing w:before="75" w:after="0"/>
      </w:pPr>
      <w:r>
        <w:rPr/>
        <w:t xml:space="preserve">第五节 风险投资法规</w:t>
      </w:r>
    </w:p>
    <w:p>
      <w:pPr>
        <w:spacing w:before="75" w:after="0"/>
      </w:pPr>
      <w:r>
        <w:rPr/>
        <w:t xml:space="preserve">一、中华人民共和国公司法</w:t>
      </w:r>
    </w:p>
    <w:p>
      <w:pPr>
        <w:spacing w:before="75" w:after="0"/>
      </w:pPr>
      <w:r>
        <w:rPr/>
        <w:t xml:space="preserve">二、创业投资企业管理暂行办法</w:t>
      </w:r>
    </w:p>
    <w:p>
      <w:pPr>
        <w:spacing w:before="75" w:after="0"/>
      </w:pPr>
      <w:r>
        <w:rPr/>
        <w:t xml:space="preserve">三、外商投资创业投资企业管理规定</w:t>
      </w:r>
    </w:p>
    <w:p>
      <w:pPr>
        <w:spacing w:before="75" w:after="0"/>
      </w:pPr>
      <w:r>
        <w:rPr/>
        <w:t xml:space="preserve">四、关于保险资金投资创业投资基金有关事项的通知</w:t>
      </w:r>
    </w:p>
    <w:p>
      <w:pPr>
        <w:spacing w:before="75" w:after="0"/>
      </w:pPr>
      <w:r>
        <w:rPr>
          <w:b w:val="1"/>
          <w:bCs w:val="1"/>
        </w:rPr>
        <w:t xml:space="preserve">图表目录：</w:t>
      </w:r>
    </w:p>
    <w:p>
      <w:pPr>
        <w:spacing w:before="75" w:after="0"/>
      </w:pPr>
      <w:r>
        <w:rPr/>
        <w:t xml:space="preserve">图表：2021-2026年全球风险投资市场交易规模</w:t>
      </w:r>
    </w:p>
    <w:p>
      <w:pPr>
        <w:spacing w:before="75" w:after="0"/>
      </w:pPr>
      <w:r>
        <w:rPr/>
        <w:t xml:space="preserve">图表：2021-2026年全球风险投资交易规模</w:t>
      </w:r>
    </w:p>
    <w:p>
      <w:pPr>
        <w:spacing w:before="75" w:after="0"/>
      </w:pPr>
      <w:r>
        <w:rPr/>
        <w:t xml:space="preserve">图表：2021-2026年各地区风险投资交易数量</w:t>
      </w:r>
    </w:p>
    <w:p>
      <w:pPr>
        <w:spacing w:before="75" w:after="0"/>
      </w:pPr>
      <w:r>
        <w:rPr/>
        <w:t xml:space="preserve">图表：2021-2026年风险投资交易数量</w:t>
      </w:r>
    </w:p>
    <w:p>
      <w:pPr>
        <w:spacing w:before="75" w:after="0"/>
      </w:pPr>
      <w:r>
        <w:rPr/>
        <w:t xml:space="preserve">图表：2021-2026年各投资阶段平均融资规模</w:t>
      </w:r>
    </w:p>
    <w:p>
      <w:pPr>
        <w:spacing w:before="75" w:after="0"/>
      </w:pPr>
      <w:r>
        <w:rPr/>
        <w:t xml:space="preserve">图表：2021-2026年全球风险投资组合下公司的退出数量</w:t>
      </w:r>
    </w:p>
    <w:p>
      <w:pPr>
        <w:spacing w:before="75" w:after="0"/>
      </w:pPr>
      <w:r>
        <w:rPr/>
        <w:t xml:space="preserve">图表：2021-2026年全球各地区风险投资组合下公司的退出数量</w:t>
      </w:r>
    </w:p>
    <w:p>
      <w:pPr>
        <w:spacing w:before="75" w:after="0"/>
      </w:pPr>
      <w:r>
        <w:rPr/>
        <w:t xml:space="preserve">图表：2021-2026年全球不同退出方式下风险投资组合公司的退出数量</w:t>
      </w:r>
    </w:p>
    <w:p>
      <w:pPr>
        <w:spacing w:before="75" w:after="0"/>
      </w:pPr>
      <w:r>
        <w:rPr/>
        <w:t xml:space="preserve">图表：全球大企业参与风险投资的目标定位</w:t>
      </w:r>
    </w:p>
    <w:p>
      <w:pPr>
        <w:spacing w:before="75" w:after="0"/>
      </w:pPr>
      <w:r>
        <w:rPr/>
        <w:t xml:space="preserve">图表：国际知名大企业开展风险投资的概况</w:t>
      </w:r>
    </w:p>
    <w:p>
      <w:pPr>
        <w:spacing w:before="75" w:after="0"/>
      </w:pPr>
      <w:r>
        <w:rPr/>
        <w:t xml:space="preserve">图表：美国私人风险投资公司组织形式比较</w:t>
      </w:r>
    </w:p>
    <w:p>
      <w:pPr>
        <w:spacing w:before="75" w:after="0"/>
      </w:pPr>
      <w:r>
        <w:rPr/>
        <w:t xml:space="preserve">图表：2021-2026年各融资轮的融资交易总量</w:t>
      </w:r>
    </w:p>
    <w:p>
      <w:pPr>
        <w:spacing w:before="75" w:after="0"/>
      </w:pPr>
      <w:r>
        <w:rPr/>
        <w:t xml:space="preserve">图表：2021-2026年各融资轮的融资额总量</w:t>
      </w:r>
    </w:p>
    <w:p>
      <w:pPr>
        <w:spacing w:before="75" w:after="0"/>
      </w:pPr>
      <w:r>
        <w:rPr/>
        <w:t xml:space="preserve">图表：2021-2026年英国风险投资市场交易规模</w:t>
      </w:r>
    </w:p>
    <w:p>
      <w:pPr>
        <w:spacing w:before="75" w:after="0"/>
      </w:pPr>
      <w:r>
        <w:rPr/>
        <w:t xml:space="preserve">图表：2021-2026年以色列融资轮数和融资总额</w:t>
      </w:r>
    </w:p>
    <w:p>
      <w:pPr>
        <w:spacing w:before="75" w:after="0"/>
      </w:pPr>
      <w:r>
        <w:rPr/>
        <w:t xml:space="preserve">图表：2021-2026年以色列平均融资额</w:t>
      </w:r>
    </w:p>
    <w:p>
      <w:pPr>
        <w:spacing w:before="75" w:after="0"/>
      </w:pPr>
      <w:r>
        <w:rPr/>
        <w:t xml:space="preserve">图表：2021-2026年主要地区人均投资额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2026-2031年中国风险投资行业市场深度分析与投资前景预测报告</dc:title>
  <dc:description>2026-2031年中国风险投资行业市场深度分析与投资前景预测报告</dc:description>
  <dc:subject>2026-2031年中国风险投资行业市场深度分析与投资前景预测报告</dc:subject>
  <cp:keywords>研究报告</cp:keywords>
  <cp:category>研究报告</cp:category>
  <cp:lastModifiedBy>北京中道泰和信息咨询有限公司</cp:lastModifiedBy>
  <dcterms:created xsi:type="dcterms:W3CDTF">2026-03-29T21:59:25+08:00</dcterms:created>
  <dcterms:modified xsi:type="dcterms:W3CDTF">2026-03-29T21:59:25+08:00</dcterms:modified>
</cp:coreProperties>
</file>

<file path=docProps/custom.xml><?xml version="1.0" encoding="utf-8"?>
<Properties xmlns="http://schemas.openxmlformats.org/officeDocument/2006/custom-properties" xmlns:vt="http://schemas.openxmlformats.org/officeDocument/2006/docPropsVTypes"/>
</file>