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2024-2029年中国稀土脱硝催化剂行业全景调研与投资趋势预测报告</w:t>
      </w:r>
    </w:p>
    <w:p>
      <w:pPr>
        <w:spacing w:after="150"/>
      </w:pPr>
      <w:r>
        <w:rPr>
          <w:b w:val="1"/>
          <w:bCs w:val="1"/>
        </w:rPr>
        <w:t xml:space="preserve">报告简介</w:t>
      </w:r>
    </w:p>
    <w:p>
      <w:pPr>
        <w:spacing w:after="150"/>
      </w:pPr>
      <w:r>
        <w:rPr/>
        <w:t xml:space="preserve">稀土催化材料因为独特的催化氧化性质，能在中高浓度环境下对有机废气进行净化。另外，稀土较好的能级结构和光谱特性，可在与纳米TiO2混合时有效提高光催化效率，在室温下催化消除CO、O3等有害气体。</w:t>
      </w:r>
    </w:p>
    <w:p>
      <w:pPr>
        <w:spacing w:after="150"/>
      </w:pPr>
      <w:r>
        <w:rPr/>
        <w:t xml:space="preserve">为实现稀土基SCR催化剂的真正自主研发，并有效打破国外催化剂厂家的知识产权垄断，北方稀土目前已将国V及国VI型的稀土基SCR催化剂，从粉体制备、浆液制备与涂覆、专用涂覆设备设计等方面进行发明、实用新型专利的布局及申请，其中国V型专利共申请6项，国VI型4项，今后仍将继续加强相关专利的申请及保护工作。</w:t>
      </w:r>
    </w:p>
    <w:p>
      <w:pPr>
        <w:spacing w:after="150"/>
      </w:pPr>
      <w:r>
        <w:rPr/>
        <w:t xml:space="preserve">预计到2023年可以实现500万升SCR催化剂和200万升DPF催化剂的销售，销售额达3.81亿元。</w:t>
      </w:r>
    </w:p>
    <w:p>
      <w:pPr>
        <w:spacing w:after="150"/>
      </w:pPr>
      <w:r>
        <w:rPr/>
        <w:t xml:space="preserve">稀土脱硝催化剂可在电厂、窑炉等工业脱硝，机动车尾气净化、石油裂化裂解、有机废气处理等行业领域替代钒基脱硝催化剂，国家政策层面的变化进一步清晰地表明稀土脱硝催化剂替代钒基脱硝催化剂是大势所趋，未来的脱硝催化剂市场将逐步成为以稀土催化剂为主的市场，稀土催化剂将在脱硝领域发挥其越来越重要的作用，引领脱硝领域的一场“绿色革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环境保护产业协会、51行业报告网、全国及海外多种相关报刊杂志以及专业研究机构公布和提供的大量资料，对中国稀土脱硝催化剂行业及各子行业的发展状况、上下游行业发展状况、市场供需形势、新产品与技术等进行了分析，并重点分析了中国稀土脱硝催化剂行业发展状况和特点，以及中国稀土脱硝催化剂行业将面临的挑战、企业的发展策略等。报告还对全球稀土脱硝催化剂行业发展态势作了详细分析，并对稀土脱硝催化剂行业进行了趋向研判，是稀土脱硝催化剂生产、经营企业，科研、投资机构等单位准确了解目前稀土脱硝催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稀土脱硝催化剂行业发展综述</w:t>
      </w:r>
    </w:p>
    <w:p>
      <w:pPr>
        <w:spacing w:after="150"/>
      </w:pPr>
      <w:r>
        <w:rPr/>
        <w:t xml:space="preserve">第一节 稀土脱硝催化剂行业定义及分类</w:t>
      </w:r>
    </w:p>
    <w:p>
      <w:pPr>
        <w:spacing w:after="150"/>
      </w:pPr>
      <w:r>
        <w:rPr/>
        <w:t xml:space="preserve">一、行业定义</w:t>
      </w:r>
    </w:p>
    <w:p>
      <w:pPr>
        <w:spacing w:after="150"/>
      </w:pPr>
      <w:r>
        <w:rPr/>
        <w:t xml:space="preserve">二、稀土脱硝催化剂特性</w:t>
      </w:r>
    </w:p>
    <w:p>
      <w:pPr>
        <w:spacing w:after="150"/>
      </w:pPr>
      <w:r>
        <w:rPr/>
        <w:t xml:space="preserve">三、行业发展历程</w:t>
      </w:r>
    </w:p>
    <w:p>
      <w:pPr>
        <w:spacing w:after="150"/>
      </w:pPr>
      <w:r>
        <w:rPr/>
        <w:t xml:space="preserve">第二节 稀土脱硝催化剂市场特点分析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b w:val="1"/>
          <w:bCs w:val="1"/>
        </w:rPr>
        <w:t xml:space="preserve">第二章 稀土脱硝催化剂行业市场环境及影响分析（pest）</w:t>
      </w:r>
    </w:p>
    <w:p>
      <w:pPr>
        <w:spacing w:after="150"/>
      </w:pPr>
      <w:r>
        <w:rPr/>
        <w:t xml:space="preserve">第一节 稀土脱硝催化剂行业政治法律环境(p)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三、稀土脱硝催化剂行业标准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一、稀土脱硝催化剂产业社会环境</w:t>
      </w:r>
    </w:p>
    <w:p>
      <w:pPr>
        <w:spacing w:after="150"/>
      </w:pPr>
      <w:r>
        <w:rPr/>
        <w:t xml:space="preserve">二、社会环境对行业的影响</w:t>
      </w:r>
    </w:p>
    <w:p>
      <w:pPr>
        <w:spacing w:after="150"/>
      </w:pPr>
      <w:r>
        <w:rPr/>
        <w:t xml:space="preserve">三、稀土脱硝催化剂产业发展对社会发展的影响</w:t>
      </w:r>
    </w:p>
    <w:p>
      <w:pPr>
        <w:spacing w:after="150"/>
      </w:pPr>
      <w:r>
        <w:rPr/>
        <w:t xml:space="preserve">第四节 行业技术环境分析(t)</w:t>
      </w:r>
    </w:p>
    <w:p>
      <w:pPr>
        <w:spacing w:after="150"/>
      </w:pPr>
      <w:r>
        <w:rPr/>
        <w:t xml:space="preserve">一、稀土脱硝催化剂行业技术发展水平</w:t>
      </w:r>
    </w:p>
    <w:p>
      <w:pPr>
        <w:spacing w:after="150"/>
      </w:pPr>
      <w:r>
        <w:rPr/>
        <w:t xml:space="preserve">二、稀土脱硝催化剂行业技术专利分析</w:t>
      </w:r>
    </w:p>
    <w:p>
      <w:pPr>
        <w:spacing w:after="150"/>
      </w:pPr>
      <w:r>
        <w:rPr/>
        <w:t xml:space="preserve">三、稀土脱硝催化剂行业生产工艺特点</w:t>
      </w:r>
    </w:p>
    <w:p>
      <w:pPr>
        <w:spacing w:after="150"/>
      </w:pPr>
      <w:r>
        <w:rPr/>
        <w:t xml:space="preserve">四、行业主要技术发展趋势</w:t>
      </w:r>
    </w:p>
    <w:p>
      <w:pPr>
        <w:spacing w:after="150"/>
      </w:pPr>
      <w:r>
        <w:rPr>
          <w:b w:val="1"/>
          <w:bCs w:val="1"/>
        </w:rPr>
        <w:t xml:space="preserve">第三章 国际稀土脱硝催化剂行业发展分析及经验借鉴</w:t>
      </w:r>
    </w:p>
    <w:p>
      <w:pPr>
        <w:spacing w:after="150"/>
      </w:pPr>
      <w:r>
        <w:rPr/>
        <w:t xml:space="preserve">第一节 全球稀土脱硝催化剂行业总体情况分析</w:t>
      </w:r>
    </w:p>
    <w:p>
      <w:pPr>
        <w:spacing w:after="150"/>
      </w:pPr>
      <w:r>
        <w:rPr/>
        <w:t xml:space="preserve">一、全球稀土脱硝催化剂行业发展现状</w:t>
      </w:r>
    </w:p>
    <w:p>
      <w:pPr>
        <w:spacing w:after="150"/>
      </w:pPr>
      <w:r>
        <w:rPr/>
        <w:t xml:space="preserve">二、全球稀土脱硝催化剂主要生产国家分布</w:t>
      </w:r>
    </w:p>
    <w:p>
      <w:pPr>
        <w:spacing w:after="150"/>
      </w:pPr>
      <w:r>
        <w:rPr/>
        <w:t xml:space="preserve">三、全球稀土脱硝催化剂市场竞争格局</w:t>
      </w:r>
    </w:p>
    <w:p>
      <w:pPr>
        <w:spacing w:after="150"/>
      </w:pPr>
      <w:r>
        <w:rPr/>
        <w:t xml:space="preserve">第二节 全球主要国家稀土脱硝催化剂行业分析</w:t>
      </w:r>
    </w:p>
    <w:p>
      <w:pPr>
        <w:spacing w:after="150"/>
      </w:pPr>
      <w:r>
        <w:rPr/>
        <w:t xml:space="preserve">一、美国稀土脱硝催化剂行业发展分析</w:t>
      </w:r>
    </w:p>
    <w:p>
      <w:pPr>
        <w:spacing w:after="150"/>
      </w:pPr>
      <w:r>
        <w:rPr/>
        <w:t xml:space="preserve">二、印度稀土脱硝催化剂行业发展分析</w:t>
      </w:r>
    </w:p>
    <w:p>
      <w:pPr>
        <w:spacing w:after="150"/>
      </w:pPr>
      <w:r>
        <w:rPr/>
        <w:t xml:space="preserve">三、澳大利亚稀土脱硝催化剂行业发展分析</w:t>
      </w:r>
    </w:p>
    <w:p>
      <w:pPr>
        <w:spacing w:after="150"/>
      </w:pPr>
      <w:r>
        <w:rPr/>
        <w:t xml:space="preserve">第三节 国外经验借鉴</w:t>
      </w:r>
    </w:p>
    <w:p>
      <w:pPr>
        <w:spacing w:after="150"/>
      </w:pPr>
      <w:r>
        <w:rPr/>
        <w:t xml:space="preserve">一、国外稀土脱硝催化剂生产技术及工艺水平</w:t>
      </w:r>
    </w:p>
    <w:p>
      <w:pPr>
        <w:spacing w:after="150"/>
      </w:pPr>
      <w:r>
        <w:rPr/>
        <w:t xml:space="preserve">二、国外稀土脱硝催化剂行业管理经验借鉴</w:t>
      </w:r>
    </w:p>
    <w:p>
      <w:pPr>
        <w:spacing w:after="150"/>
      </w:pPr>
      <w:r>
        <w:rPr>
          <w:b w:val="1"/>
          <w:bCs w:val="1"/>
        </w:rPr>
        <w:t xml:space="preserve">第二部分 行业深度分析</w:t>
      </w:r>
    </w:p>
    <w:p>
      <w:pPr>
        <w:spacing w:after="150"/>
      </w:pPr>
      <w:r>
        <w:rPr>
          <w:b w:val="1"/>
          <w:bCs w:val="1"/>
        </w:rPr>
        <w:t xml:space="preserve">第四章 中国稀土脱硝催化剂行业运行现状分析</w:t>
      </w:r>
    </w:p>
    <w:p>
      <w:pPr>
        <w:spacing w:after="150"/>
      </w:pPr>
      <w:r>
        <w:rPr/>
        <w:t xml:space="preserve">第一节 中国稀土脱硝催化剂行业发展状况分析</w:t>
      </w:r>
    </w:p>
    <w:p>
      <w:pPr>
        <w:spacing w:after="150"/>
      </w:pPr>
      <w:r>
        <w:rPr/>
        <w:t xml:space="preserve">一、中国稀土脱硝催化剂行业发展概况及特点</w:t>
      </w:r>
    </w:p>
    <w:p>
      <w:pPr>
        <w:spacing w:after="150"/>
      </w:pPr>
      <w:r>
        <w:rPr/>
        <w:t xml:space="preserve">二、中国稀土脱硝催化剂行业发展面临的机遇</w:t>
      </w:r>
    </w:p>
    <w:p>
      <w:pPr>
        <w:spacing w:after="150"/>
      </w:pPr>
      <w:r>
        <w:rPr/>
        <w:t xml:space="preserve">三、中国稀土脱硝催化剂行业发展存在的问题及对策</w:t>
      </w:r>
    </w:p>
    <w:p>
      <w:pPr>
        <w:spacing w:after="150"/>
      </w:pPr>
      <w:r>
        <w:rPr/>
        <w:t xml:space="preserve">第二节 2019-2023年稀土脱硝催化剂市场经营情况分析</w:t>
      </w:r>
    </w:p>
    <w:p>
      <w:pPr>
        <w:spacing w:after="150"/>
      </w:pPr>
      <w:r>
        <w:rPr/>
        <w:t xml:space="preserve">一、中国稀土脱硝催化剂行业产量分析</w:t>
      </w:r>
    </w:p>
    <w:p>
      <w:pPr>
        <w:spacing w:after="150"/>
      </w:pPr>
      <w:r>
        <w:rPr/>
        <w:t xml:space="preserve">二、中国稀土脱硝催化剂行业销售收入分析</w:t>
      </w:r>
    </w:p>
    <w:p>
      <w:pPr>
        <w:spacing w:after="150"/>
      </w:pPr>
      <w:r>
        <w:rPr/>
        <w:t xml:space="preserve">三、中国稀土脱硝催化剂行业进出口分析</w:t>
      </w:r>
    </w:p>
    <w:p>
      <w:pPr>
        <w:spacing w:after="150"/>
      </w:pPr>
      <w:r>
        <w:rPr/>
        <w:t xml:space="preserve">第三节 2019-2023年稀土脱硝催化剂行业企业发展分析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三、企业数量区域分布</w:t>
      </w:r>
    </w:p>
    <w:p>
      <w:pPr>
        <w:spacing w:after="150"/>
      </w:pPr>
      <w:r>
        <w:rPr/>
        <w:t xml:space="preserve">第四节 2019-2023年中国稀土脱硝催化剂行业财务指标总体分析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稀土脱硝催化剂行业产业结构分析</w:t>
      </w:r>
    </w:p>
    <w:p>
      <w:pPr>
        <w:spacing w:after="150"/>
      </w:pPr>
      <w:r>
        <w:rPr/>
        <w:t xml:space="preserve">第一节 稀土脱硝催化剂产业链结构分析</w:t>
      </w:r>
    </w:p>
    <w:p>
      <w:pPr>
        <w:spacing w:after="150"/>
      </w:pPr>
      <w:r>
        <w:rPr/>
        <w:t xml:space="preserve">一、稀土脱硝催化剂行业产业链构成</w:t>
      </w:r>
    </w:p>
    <w:p>
      <w:pPr>
        <w:spacing w:after="150"/>
      </w:pPr>
      <w:r>
        <w:rPr/>
        <w:t xml:space="preserve">二、稀土脱硝催化剂行业产业链结构模型分析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稀土脱硝催化剂行业原材料市场分析</w:t>
      </w:r>
    </w:p>
    <w:p>
      <w:pPr>
        <w:spacing w:after="150"/>
      </w:pPr>
      <w:r>
        <w:rPr/>
        <w:t xml:space="preserve">一、中国稀土资源分布结构</w:t>
      </w:r>
    </w:p>
    <w:p>
      <w:pPr>
        <w:spacing w:after="150"/>
      </w:pPr>
      <w:r>
        <w:rPr/>
        <w:t xml:space="preserve">二、中国稀土资源开发利用情况</w:t>
      </w:r>
    </w:p>
    <w:p>
      <w:pPr>
        <w:spacing w:after="150"/>
      </w:pPr>
      <w:r>
        <w:rPr/>
        <w:t xml:space="preserve">三、中国稀土产业发展趋势及前景</w:t>
      </w:r>
    </w:p>
    <w:p>
      <w:pPr>
        <w:spacing w:after="150"/>
      </w:pPr>
      <w:r>
        <w:rPr/>
        <w:t xml:space="preserve">第三节 稀土脱硝催化剂行业主要应用市场分析</w:t>
      </w:r>
    </w:p>
    <w:p>
      <w:pPr>
        <w:spacing w:after="150"/>
      </w:pPr>
      <w:r>
        <w:rPr/>
        <w:t xml:space="preserve">一、汽车尾气治理市场需求分析</w:t>
      </w:r>
    </w:p>
    <w:p>
      <w:pPr>
        <w:spacing w:after="150"/>
      </w:pPr>
      <w:r>
        <w:rPr/>
        <w:t xml:space="preserve">二、工业炉窑环保产业市场需求分析</w:t>
      </w:r>
    </w:p>
    <w:p>
      <w:pPr>
        <w:spacing w:after="150"/>
      </w:pPr>
      <w:r>
        <w:rPr/>
        <w:t xml:space="preserve">三、火电产业市场需求分析</w:t>
      </w:r>
    </w:p>
    <w:p>
      <w:pPr>
        <w:spacing w:after="150"/>
      </w:pPr>
      <w:r>
        <w:rPr>
          <w:b w:val="1"/>
          <w:bCs w:val="1"/>
        </w:rPr>
        <w:t xml:space="preserve">第三部分 竞争格局分析</w:t>
      </w:r>
    </w:p>
    <w:p>
      <w:pPr>
        <w:spacing w:after="150"/>
      </w:pPr>
      <w:r>
        <w:rPr>
          <w:b w:val="1"/>
          <w:bCs w:val="1"/>
        </w:rPr>
        <w:t xml:space="preserve">第六章 稀土脱硝催化剂行业区域市场分析</w:t>
      </w:r>
    </w:p>
    <w:p>
      <w:pPr>
        <w:spacing w:after="150"/>
      </w:pPr>
      <w:r>
        <w:rPr/>
        <w:t xml:space="preserve">第一节 中国稀土脱硝催化剂重点区域市场分析预测</w:t>
      </w:r>
    </w:p>
    <w:p>
      <w:pPr>
        <w:spacing w:after="150"/>
      </w:pPr>
      <w:r>
        <w:rPr/>
        <w:t xml:space="preserve">一、行业区域分布特点分析</w:t>
      </w:r>
    </w:p>
    <w:p>
      <w:pPr>
        <w:spacing w:after="150"/>
      </w:pPr>
      <w:r>
        <w:rPr/>
        <w:t xml:space="preserve">二、行业区域市场规模结构</w:t>
      </w:r>
    </w:p>
    <w:p>
      <w:pPr>
        <w:spacing w:after="150"/>
      </w:pPr>
      <w:r>
        <w:rPr/>
        <w:t xml:space="preserve">三、行业区域市场需求特性</w:t>
      </w:r>
    </w:p>
    <w:p>
      <w:pPr>
        <w:spacing w:after="150"/>
      </w:pPr>
      <w:r>
        <w:rPr/>
        <w:t xml:space="preserve">第二节 稀土脱硝催化剂区域市场分析</w:t>
      </w:r>
    </w:p>
    <w:p>
      <w:pPr>
        <w:spacing w:after="150"/>
      </w:pPr>
      <w:r>
        <w:rPr/>
        <w:t xml:space="preserve">一、东北地区</w:t>
      </w:r>
    </w:p>
    <w:p>
      <w:pPr>
        <w:spacing w:after="150"/>
      </w:pPr>
      <w:r>
        <w:rPr/>
        <w:t xml:space="preserve">1、市场发展现状</w:t>
      </w:r>
    </w:p>
    <w:p>
      <w:pPr>
        <w:spacing w:after="150"/>
      </w:pPr>
      <w:r>
        <w:rPr/>
        <w:t xml:space="preserve">2、行业产量分析</w:t>
      </w:r>
    </w:p>
    <w:p>
      <w:pPr>
        <w:spacing w:after="150"/>
      </w:pPr>
      <w:r>
        <w:rPr/>
        <w:t xml:space="preserve">3、市场发展动态</w:t>
      </w:r>
    </w:p>
    <w:p>
      <w:pPr>
        <w:spacing w:after="150"/>
      </w:pPr>
      <w:r>
        <w:rPr/>
        <w:t xml:space="preserve">二、华东地区</w:t>
      </w:r>
    </w:p>
    <w:p>
      <w:pPr>
        <w:spacing w:after="150"/>
      </w:pPr>
      <w:r>
        <w:rPr/>
        <w:t xml:space="preserve">1、市场发展现状</w:t>
      </w:r>
    </w:p>
    <w:p>
      <w:pPr>
        <w:spacing w:after="150"/>
      </w:pPr>
      <w:r>
        <w:rPr/>
        <w:t xml:space="preserve">2、行业产量分析</w:t>
      </w:r>
    </w:p>
    <w:p>
      <w:pPr>
        <w:spacing w:after="150"/>
      </w:pPr>
      <w:r>
        <w:rPr/>
        <w:t xml:space="preserve">3、市场发展动态</w:t>
      </w:r>
    </w:p>
    <w:p>
      <w:pPr>
        <w:spacing w:after="150"/>
      </w:pPr>
      <w:r>
        <w:rPr/>
        <w:t xml:space="preserve">三、华北地区</w:t>
      </w:r>
    </w:p>
    <w:p>
      <w:pPr>
        <w:spacing w:after="150"/>
      </w:pPr>
      <w:r>
        <w:rPr/>
        <w:t xml:space="preserve">1、市场发展现状</w:t>
      </w:r>
    </w:p>
    <w:p>
      <w:pPr>
        <w:spacing w:after="150"/>
      </w:pPr>
      <w:r>
        <w:rPr/>
        <w:t xml:space="preserve">2、行业产量分析</w:t>
      </w:r>
    </w:p>
    <w:p>
      <w:pPr>
        <w:spacing w:after="150"/>
      </w:pPr>
      <w:r>
        <w:rPr/>
        <w:t xml:space="preserve">3、市场发展动态</w:t>
      </w:r>
    </w:p>
    <w:p>
      <w:pPr>
        <w:spacing w:after="150"/>
      </w:pPr>
      <w:r>
        <w:rPr/>
        <w:t xml:space="preserve">四、华中地区</w:t>
      </w:r>
    </w:p>
    <w:p>
      <w:pPr>
        <w:spacing w:after="150"/>
      </w:pPr>
      <w:r>
        <w:rPr/>
        <w:t xml:space="preserve">1、市场发展现状</w:t>
      </w:r>
    </w:p>
    <w:p>
      <w:pPr>
        <w:spacing w:after="150"/>
      </w:pPr>
      <w:r>
        <w:rPr/>
        <w:t xml:space="preserve">2、行业产量分析</w:t>
      </w:r>
    </w:p>
    <w:p>
      <w:pPr>
        <w:spacing w:after="150"/>
      </w:pPr>
      <w:r>
        <w:rPr/>
        <w:t xml:space="preserve">3、市场发展动态</w:t>
      </w:r>
    </w:p>
    <w:p>
      <w:pPr>
        <w:spacing w:after="150"/>
      </w:pPr>
      <w:r>
        <w:rPr/>
        <w:t xml:space="preserve">五、华南地区</w:t>
      </w:r>
    </w:p>
    <w:p>
      <w:pPr>
        <w:spacing w:after="150"/>
      </w:pPr>
      <w:r>
        <w:rPr/>
        <w:t xml:space="preserve">1、市场发展现状</w:t>
      </w:r>
    </w:p>
    <w:p>
      <w:pPr>
        <w:spacing w:after="150"/>
      </w:pPr>
      <w:r>
        <w:rPr/>
        <w:t xml:space="preserve">2、行业产量分析</w:t>
      </w:r>
    </w:p>
    <w:p>
      <w:pPr>
        <w:spacing w:after="150"/>
      </w:pPr>
      <w:r>
        <w:rPr/>
        <w:t xml:space="preserve">3、市场发展动态</w:t>
      </w:r>
    </w:p>
    <w:p>
      <w:pPr>
        <w:spacing w:after="150"/>
      </w:pPr>
      <w:r>
        <w:rPr/>
        <w:t xml:space="preserve">六、西部地区</w:t>
      </w:r>
    </w:p>
    <w:p>
      <w:pPr>
        <w:spacing w:after="150"/>
      </w:pPr>
      <w:r>
        <w:rPr/>
        <w:t xml:space="preserve">1、市场发展现状</w:t>
      </w:r>
    </w:p>
    <w:p>
      <w:pPr>
        <w:spacing w:after="150"/>
      </w:pPr>
      <w:r>
        <w:rPr/>
        <w:t xml:space="preserve">2、行业产量分析</w:t>
      </w:r>
    </w:p>
    <w:p>
      <w:pPr>
        <w:spacing w:after="150"/>
      </w:pPr>
      <w:r>
        <w:rPr/>
        <w:t xml:space="preserve">3、市场发展动态</w:t>
      </w:r>
    </w:p>
    <w:p>
      <w:pPr>
        <w:spacing w:after="150"/>
      </w:pPr>
      <w:r>
        <w:rPr>
          <w:b w:val="1"/>
          <w:bCs w:val="1"/>
        </w:rPr>
        <w:t xml:space="preserve">第七章 2024-2029年稀土脱硝催化剂行业竞争形势及策略</w:t>
      </w:r>
    </w:p>
    <w:p>
      <w:pPr>
        <w:spacing w:after="150"/>
      </w:pPr>
      <w:r>
        <w:rPr/>
        <w:t xml:space="preserve">第一节 行业总体市场竞争状况分析</w:t>
      </w:r>
    </w:p>
    <w:p>
      <w:pPr>
        <w:spacing w:after="150"/>
      </w:pPr>
      <w:r>
        <w:rPr/>
        <w:t xml:space="preserve">一、稀土脱硝催化剂行业竞争结构分析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二、稀土脱硝催化剂行业集中度分析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三、稀土脱硝催化剂行业swot分析</w:t>
      </w:r>
    </w:p>
    <w:p>
      <w:pPr>
        <w:spacing w:after="150"/>
      </w:pPr>
      <w:r>
        <w:rPr/>
        <w:t xml:space="preserve">1、稀土脱硝催化剂行业优势分析</w:t>
      </w:r>
    </w:p>
    <w:p>
      <w:pPr>
        <w:spacing w:after="150"/>
      </w:pPr>
      <w:r>
        <w:rPr/>
        <w:t xml:space="preserve">2、稀土脱硝催化剂行业劣势分析</w:t>
      </w:r>
    </w:p>
    <w:p>
      <w:pPr>
        <w:spacing w:after="150"/>
      </w:pPr>
      <w:r>
        <w:rPr/>
        <w:t xml:space="preserve">3、稀土脱硝催化剂行业机会分析</w:t>
      </w:r>
    </w:p>
    <w:p>
      <w:pPr>
        <w:spacing w:after="150"/>
      </w:pPr>
      <w:r>
        <w:rPr/>
        <w:t xml:space="preserve">4、稀土脱硝催化剂行业威胁分析</w:t>
      </w:r>
    </w:p>
    <w:p>
      <w:pPr>
        <w:spacing w:after="150"/>
      </w:pPr>
      <w:r>
        <w:rPr/>
        <w:t xml:space="preserve">第二节 中国稀土脱硝催化剂行业竞争格局综述</w:t>
      </w:r>
    </w:p>
    <w:p>
      <w:pPr>
        <w:spacing w:after="150"/>
      </w:pPr>
      <w:r>
        <w:rPr/>
        <w:t xml:space="preserve">一、中国稀土脱硝催化剂行业品牌竞争格局</w:t>
      </w:r>
    </w:p>
    <w:p>
      <w:pPr>
        <w:spacing w:after="150"/>
      </w:pPr>
      <w:r>
        <w:rPr/>
        <w:t xml:space="preserve">二、中国稀土脱硝催化剂行业企业竞争格局</w:t>
      </w:r>
    </w:p>
    <w:p>
      <w:pPr>
        <w:spacing w:after="150"/>
      </w:pPr>
      <w:r>
        <w:rPr/>
        <w:t xml:space="preserve">三、稀土脱硝催化剂业未来竞争格局和特点</w:t>
      </w:r>
    </w:p>
    <w:p>
      <w:pPr>
        <w:spacing w:after="150"/>
      </w:pPr>
      <w:r>
        <w:rPr>
          <w:b w:val="1"/>
          <w:bCs w:val="1"/>
        </w:rPr>
        <w:t xml:space="preserve">第八章 稀土脱硝催化剂行业领先企业经营形势分析</w:t>
      </w:r>
    </w:p>
    <w:p>
      <w:pPr>
        <w:spacing w:after="150"/>
      </w:pPr>
      <w:r>
        <w:rPr/>
        <w:t xml:space="preserve">第一节 中电环保股份有限公司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三、企业产品产量分析</w:t>
      </w:r>
    </w:p>
    <w:p>
      <w:pPr>
        <w:spacing w:after="150"/>
      </w:pPr>
      <w:r>
        <w:rPr/>
        <w:t xml:space="preserve">四、企业销售渠道分析</w:t>
      </w:r>
    </w:p>
    <w:p>
      <w:pPr>
        <w:spacing w:after="150"/>
      </w:pPr>
      <w:r>
        <w:rPr/>
        <w:t xml:space="preserve">五、企业竞争优势分析</w:t>
      </w:r>
    </w:p>
    <w:p>
      <w:pPr>
        <w:spacing w:after="150"/>
      </w:pPr>
      <w:r>
        <w:rPr/>
        <w:t xml:space="preserve">六、企业发展动态分析</w:t>
      </w:r>
    </w:p>
    <w:p>
      <w:pPr>
        <w:spacing w:after="150"/>
      </w:pPr>
      <w:r>
        <w:rPr/>
        <w:t xml:space="preserve">第二节 山东天璨环保科技有限公司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三、企业产品产量分析</w:t>
      </w:r>
    </w:p>
    <w:p>
      <w:pPr>
        <w:spacing w:after="150"/>
      </w:pPr>
      <w:r>
        <w:rPr/>
        <w:t xml:space="preserve">四、企业销售渠道分析</w:t>
      </w:r>
    </w:p>
    <w:p>
      <w:pPr>
        <w:spacing w:after="150"/>
      </w:pPr>
      <w:r>
        <w:rPr/>
        <w:t xml:space="preserve">五、企业竞争优势分析</w:t>
      </w:r>
    </w:p>
    <w:p>
      <w:pPr>
        <w:spacing w:after="150"/>
      </w:pPr>
      <w:r>
        <w:rPr/>
        <w:t xml:space="preserve">六、企业发展动态分析</w:t>
      </w:r>
    </w:p>
    <w:p>
      <w:pPr>
        <w:spacing w:after="150"/>
      </w:pPr>
      <w:r>
        <w:rPr/>
        <w:t xml:space="preserve">第三节 西部环保有限公司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三、企业产品产量分析</w:t>
      </w:r>
    </w:p>
    <w:p>
      <w:pPr>
        <w:spacing w:after="150"/>
      </w:pPr>
      <w:r>
        <w:rPr/>
        <w:t xml:space="preserve">四、企业销售渠道分析</w:t>
      </w:r>
    </w:p>
    <w:p>
      <w:pPr>
        <w:spacing w:after="150"/>
      </w:pPr>
      <w:r>
        <w:rPr/>
        <w:t xml:space="preserve">五、企业竞争优势分析</w:t>
      </w:r>
    </w:p>
    <w:p>
      <w:pPr>
        <w:spacing w:after="150"/>
      </w:pPr>
      <w:r>
        <w:rPr/>
        <w:t xml:space="preserve">六、企业发展动态分析</w:t>
      </w:r>
    </w:p>
    <w:p>
      <w:pPr>
        <w:spacing w:after="150"/>
      </w:pPr>
      <w:r>
        <w:rPr/>
        <w:t xml:space="preserve">第四节 山东东源新材料科技有限公司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三、企业产品产量分析</w:t>
      </w:r>
    </w:p>
    <w:p>
      <w:pPr>
        <w:spacing w:after="150"/>
      </w:pPr>
      <w:r>
        <w:rPr/>
        <w:t xml:space="preserve">四、企业销售渠道分析</w:t>
      </w:r>
    </w:p>
    <w:p>
      <w:pPr>
        <w:spacing w:after="150"/>
      </w:pPr>
      <w:r>
        <w:rPr/>
        <w:t xml:space="preserve">五、企业竞争优势分析</w:t>
      </w:r>
    </w:p>
    <w:p>
      <w:pPr>
        <w:spacing w:after="150"/>
      </w:pPr>
      <w:r>
        <w:rPr/>
        <w:t xml:space="preserve">六、企业发展动态分析</w:t>
      </w:r>
    </w:p>
    <w:p>
      <w:pPr>
        <w:spacing w:after="150"/>
      </w:pPr>
      <w:r>
        <w:rPr/>
        <w:t xml:space="preserve">第五节 北京方信立华科技有限公司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三、企业产品产量分析</w:t>
      </w:r>
    </w:p>
    <w:p>
      <w:pPr>
        <w:spacing w:after="150"/>
      </w:pPr>
      <w:r>
        <w:rPr/>
        <w:t xml:space="preserve">四、企业销售渠道分析</w:t>
      </w:r>
    </w:p>
    <w:p>
      <w:pPr>
        <w:spacing w:after="150"/>
      </w:pPr>
      <w:r>
        <w:rPr/>
        <w:t xml:space="preserve">五、企业竞争优势分析</w:t>
      </w:r>
    </w:p>
    <w:p>
      <w:pPr>
        <w:spacing w:after="150"/>
      </w:pPr>
      <w:r>
        <w:rPr/>
        <w:t xml:space="preserve">六、企业发展动态分析</w:t>
      </w:r>
    </w:p>
    <w:p>
      <w:pPr>
        <w:spacing w:after="150"/>
      </w:pPr>
      <w:r>
        <w:rPr/>
        <w:t xml:space="preserve">第六节 中国石化催化剂有限公司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三、企业产品产量分析</w:t>
      </w:r>
    </w:p>
    <w:p>
      <w:pPr>
        <w:spacing w:after="150"/>
      </w:pPr>
      <w:r>
        <w:rPr/>
        <w:t xml:space="preserve">四、企业销售渠道分析</w:t>
      </w:r>
    </w:p>
    <w:p>
      <w:pPr>
        <w:spacing w:after="150"/>
      </w:pPr>
      <w:r>
        <w:rPr/>
        <w:t xml:space="preserve">五、企业竞争优势分析</w:t>
      </w:r>
    </w:p>
    <w:p>
      <w:pPr>
        <w:spacing w:after="150"/>
      </w:pPr>
      <w:r>
        <w:rPr/>
        <w:t xml:space="preserve">六、企业发展动态分析</w:t>
      </w:r>
    </w:p>
    <w:p>
      <w:pPr>
        <w:spacing w:after="150"/>
      </w:pPr>
      <w:r>
        <w:rPr/>
        <w:t xml:space="preserve">第七节 中国北方稀土(集团)高科技股份有限公司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三、企业产品产量分析</w:t>
      </w:r>
    </w:p>
    <w:p>
      <w:pPr>
        <w:spacing w:after="150"/>
      </w:pPr>
      <w:r>
        <w:rPr/>
        <w:t xml:space="preserve">四、企业销售渠道分析</w:t>
      </w:r>
    </w:p>
    <w:p>
      <w:pPr>
        <w:spacing w:after="150"/>
      </w:pPr>
      <w:r>
        <w:rPr/>
        <w:t xml:space="preserve">五、企业竞争优势分析</w:t>
      </w:r>
    </w:p>
    <w:p>
      <w:pPr>
        <w:spacing w:after="150"/>
      </w:pPr>
      <w:r>
        <w:rPr/>
        <w:t xml:space="preserve">六、企业发展动态分析</w:t>
      </w:r>
    </w:p>
    <w:p>
      <w:pPr>
        <w:spacing w:after="150"/>
      </w:pPr>
      <w:r>
        <w:rPr>
          <w:b w:val="1"/>
          <w:bCs w:val="1"/>
        </w:rPr>
        <w:t xml:space="preserve">第四部分 发展前景展望</w:t>
      </w:r>
    </w:p>
    <w:p>
      <w:pPr>
        <w:spacing w:after="150"/>
      </w:pPr>
      <w:r>
        <w:rPr>
          <w:b w:val="1"/>
          <w:bCs w:val="1"/>
        </w:rPr>
        <w:t xml:space="preserve">第九章 2024-2029年稀土脱硝催化剂行业前景及趋势预测</w:t>
      </w:r>
    </w:p>
    <w:p>
      <w:pPr>
        <w:spacing w:after="150"/>
      </w:pPr>
      <w:r>
        <w:rPr/>
        <w:t xml:space="preserve">第一节 2024-2029年稀土脱硝催化剂市场发展前景</w:t>
      </w:r>
    </w:p>
    <w:p>
      <w:pPr>
        <w:spacing w:after="150"/>
      </w:pPr>
      <w:r>
        <w:rPr/>
        <w:t xml:space="preserve">一、2024-2029年稀土脱硝催化剂市场发展潜力</w:t>
      </w:r>
    </w:p>
    <w:p>
      <w:pPr>
        <w:spacing w:after="150"/>
      </w:pPr>
      <w:r>
        <w:rPr/>
        <w:t xml:space="preserve">二、2024-2029年稀土脱硝催化剂市场发展前景展望</w:t>
      </w:r>
    </w:p>
    <w:p>
      <w:pPr>
        <w:spacing w:after="150"/>
      </w:pPr>
      <w:r>
        <w:rPr/>
        <w:t xml:space="preserve">三、2024-2029年稀土脱硝催化剂细分行业发展前景分析</w:t>
      </w:r>
    </w:p>
    <w:p>
      <w:pPr>
        <w:spacing w:after="150"/>
      </w:pPr>
      <w:r>
        <w:rPr/>
        <w:t xml:space="preserve">第二节 2024-2029年稀土脱硝催化剂市场发展趋势预测</w:t>
      </w:r>
    </w:p>
    <w:p>
      <w:pPr>
        <w:spacing w:after="150"/>
      </w:pPr>
      <w:r>
        <w:rPr/>
        <w:t xml:space="preserve">一、2024-2029年稀土脱硝催化剂行业发展趋势</w:t>
      </w:r>
    </w:p>
    <w:p>
      <w:pPr>
        <w:spacing w:after="150"/>
      </w:pPr>
      <w:r>
        <w:rPr/>
        <w:t xml:space="preserve">1、技术发展趋势分析</w:t>
      </w:r>
    </w:p>
    <w:p>
      <w:pPr>
        <w:spacing w:after="150"/>
      </w:pPr>
      <w:r>
        <w:rPr/>
        <w:t xml:space="preserve">2、市场发展趋势分析</w:t>
      </w:r>
    </w:p>
    <w:p>
      <w:pPr>
        <w:spacing w:after="150"/>
      </w:pPr>
      <w:r>
        <w:rPr/>
        <w:t xml:space="preserve">二、2024-2029年稀土脱硝催化剂市场规模预测</w:t>
      </w:r>
    </w:p>
    <w:p>
      <w:pPr>
        <w:spacing w:after="150"/>
      </w:pPr>
      <w:r>
        <w:rPr/>
        <w:t xml:space="preserve">第三节 2024-2029年中国稀土脱硝催化剂行业供需预测</w:t>
      </w:r>
    </w:p>
    <w:p>
      <w:pPr>
        <w:spacing w:after="150"/>
      </w:pPr>
      <w:r>
        <w:rPr/>
        <w:t xml:space="preserve">一、2024-2029年中国稀土脱硝催化剂行业供给预测</w:t>
      </w:r>
    </w:p>
    <w:p>
      <w:pPr>
        <w:spacing w:after="150"/>
      </w:pPr>
      <w:r>
        <w:rPr/>
        <w:t xml:space="preserve">二、2024-2029年中国稀土脱硝催化剂行业产量预测</w:t>
      </w:r>
    </w:p>
    <w:p>
      <w:pPr>
        <w:spacing w:after="150"/>
      </w:pPr>
      <w:r>
        <w:rPr/>
        <w:t xml:space="preserve">三、2024-2029年中国稀土脱硝催化剂行业需求预测</w:t>
      </w:r>
    </w:p>
    <w:p>
      <w:pPr>
        <w:spacing w:after="150"/>
      </w:pPr>
      <w:r>
        <w:rPr/>
        <w:t xml:space="preserve">五、2024-2029年中国稀土脱硝催化剂行业供需平衡预测</w:t>
      </w:r>
    </w:p>
    <w:p>
      <w:pPr>
        <w:spacing w:after="150"/>
      </w:pPr>
      <w:r>
        <w:rPr>
          <w:b w:val="1"/>
          <w:bCs w:val="1"/>
        </w:rPr>
        <w:t xml:space="preserve">第十章 研究结论及发展建议</w:t>
      </w:r>
    </w:p>
    <w:p>
      <w:pPr>
        <w:spacing w:after="150"/>
      </w:pPr>
      <w:r>
        <w:rPr/>
        <w:t xml:space="preserve">第一节 稀土脱硝催化剂行业研究结论及建议</w:t>
      </w:r>
    </w:p>
    <w:p>
      <w:pPr>
        <w:spacing w:after="150"/>
      </w:pPr>
      <w:r>
        <w:rPr/>
        <w:t xml:space="preserve">第二节 中道泰和稀土脱硝催化剂行业发展建议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图表：稀土产品用途一览表</w:t>
      </w:r>
    </w:p>
    <w:p>
      <w:pPr>
        <w:spacing w:after="150"/>
      </w:pPr>
      <w:r>
        <w:rPr/>
        <w:t xml:space="preserve">图表：稀土金属的物理特性</w:t>
      </w:r>
    </w:p>
    <w:p>
      <w:pPr>
        <w:spacing w:after="150"/>
      </w:pPr>
      <w:r>
        <w:rPr/>
        <w:t xml:space="preserve">图表：稀土元素在地壳中的丰度</w:t>
      </w:r>
    </w:p>
    <w:p>
      <w:pPr>
        <w:spacing w:after="150"/>
      </w:pPr>
      <w:r>
        <w:rPr/>
        <w:t xml:space="preserve">图表：各国稀土储量所占比例</w:t>
      </w:r>
    </w:p>
    <w:p>
      <w:pPr>
        <w:spacing w:after="150"/>
      </w:pPr>
      <w:r>
        <w:rPr/>
        <w:t xml:space="preserve">图表：国外主要稀土国的矿产现状及潜力产能情况</w:t>
      </w:r>
    </w:p>
    <w:p>
      <w:pPr>
        <w:spacing w:after="150"/>
      </w:pPr>
      <w:r>
        <w:rPr/>
        <w:t xml:space="preserve">图表：全球稀土消费结构变迁</w:t>
      </w:r>
    </w:p>
    <w:p>
      <w:pPr>
        <w:spacing w:after="150"/>
      </w:pPr>
      <w:r>
        <w:rPr/>
        <w:t xml:space="preserve">图表：主要国家稀土产量</w:t>
      </w:r>
    </w:p>
    <w:p>
      <w:pPr>
        <w:spacing w:after="150"/>
      </w:pPr>
      <w:r>
        <w:rPr/>
        <w:t xml:space="preserve">图表：美国稀土行业主要统计数据</w:t>
      </w:r>
    </w:p>
    <w:p>
      <w:pPr>
        <w:spacing w:after="150"/>
      </w:pPr>
      <w:r>
        <w:rPr/>
        <w:t xml:space="preserve">图表：美国mountain pass销售收入</w:t>
      </w:r>
    </w:p>
    <w:p>
      <w:pPr>
        <w:spacing w:after="150"/>
      </w:pPr>
      <w:r>
        <w:rPr/>
        <w:t xml:space="preserve">图表：美国mountain pass稀土销量及售价</w:t>
      </w:r>
    </w:p>
    <w:p>
      <w:pPr>
        <w:spacing w:after="150"/>
      </w:pPr>
      <w:r>
        <w:rPr/>
        <w:t xml:space="preserve">图表：美国mountain pass稀土储量情况</w:t>
      </w:r>
    </w:p>
    <w:p>
      <w:pPr>
        <w:spacing w:after="150"/>
      </w:pPr>
      <w:r>
        <w:rPr/>
        <w:t xml:space="preserve">图表：美国mountain pass稀土产品产量情况</w:t>
      </w:r>
    </w:p>
    <w:p>
      <w:pPr>
        <w:spacing w:after="150"/>
      </w:pPr>
      <w:r>
        <w:rPr/>
        <w:t xml:space="preserve">图表：美国mountain pass稀土下游产品产量情况</w:t>
      </w:r>
    </w:p>
    <w:p>
      <w:pPr>
        <w:spacing w:after="150"/>
      </w:pPr>
      <w:r>
        <w:rPr/>
        <w:t xml:space="preserve">图表：中国对日本稀土出口数量及占总出口比重</w:t>
      </w:r>
    </w:p>
    <w:p>
      <w:pPr>
        <w:spacing w:after="150"/>
      </w:pPr>
      <w:r>
        <w:rPr/>
        <w:t xml:space="preserve">图表：日本稀土产品进口数量</w:t>
      </w:r>
    </w:p>
    <w:p>
      <w:pPr>
        <w:spacing w:after="150"/>
      </w:pPr>
      <w:r>
        <w:rPr/>
        <w:t xml:space="preserve">图表：日本与其他国家稀土合作项目简况</w:t>
      </w:r>
    </w:p>
    <w:p>
      <w:pPr>
        <w:spacing w:after="150"/>
      </w:pPr>
      <w:r>
        <w:rPr/>
        <w:t xml:space="preserve">图表：日本“脱稀土”事业阶段性研发成果</w:t>
      </w:r>
    </w:p>
    <w:p>
      <w:pPr>
        <w:spacing w:after="150"/>
      </w:pPr>
      <w:r>
        <w:rPr/>
        <w:t xml:space="preserve">图表：日本稀土需求规模</w:t>
      </w:r>
    </w:p>
    <w:p>
      <w:pPr>
        <w:spacing w:after="150"/>
      </w:pPr>
      <w:r>
        <w:rPr/>
        <w:t xml:space="preserve">图表：欧洲稀土消费结构</w:t>
      </w:r>
    </w:p>
    <w:p>
      <w:pPr>
        <w:spacing w:after="150"/>
      </w:pPr>
      <w:r>
        <w:rPr/>
        <w:t xml:space="preserve">图表：中国稀土产业政策</w:t>
      </w:r>
    </w:p>
    <w:p>
      <w:pPr>
        <w:spacing w:after="150"/>
      </w:pPr>
      <w:r>
        <w:rPr/>
        <w:t xml:space="preserve">图表：中国稀土消费量及消费结构</w:t>
      </w:r>
    </w:p>
    <w:p>
      <w:pPr>
        <w:spacing w:after="150"/>
      </w:pPr>
      <w:r>
        <w:rPr/>
        <w:t xml:space="preserve">图表：中国稀土出口主要国家及地区的情况</w:t>
      </w:r>
    </w:p>
    <w:p>
      <w:pPr>
        <w:spacing w:after="150"/>
      </w:pPr>
      <w:r>
        <w:rPr/>
        <w:t xml:space="preserve">图表：国内稀土生产情况</w:t>
      </w:r>
    </w:p>
    <w:p>
      <w:pPr>
        <w:spacing w:after="150"/>
      </w:pPr>
      <w:r>
        <w:rPr/>
        <w:t xml:space="preserve">图表：稀土价格指数变化</w:t>
      </w:r>
    </w:p>
    <w:p>
      <w:pPr>
        <w:spacing w:after="150"/>
      </w:pPr>
      <w:r>
        <w:rPr/>
        <w:t xml:space="preserve">图表：中国主要稀土金属平均价格对比</w:t>
      </w:r>
    </w:p>
    <w:p>
      <w:pPr>
        <w:spacing w:after="150"/>
      </w:pPr>
      <w:r>
        <w:rPr/>
        <w:t xml:space="preserve">图表：国家历年来对稀土产品出口关税调整情况</w:t>
      </w:r>
    </w:p>
    <w:p>
      <w:pPr>
        <w:spacing w:after="150"/>
      </w:pPr>
      <w:r>
        <w:rPr/>
        <w:t xml:space="preserve">图表：中国稀土金属矿进口分析</w:t>
      </w:r>
    </w:p>
    <w:p>
      <w:pPr>
        <w:spacing w:after="150"/>
      </w:pPr>
      <w:r>
        <w:rPr/>
        <w:t xml:space="preserve">图表：中国稀土金属矿出口分析</w:t>
      </w:r>
    </w:p>
    <w:p>
      <w:pPr>
        <w:spacing w:after="150"/>
      </w:pPr>
      <w:r>
        <w:rPr/>
        <w:t xml:space="preserve">图表：主要贸易国稀土金属矿进口量及进口额情况</w:t>
      </w:r>
    </w:p>
    <w:p>
      <w:pPr>
        <w:spacing w:after="150"/>
      </w:pPr>
      <w:r>
        <w:rPr/>
        <w:t xml:space="preserve">图表：主要贸易国稀土金属矿出口量及出口额情况</w:t>
      </w:r>
    </w:p>
    <w:p>
      <w:pPr>
        <w:spacing w:after="150"/>
      </w:pPr>
      <w:r>
        <w:rPr/>
        <w:t xml:space="preserve">图表：中国稀土脱硝催化剂行业产量分析</w:t>
      </w:r>
    </w:p>
    <w:p>
      <w:pPr>
        <w:spacing w:after="150"/>
      </w:pPr>
      <w:r>
        <w:rPr/>
        <w:t xml:space="preserve">图表：中国稀土脱硝催化剂行业销售收入分析</w:t>
      </w:r>
    </w:p>
    <w:p>
      <w:pPr>
        <w:spacing w:after="150"/>
      </w:pPr>
      <w:r>
        <w:rPr/>
        <w:t xml:space="preserve">图表：中国稀土脱硝催化剂行业进出口分析</w:t>
      </w:r>
    </w:p>
    <w:p>
      <w:pPr>
        <w:spacing w:after="150"/>
      </w:pPr>
      <w:r>
        <w:rPr/>
        <w:t xml:space="preserve">图表：稀土脱硝催化剂行业盈利能力分析</w:t>
      </w:r>
    </w:p>
    <w:p>
      <w:pPr>
        <w:spacing w:after="150"/>
      </w:pPr>
      <w:r>
        <w:rPr/>
        <w:t xml:space="preserve">图表：稀土脱硝催化剂行业营运能力分析</w:t>
      </w:r>
    </w:p>
    <w:p>
      <w:pPr>
        <w:spacing w:after="150"/>
      </w:pPr>
      <w:r>
        <w:rPr/>
        <w:t xml:space="preserve">图表：稀土脱硝催化剂行业偿债能力分析</w:t>
      </w:r>
    </w:p>
    <w:p>
      <w:pPr>
        <w:spacing w:after="150"/>
      </w:pPr>
      <w:r>
        <w:rPr/>
        <w:t xml:space="preserve">图表：稀土脱硝催化剂行业发展能力分析</w:t>
      </w:r>
    </w:p>
    <w:p>
      <w:pPr>
        <w:spacing w:after="150"/>
      </w:pPr>
      <w:r>
        <w:rPr/>
        <w:t xml:space="preserve">图表：2024-2029年稀土脱硝催化剂市场规模预测</w:t>
      </w:r>
    </w:p>
    <w:p>
      <w:pPr>
        <w:spacing w:after="150"/>
      </w:pPr>
      <w:r>
        <w:rPr/>
        <w:t xml:space="preserve">图表：2024-2029年中国稀土脱硝催化剂行业产量预测</w:t>
      </w:r>
    </w:p>
    <w:p>
      <w:pPr>
        <w:spacing w:after="150"/>
      </w:pPr>
      <w:r>
        <w:rPr/>
        <w:t xml:space="preserve">图表：2024-2029年中国稀土脱硝催化剂行业需求预测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2024-2029年中国稀土脱硝催化剂行业全景调研与投资趋势预测报告</dc:title>
  <dc:description>2024-2029年中国稀土脱硝催化剂行业全景调研与投资趋势预测报告</dc:description>
  <dc:subject>2024-2029年中国稀土脱硝催化剂行业全景调研与投资趋势预测报告</dc:subject>
  <cp:keywords>研究报告</cp:keywords>
  <cp:category>研究报告</cp:category>
  <cp:lastModifiedBy>北京中道泰和信息咨询有限公司</cp:lastModifiedBy>
  <dcterms:created xsi:type="dcterms:W3CDTF">2024-01-25T16:20:33+08:00</dcterms:created>
  <dcterms:modified xsi:type="dcterms:W3CDTF">2024-01-25T16:20:33+08:00</dcterms:modified>
</cp:coreProperties>
</file>

<file path=docProps/custom.xml><?xml version="1.0" encoding="utf-8"?>
<Properties xmlns="http://schemas.openxmlformats.org/officeDocument/2006/custom-properties" xmlns:vt="http://schemas.openxmlformats.org/officeDocument/2006/docPropsVTypes"/>
</file>