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2024-2029年中国稀土材料行业全景调研与投资趋势预测报告</w:t>
      </w:r>
    </w:p>
    <w:p>
      <w:pPr>
        <w:spacing w:after="150"/>
      </w:pPr>
      <w:r>
        <w:rPr>
          <w:b w:val="1"/>
          <w:bCs w:val="1"/>
        </w:rPr>
        <w:t xml:space="preserve">报告简介</w:t>
      </w:r>
    </w:p>
    <w:p>
      <w:pPr>
        <w:spacing w:after="150"/>
      </w:pPr>
      <w:r>
        <w:rPr/>
        <w:t xml:space="preserve">稀土是一组金属的简称，目前被广泛用于电子、石化、冶金等众多领域。对于稀土的重要性，有一个常用比喻：石油是工业的血液，稀土是工业的维生素。事实上，全球所有的高科技产品都离不开稀土，而且这种特殊矿物几乎没有替代品。</w:t>
      </w:r>
    </w:p>
    <w:p>
      <w:pPr>
        <w:spacing w:after="150"/>
      </w:pPr>
      <w:r>
        <w:rPr/>
        <w:t xml:space="preserve">全球稀土总储量约为1.4亿吨，中国稀土储量为4400万吨，占全球储量的39%。同时，中国还承担着世界上主要稀土供应国的角色。全世界绝大部分稀土依赖中国，美国也不例外。事实上，美国稀土产品的消费高度依赖中国，每年约80%的进口都来自中国。</w:t>
      </w:r>
    </w:p>
    <w:p>
      <w:pPr>
        <w:spacing w:after="150"/>
      </w:pPr>
      <w:r>
        <w:rPr/>
        <w:t xml:space="preserve">稀土由于其具有优良的光电磁等物理特性，能与其他材料组成性能各异、品种繁多的新型材料，其最显著的功能就是大幅度提高其他产品的质量和性能。军工生产中加入稀土，不仅可以大幅度提高用于制造坦克、飞机、导弹的钢材、铝合金、镁合金、钛合金的战术性能;而且，其同样是电子、激光、核工业、超导等诸多高科技的润滑剂。</w:t>
      </w:r>
    </w:p>
    <w:p>
      <w:pPr>
        <w:spacing w:after="150"/>
      </w:pPr>
      <w:r>
        <w:rPr/>
        <w:t xml:space="preserve">稀土是不可再生的重要战略资源，随着世界科技革命和产业变革的不断深化，以及国家战略的深入实施，稀土的应用价值将进一步提升、作用更加凸显，稀土产品的市场需求将持续增长。中国稀土主要从事稀土及耐火产品制造及销售，稀土产品包括金属氧化物及萤光产品，如：灯用萤光粉、氧化钇及氧化钇铕等;耐火产品包括高温陶瓷产品及镁砂。</w:t>
      </w:r>
    </w:p>
    <w:p>
      <w:pPr>
        <w:spacing w:after="150"/>
      </w:pPr>
      <w:r>
        <w:rPr/>
        <w:t xml:space="preserve">中国虽是稀土储量大国, 但与美国、日本等国家相比在材料的研究, 开发及应用等方面还相差甚远。国家加大力度研究稀土, 重视对稀土材料的技术创新, 将稀土资源优势转化为经济优势。稀土材料的种类众多, 用途范围之广, 随着科研的不断进步, 新的稀土材料必将不断涌现, 稀土材料产业将有着更深远的发展前景。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稀土行业协会、、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行业规划环境</w:t>
      </w:r>
    </w:p>
    <w:p>
      <w:pPr>
        <w:spacing w:after="150"/>
      </w:pPr>
      <w:r>
        <w:rPr>
          <w:b w:val="1"/>
          <w:bCs w:val="1"/>
        </w:rPr>
        <w:t xml:space="preserve">第一章 稀土材料行业发展概述</w:t>
      </w:r>
    </w:p>
    <w:p>
      <w:pPr>
        <w:spacing w:after="150"/>
      </w:pPr>
      <w:r>
        <w:rPr/>
        <w:t xml:space="preserve">第一节 稀土材料的概念</w:t>
      </w:r>
    </w:p>
    <w:p>
      <w:pPr>
        <w:spacing w:after="150"/>
      </w:pPr>
      <w:r>
        <w:rPr/>
        <w:t xml:space="preserve">一、稀土材料的定义</w:t>
      </w:r>
    </w:p>
    <w:p>
      <w:pPr>
        <w:spacing w:after="150"/>
      </w:pPr>
      <w:r>
        <w:rPr/>
        <w:t xml:space="preserve">二、稀土材料的特点</w:t>
      </w:r>
    </w:p>
    <w:p>
      <w:pPr>
        <w:spacing w:after="150"/>
      </w:pPr>
      <w:r>
        <w:rPr/>
        <w:t xml:space="preserve">三、稀土材料的分类</w:t>
      </w:r>
    </w:p>
    <w:p>
      <w:pPr>
        <w:spacing w:after="150"/>
      </w:pPr>
      <w:r>
        <w:rPr/>
        <w:t xml:space="preserve">第二节 国内外稀土材料市场发展现状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稀土材料行业行业链分析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稀土材料行业发展环境分析</w:t>
      </w:r>
    </w:p>
    <w:p>
      <w:pPr>
        <w:spacing w:after="150"/>
      </w:pPr>
      <w:r>
        <w:rPr/>
        <w:t xml:space="preserve">第一节 经济发展环境分析</w:t>
      </w:r>
    </w:p>
    <w:p>
      <w:pPr>
        <w:spacing w:after="150"/>
      </w:pPr>
      <w:r>
        <w:rPr/>
        <w:t xml:space="preserve">一、2019-2023年经济发展规模</w:t>
      </w:r>
    </w:p>
    <w:p>
      <w:pPr>
        <w:spacing w:after="150"/>
      </w:pPr>
      <w:r>
        <w:rPr/>
        <w:t xml:space="preserve">二、2019-2023年行业结构调整情况</w:t>
      </w:r>
    </w:p>
    <w:p>
      <w:pPr>
        <w:spacing w:after="150"/>
      </w:pPr>
      <w:r>
        <w:rPr/>
        <w:t xml:space="preserve">三、2019-2023年消费水平及城镇化率</w:t>
      </w:r>
    </w:p>
    <w:p>
      <w:pPr>
        <w:spacing w:after="150"/>
      </w:pPr>
      <w:r>
        <w:rPr/>
        <w:t xml:space="preserve">四、规划及远景目标前瞻性思考</w:t>
      </w:r>
    </w:p>
    <w:p>
      <w:pPr>
        <w:spacing w:after="150"/>
      </w:pPr>
      <w:r>
        <w:rPr/>
        <w:t xml:space="preserve">第二节 稀土材料行业政策环境</w:t>
      </w:r>
    </w:p>
    <w:p>
      <w:pPr>
        <w:spacing w:after="150"/>
      </w:pPr>
      <w:r>
        <w:rPr/>
        <w:t xml:space="preserve">一、稀土材料行业监管体制分析</w:t>
      </w:r>
    </w:p>
    <w:p>
      <w:pPr>
        <w:spacing w:after="150"/>
      </w:pPr>
      <w:r>
        <w:rPr/>
        <w:t xml:space="preserve">二、稀土材料行业主要法律法规</w:t>
      </w:r>
    </w:p>
    <w:p>
      <w:pPr>
        <w:spacing w:after="150"/>
      </w:pPr>
      <w:r>
        <w:rPr/>
        <w:t xml:space="preserve">三、稀土材料行业政策走势解读</w:t>
      </w:r>
    </w:p>
    <w:p>
      <w:pPr>
        <w:spacing w:after="150"/>
      </w:pPr>
      <w:r>
        <w:rPr/>
        <w:t xml:space="preserve">四、上下游行业相关政策</w:t>
      </w:r>
    </w:p>
    <w:p>
      <w:pPr>
        <w:spacing w:after="150"/>
      </w:pPr>
      <w:r>
        <w:rPr/>
        <w:t xml:space="preserve">第三节 稀土材料行业技术发展趋势</w:t>
      </w:r>
    </w:p>
    <w:p>
      <w:pPr>
        <w:spacing w:after="150"/>
      </w:pPr>
      <w:r>
        <w:rPr/>
        <w:t xml:space="preserve">一、国内稀土材料行业技术现状</w:t>
      </w:r>
    </w:p>
    <w:p>
      <w:pPr>
        <w:spacing w:after="150"/>
      </w:pPr>
      <w:r>
        <w:rPr/>
        <w:t xml:space="preserve">二、稀土材料行业技术研发趋势</w:t>
      </w:r>
    </w:p>
    <w:p>
      <w:pPr>
        <w:spacing w:after="150"/>
      </w:pPr>
      <w:r>
        <w:rPr>
          <w:b w:val="1"/>
          <w:bCs w:val="1"/>
        </w:rPr>
        <w:t xml:space="preserve">第三章 全球稀土材料行业发展分析及经验借鉴</w:t>
      </w:r>
    </w:p>
    <w:p>
      <w:pPr>
        <w:spacing w:after="150"/>
      </w:pPr>
      <w:r>
        <w:rPr/>
        <w:t xml:space="preserve">第一节 国内外稀土资源开发利用现状</w:t>
      </w:r>
    </w:p>
    <w:p>
      <w:pPr>
        <w:spacing w:after="150"/>
      </w:pPr>
      <w:r>
        <w:rPr/>
        <w:t xml:space="preserve">一、全球稀土储量及分布</w:t>
      </w:r>
    </w:p>
    <w:p>
      <w:pPr>
        <w:spacing w:after="150"/>
      </w:pPr>
      <w:r>
        <w:rPr/>
        <w:t xml:space="preserve">二、中国稀土矿生产、消费及进出口贸易现状</w:t>
      </w:r>
    </w:p>
    <w:p>
      <w:pPr>
        <w:spacing w:after="150"/>
      </w:pPr>
      <w:r>
        <w:rPr/>
        <w:t xml:space="preserve">1、稀土矿生产</w:t>
      </w:r>
    </w:p>
    <w:p>
      <w:pPr>
        <w:spacing w:after="150"/>
      </w:pPr>
      <w:r>
        <w:rPr/>
        <w:t xml:space="preserve">2、稀土矿消费</w:t>
      </w:r>
    </w:p>
    <w:p>
      <w:pPr>
        <w:spacing w:after="150"/>
      </w:pPr>
      <w:r>
        <w:rPr/>
        <w:t xml:space="preserve">3、稀土矿进出口贸易</w:t>
      </w:r>
    </w:p>
    <w:p>
      <w:pPr>
        <w:spacing w:after="150"/>
      </w:pPr>
      <w:r>
        <w:rPr/>
        <w:t xml:space="preserve">三、国外稀土矿生产、消费及进出口贸易现状</w:t>
      </w:r>
    </w:p>
    <w:p>
      <w:pPr>
        <w:spacing w:after="150"/>
      </w:pPr>
      <w:r>
        <w:rPr/>
        <w:t xml:space="preserve">1、稀土矿生产</w:t>
      </w:r>
    </w:p>
    <w:p>
      <w:pPr>
        <w:spacing w:after="150"/>
      </w:pPr>
      <w:r>
        <w:rPr/>
        <w:t xml:space="preserve">2、稀土矿消费</w:t>
      </w:r>
    </w:p>
    <w:p>
      <w:pPr>
        <w:spacing w:after="150"/>
      </w:pPr>
      <w:r>
        <w:rPr/>
        <w:t xml:space="preserve">3、稀土矿进出口贸易</w:t>
      </w:r>
    </w:p>
    <w:p>
      <w:pPr>
        <w:spacing w:after="150"/>
      </w:pPr>
      <w:r>
        <w:rPr/>
        <w:t xml:space="preserve">第二节 全球主要国家及地区稀土材料行业发展分析</w:t>
      </w:r>
    </w:p>
    <w:p>
      <w:pPr>
        <w:spacing w:after="150"/>
      </w:pPr>
      <w:r>
        <w:rPr/>
        <w:t xml:space="preserve">一、美国稀土材料行业发展分析</w:t>
      </w:r>
    </w:p>
    <w:p>
      <w:pPr>
        <w:spacing w:after="150"/>
      </w:pPr>
      <w:r>
        <w:rPr/>
        <w:t xml:space="preserve">二、日本稀土材料行业发展分析</w:t>
      </w:r>
    </w:p>
    <w:p>
      <w:pPr>
        <w:spacing w:after="150"/>
      </w:pPr>
      <w:r>
        <w:rPr/>
        <w:t xml:space="preserve">三、印度稀土材料行业发展分析</w:t>
      </w:r>
    </w:p>
    <w:p>
      <w:pPr>
        <w:spacing w:after="150"/>
      </w:pPr>
      <w:r>
        <w:rPr/>
        <w:t xml:space="preserve">四、澳大利亚稀土材料行业发展分析</w:t>
      </w:r>
    </w:p>
    <w:p>
      <w:pPr>
        <w:spacing w:after="150"/>
      </w:pPr>
      <w:r>
        <w:rPr/>
        <w:t xml:space="preserve">第三节 新时期中国稀土管理建议</w:t>
      </w:r>
    </w:p>
    <w:p>
      <w:pPr>
        <w:spacing w:after="150"/>
      </w:pPr>
      <w:r>
        <w:rPr/>
        <w:t xml:space="preserve">一、新时期中国稀土管理问题分析</w:t>
      </w:r>
    </w:p>
    <w:p>
      <w:pPr>
        <w:spacing w:after="150"/>
      </w:pPr>
      <w:r>
        <w:rPr/>
        <w:t xml:space="preserve">1、稀土实际需求量与开采总量控制指标之间缺口较大</w:t>
      </w:r>
    </w:p>
    <w:p>
      <w:pPr>
        <w:spacing w:after="150"/>
      </w:pPr>
      <w:r>
        <w:rPr/>
        <w:t xml:space="preserve">2、稀土资源生产和贸易违法违规现象依然突出</w:t>
      </w:r>
    </w:p>
    <w:p>
      <w:pPr>
        <w:spacing w:after="150"/>
      </w:pPr>
      <w:r>
        <w:rPr/>
        <w:t xml:space="preserve">3、稀土应用新技术水平不高且回收利用技术水平低下</w:t>
      </w:r>
    </w:p>
    <w:p>
      <w:pPr>
        <w:spacing w:after="150"/>
      </w:pPr>
      <w:r>
        <w:rPr/>
        <w:t xml:space="preserve">4、生态环境恶化</w:t>
      </w:r>
    </w:p>
    <w:p>
      <w:pPr>
        <w:spacing w:after="150"/>
      </w:pPr>
      <w:r>
        <w:rPr/>
        <w:t xml:space="preserve">二、新时期中国稀土管理建议</w:t>
      </w:r>
    </w:p>
    <w:p>
      <w:pPr>
        <w:spacing w:after="150"/>
      </w:pPr>
      <w:r>
        <w:rPr/>
        <w:t xml:space="preserve">1、建立稀土矿开采总量控制指标与市场需求相结合的新机制</w:t>
      </w:r>
    </w:p>
    <w:p>
      <w:pPr>
        <w:spacing w:after="150"/>
      </w:pPr>
      <w:r>
        <w:rPr/>
        <w:t xml:space="preserve">2、完善法律体系，加大执法力度,确保稀土市场健康稳定</w:t>
      </w:r>
    </w:p>
    <w:p>
      <w:pPr>
        <w:spacing w:after="150"/>
      </w:pPr>
      <w:r>
        <w:rPr/>
        <w:t xml:space="preserve">3、提高稀土新材料制备、回收利用水平</w:t>
      </w:r>
    </w:p>
    <w:p>
      <w:pPr>
        <w:spacing w:after="150"/>
      </w:pPr>
      <w:r>
        <w:rPr/>
        <w:t xml:space="preserve">4、加强生态环境保护</w:t>
      </w:r>
    </w:p>
    <w:p>
      <w:pPr>
        <w:spacing w:after="150"/>
      </w:pPr>
      <w:r>
        <w:rPr>
          <w:b w:val="1"/>
          <w:bCs w:val="1"/>
        </w:rPr>
        <w:t xml:space="preserve">第二部分 行业深度分析</w:t>
      </w:r>
    </w:p>
    <w:p>
      <w:pPr>
        <w:spacing w:after="150"/>
      </w:pPr>
      <w:r>
        <w:rPr>
          <w:b w:val="1"/>
          <w:bCs w:val="1"/>
        </w:rPr>
        <w:t xml:space="preserve">第四章 中国稀土材料的市场供求现状及趋势分析</w:t>
      </w:r>
    </w:p>
    <w:p>
      <w:pPr>
        <w:spacing w:after="150"/>
      </w:pPr>
      <w:r>
        <w:rPr/>
        <w:t xml:space="preserve">第一节 中国稀土材料的产量与工业产值分析</w:t>
      </w:r>
    </w:p>
    <w:p>
      <w:pPr>
        <w:spacing w:after="150"/>
      </w:pPr>
      <w:r>
        <w:rPr/>
        <w:t xml:space="preserve">一、中国稀土材料产量与产值情况</w:t>
      </w:r>
    </w:p>
    <w:p>
      <w:pPr>
        <w:spacing w:after="150"/>
      </w:pPr>
      <w:r>
        <w:rPr/>
        <w:t xml:space="preserve">二、中国稀土材料地区产量分布</w:t>
      </w:r>
    </w:p>
    <w:p>
      <w:pPr>
        <w:spacing w:after="150"/>
      </w:pPr>
      <w:r>
        <w:rPr/>
        <w:t xml:space="preserve">三、中国稀土材料产品类型分布</w:t>
      </w:r>
    </w:p>
    <w:p>
      <w:pPr>
        <w:spacing w:after="150"/>
      </w:pPr>
      <w:r>
        <w:rPr/>
        <w:t xml:space="preserve">第二节 中国稀土材料的生产设备及产能分析</w:t>
      </w:r>
    </w:p>
    <w:p>
      <w:pPr>
        <w:spacing w:after="150"/>
      </w:pPr>
      <w:r>
        <w:rPr/>
        <w:t xml:space="preserve">一、中国稀土材料生产装备现状及趋势</w:t>
      </w:r>
    </w:p>
    <w:p>
      <w:pPr>
        <w:spacing w:after="150"/>
      </w:pPr>
      <w:r>
        <w:rPr/>
        <w:t xml:space="preserve">二、中国稀土材料产能现状</w:t>
      </w:r>
    </w:p>
    <w:p>
      <w:pPr>
        <w:spacing w:after="150"/>
      </w:pPr>
      <w:r>
        <w:rPr/>
        <w:t xml:space="preserve">三、先进设备对稀土材料产能的影响</w:t>
      </w:r>
    </w:p>
    <w:p>
      <w:pPr>
        <w:spacing w:after="150"/>
      </w:pPr>
      <w:r>
        <w:rPr/>
        <w:t xml:space="preserve">第三节 中国稀土材料市场需求分析</w:t>
      </w:r>
    </w:p>
    <w:p>
      <w:pPr>
        <w:spacing w:after="150"/>
      </w:pPr>
      <w:r>
        <w:rPr/>
        <w:t xml:space="preserve">一、中国稀土材料市场需求规模分析</w:t>
      </w:r>
    </w:p>
    <w:p>
      <w:pPr>
        <w:spacing w:after="150"/>
      </w:pPr>
      <w:r>
        <w:rPr/>
        <w:t xml:space="preserve">二、中国稀土材料市场需求结构分析</w:t>
      </w:r>
    </w:p>
    <w:p>
      <w:pPr>
        <w:spacing w:after="150"/>
      </w:pPr>
      <w:r>
        <w:rPr/>
        <w:t xml:space="preserve">三、中国稀土材料不同应用领域需求分布</w:t>
      </w:r>
    </w:p>
    <w:p>
      <w:pPr>
        <w:spacing w:after="150"/>
      </w:pPr>
      <w:r>
        <w:rPr>
          <w:b w:val="1"/>
          <w:bCs w:val="1"/>
        </w:rPr>
        <w:t xml:space="preserve">第五章 中国稀土材料行业运行现状分析</w:t>
      </w:r>
    </w:p>
    <w:p>
      <w:pPr>
        <w:spacing w:after="150"/>
      </w:pPr>
      <w:r>
        <w:rPr/>
        <w:t xml:space="preserve">第一节 中国稀土材料行业发展状况分析</w:t>
      </w:r>
    </w:p>
    <w:p>
      <w:pPr>
        <w:spacing w:after="150"/>
      </w:pPr>
      <w:r>
        <w:rPr/>
        <w:t xml:space="preserve">一、中国稀土材料行业发展阶段</w:t>
      </w:r>
    </w:p>
    <w:p>
      <w:pPr>
        <w:spacing w:after="150"/>
      </w:pPr>
      <w:r>
        <w:rPr/>
        <w:t xml:space="preserve">二、中国稀土材料行业发展概况及特点</w:t>
      </w:r>
    </w:p>
    <w:p>
      <w:pPr>
        <w:spacing w:after="150"/>
      </w:pPr>
      <w:r>
        <w:rPr/>
        <w:t xml:space="preserve">三、中国稀土材料行业发展存在的问题</w:t>
      </w:r>
    </w:p>
    <w:p>
      <w:pPr>
        <w:spacing w:after="150"/>
      </w:pPr>
      <w:r>
        <w:rPr/>
        <w:t xml:space="preserve">四、中国稀土材料行业商业模式分析</w:t>
      </w:r>
    </w:p>
    <w:p>
      <w:pPr>
        <w:spacing w:after="150"/>
      </w:pPr>
      <w:r>
        <w:rPr/>
        <w:t xml:space="preserve">第二节 中国稀土材料行业市场运行现状分析</w:t>
      </w:r>
    </w:p>
    <w:p>
      <w:pPr>
        <w:spacing w:after="150"/>
      </w:pPr>
      <w:r>
        <w:rPr/>
        <w:t xml:space="preserve">一、中国稀土材料行业市场规模</w:t>
      </w:r>
    </w:p>
    <w:p>
      <w:pPr>
        <w:spacing w:after="150"/>
      </w:pPr>
      <w:r>
        <w:rPr/>
        <w:t xml:space="preserve">二、中国稀土材料产品结构分析</w:t>
      </w:r>
    </w:p>
    <w:p>
      <w:pPr>
        <w:spacing w:after="150"/>
      </w:pPr>
      <w:r>
        <w:rPr/>
        <w:t xml:space="preserve">三、中国稀土材料行业产销分析</w:t>
      </w:r>
    </w:p>
    <w:p>
      <w:pPr>
        <w:spacing w:after="150"/>
      </w:pPr>
      <w:r>
        <w:rPr/>
        <w:t xml:space="preserve">四、中国稀土材料行业利润总额分析</w:t>
      </w:r>
    </w:p>
    <w:p>
      <w:pPr>
        <w:spacing w:after="150"/>
      </w:pPr>
      <w:r>
        <w:rPr/>
        <w:t xml:space="preserve">第三节 中国稀土材料企业发展分析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第三节 2019-2023年稀土材料行业投资收益分析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w:t>
      </w:r>
    </w:p>
    <w:p>
      <w:pPr>
        <w:spacing w:after="150"/>
      </w:pPr>
      <w:r>
        <w:rPr>
          <w:b w:val="1"/>
          <w:bCs w:val="1"/>
        </w:rPr>
        <w:t xml:space="preserve">第三部分 行业全景调研</w:t>
      </w:r>
    </w:p>
    <w:p>
      <w:pPr>
        <w:spacing w:after="150"/>
      </w:pPr>
      <w:r>
        <w:rPr>
          <w:b w:val="1"/>
          <w:bCs w:val="1"/>
        </w:rPr>
        <w:t xml:space="preserve">第六章 国内外稀土材料发展现状</w:t>
      </w:r>
    </w:p>
    <w:p>
      <w:pPr>
        <w:spacing w:after="150"/>
      </w:pPr>
      <w:r>
        <w:rPr/>
        <w:t xml:space="preserve">第一节 国内稀土材料发展情况</w:t>
      </w:r>
    </w:p>
    <w:p>
      <w:pPr>
        <w:spacing w:after="150"/>
      </w:pPr>
      <w:r>
        <w:rPr/>
        <w:t xml:space="preserve">一、国内稀土材料行业研发现状</w:t>
      </w:r>
    </w:p>
    <w:p>
      <w:pPr>
        <w:spacing w:after="150"/>
      </w:pPr>
      <w:r>
        <w:rPr/>
        <w:t xml:space="preserve">二、2019-2023年稀土材料行业市场投资热点趋势</w:t>
      </w:r>
    </w:p>
    <w:p>
      <w:pPr>
        <w:spacing w:after="150"/>
      </w:pPr>
      <w:r>
        <w:rPr/>
        <w:t xml:space="preserve">三、国内稀土材料行业面临的主要问题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国外稀土材料发展情况</w:t>
      </w:r>
    </w:p>
    <w:p>
      <w:pPr>
        <w:spacing w:after="150"/>
      </w:pPr>
      <w:r>
        <w:rPr/>
        <w:t xml:space="preserve">一、国外稀土材料行业市场状况</w:t>
      </w:r>
    </w:p>
    <w:p>
      <w:pPr>
        <w:spacing w:after="150"/>
      </w:pPr>
      <w:r>
        <w:rPr/>
        <w:t xml:space="preserve">二、美国、欧洲和日本技术现状及对世界稀土材料的影响</w:t>
      </w:r>
    </w:p>
    <w:p>
      <w:pPr>
        <w:spacing w:after="150"/>
      </w:pPr>
      <w:r>
        <w:rPr/>
        <w:t xml:space="preserve">三、世界稀土材料重点企业生产状况</w:t>
      </w:r>
    </w:p>
    <w:p>
      <w:pPr>
        <w:spacing w:after="150"/>
      </w:pPr>
      <w:r>
        <w:rPr/>
        <w:t xml:space="preserve">1、日亚化工</w:t>
      </w:r>
    </w:p>
    <w:p>
      <w:pPr>
        <w:spacing w:after="150"/>
      </w:pPr>
      <w:r>
        <w:rPr/>
        <w:t xml:space="preserve">2、东芝</w:t>
      </w:r>
    </w:p>
    <w:p>
      <w:pPr>
        <w:spacing w:after="150"/>
      </w:pPr>
      <w:r>
        <w:rPr/>
        <w:t xml:space="preserve">3、通用电器</w:t>
      </w:r>
    </w:p>
    <w:p>
      <w:pPr>
        <w:spacing w:after="150"/>
      </w:pPr>
      <w:r>
        <w:rPr/>
        <w:t xml:space="preserve">4、菲利普公司</w:t>
      </w:r>
    </w:p>
    <w:p>
      <w:pPr>
        <w:spacing w:after="150"/>
      </w:pPr>
      <w:r>
        <w:rPr/>
        <w:t xml:space="preserve">四、世界稀土材料发展趋势</w:t>
      </w:r>
    </w:p>
    <w:p>
      <w:pPr>
        <w:spacing w:after="150"/>
      </w:pPr>
      <w:r>
        <w:rPr/>
        <w:t xml:space="preserve">第三节 国内外稀土材料的发展情况对比</w:t>
      </w:r>
    </w:p>
    <w:p>
      <w:pPr>
        <w:spacing w:after="150"/>
      </w:pPr>
      <w:r>
        <w:rPr/>
        <w:t xml:space="preserve">一、国内外稀土材料产品结构、质量及技术对比</w:t>
      </w:r>
    </w:p>
    <w:p>
      <w:pPr>
        <w:spacing w:after="150"/>
      </w:pPr>
      <w:r>
        <w:rPr/>
        <w:t xml:space="preserve">二、国内外稀土材料制造企业规模及行业集中度对比</w:t>
      </w:r>
    </w:p>
    <w:p>
      <w:pPr>
        <w:spacing w:after="150"/>
      </w:pPr>
      <w:r>
        <w:rPr/>
        <w:t xml:space="preserve">三、国内外稀土材料的盈利空间分析</w:t>
      </w:r>
    </w:p>
    <w:p>
      <w:pPr>
        <w:spacing w:after="150"/>
      </w:pPr>
      <w:r>
        <w:rPr/>
        <w:t xml:space="preserve">四、国内外稀土材料企业的发展趋势预测</w:t>
      </w:r>
    </w:p>
    <w:p>
      <w:pPr>
        <w:spacing w:after="150"/>
      </w:pPr>
      <w:r>
        <w:rPr>
          <w:b w:val="1"/>
          <w:bCs w:val="1"/>
        </w:rPr>
        <w:t xml:space="preserve">第七章 稀土材料行业重点优势项目分析</w:t>
      </w:r>
    </w:p>
    <w:p>
      <w:pPr>
        <w:spacing w:after="150"/>
      </w:pPr>
      <w:r>
        <w:rPr/>
        <w:t xml:space="preserve">第一节 稀土永磁电机产业化基地项目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安阳稀土抛光粉项目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华鹿稀土金属深加工项目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明拓铁年产160万吨稀土现代铁素体不锈钢项目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内蒙古稀土新材料园区稀土研发中心建设项目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第四部分 竞争格局分析</w:t>
      </w:r>
    </w:p>
    <w:p>
      <w:pPr>
        <w:spacing w:after="150"/>
      </w:pPr>
      <w:r>
        <w:rPr>
          <w:b w:val="1"/>
          <w:bCs w:val="1"/>
        </w:rPr>
        <w:t xml:space="preserve">第八章 稀土材料行业市场竞争格局分析</w:t>
      </w:r>
    </w:p>
    <w:p>
      <w:pPr>
        <w:spacing w:after="150"/>
      </w:pPr>
      <w:r>
        <w:rPr/>
        <w:t xml:space="preserve">第一节 行业总体市场竞争状况分析</w:t>
      </w:r>
    </w:p>
    <w:p>
      <w:pPr>
        <w:spacing w:after="150"/>
      </w:pPr>
      <w:r>
        <w:rPr/>
        <w:t xml:space="preserve">一、稀土材料行业竞争结构分析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二、稀土材料行业swot分析</w:t>
      </w:r>
    </w:p>
    <w:p>
      <w:pPr>
        <w:spacing w:after="150"/>
      </w:pPr>
      <w:r>
        <w:rPr/>
        <w:t xml:space="preserve">1、稀土材料行业优势分析</w:t>
      </w:r>
    </w:p>
    <w:p>
      <w:pPr>
        <w:spacing w:after="150"/>
      </w:pPr>
      <w:r>
        <w:rPr/>
        <w:t xml:space="preserve">2、稀土材料行业劣势分析</w:t>
      </w:r>
    </w:p>
    <w:p>
      <w:pPr>
        <w:spacing w:after="150"/>
      </w:pPr>
      <w:r>
        <w:rPr/>
        <w:t xml:space="preserve">3、稀土材料行业机会分析</w:t>
      </w:r>
    </w:p>
    <w:p>
      <w:pPr>
        <w:spacing w:after="150"/>
      </w:pPr>
      <w:r>
        <w:rPr/>
        <w:t xml:space="preserve">4、稀土材料行业威胁分析</w:t>
      </w:r>
    </w:p>
    <w:p>
      <w:pPr>
        <w:spacing w:after="150"/>
      </w:pPr>
      <w:r>
        <w:rPr/>
        <w:t xml:space="preserve">第二节 稀土材料行业竞争格局分析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稀土材料行业集中度分析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稀土材料企业竞争策略分析</w:t>
      </w:r>
    </w:p>
    <w:p>
      <w:pPr>
        <w:spacing w:after="150"/>
      </w:pPr>
      <w:r>
        <w:rPr/>
        <w:t xml:space="preserve">一、提高稀土材料企业核心竞争力的对策</w:t>
      </w:r>
    </w:p>
    <w:p>
      <w:pPr>
        <w:spacing w:after="150"/>
      </w:pPr>
      <w:r>
        <w:rPr/>
        <w:t xml:space="preserve">二、影响稀土材料企业核心竞争力的因素及提升途径</w:t>
      </w:r>
    </w:p>
    <w:p>
      <w:pPr>
        <w:spacing w:after="150"/>
      </w:pPr>
      <w:r>
        <w:rPr/>
        <w:t xml:space="preserve">三、提高稀土材料企业竞争力的策略</w:t>
      </w:r>
    </w:p>
    <w:p>
      <w:pPr>
        <w:spacing w:after="150"/>
      </w:pPr>
      <w:r>
        <w:rPr>
          <w:b w:val="1"/>
          <w:bCs w:val="1"/>
        </w:rPr>
        <w:t xml:space="preserve">第九章 中国稀土材料行业重点企业分析</w:t>
      </w:r>
    </w:p>
    <w:p>
      <w:pPr>
        <w:spacing w:after="150"/>
      </w:pPr>
      <w:r>
        <w:rPr/>
        <w:t xml:space="preserve">第一节 中国北方稀土(集团)高科技股份有限公司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安泰科技股份有限公司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英洛华科技股份有限公司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北京中科三环高技术股份有限公司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宁波韵升股份有限公司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中国稀土控股有限公司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赣州稀土矿业有限公司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江西南方稀土高技术股份有限公司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中国南方稀土集团有限公司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五矿稀土股份有限公司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第十章 稀土材料行业投资前景展望</w:t>
      </w:r>
    </w:p>
    <w:p>
      <w:pPr>
        <w:spacing w:after="150"/>
      </w:pPr>
      <w:r>
        <w:rPr/>
        <w:t xml:space="preserve">第一节 2024-2029年经济环境预测分析</w:t>
      </w:r>
    </w:p>
    <w:p>
      <w:pPr>
        <w:spacing w:after="150"/>
      </w:pPr>
      <w:r>
        <w:rPr/>
        <w:t xml:space="preserve">一、2024-2029年全球经济发展趋势</w:t>
      </w:r>
    </w:p>
    <w:p>
      <w:pPr>
        <w:spacing w:after="150"/>
      </w:pPr>
      <w:r>
        <w:rPr/>
        <w:t xml:space="preserve">二、2024-2029年中国经济面临的形势</w:t>
      </w:r>
    </w:p>
    <w:p>
      <w:pPr>
        <w:spacing w:after="150"/>
      </w:pPr>
      <w:r>
        <w:rPr/>
        <w:t xml:space="preserve">三、2024-2029年中国对外经济贸易预测</w:t>
      </w:r>
    </w:p>
    <w:p>
      <w:pPr>
        <w:spacing w:after="150"/>
      </w:pPr>
      <w:r>
        <w:rPr/>
        <w:t xml:space="preserve">第二节 2024-2029年稀土材料行业发展预测分析</w:t>
      </w:r>
    </w:p>
    <w:p>
      <w:pPr>
        <w:spacing w:after="150"/>
      </w:pPr>
      <w:r>
        <w:rPr/>
        <w:t xml:space="preserve">一、2024-2029年稀土材料发展分析</w:t>
      </w:r>
    </w:p>
    <w:p>
      <w:pPr>
        <w:spacing w:after="150"/>
      </w:pPr>
      <w:r>
        <w:rPr/>
        <w:t xml:space="preserve">二、2024-2029年稀土材料行业技术开发方向</w:t>
      </w:r>
    </w:p>
    <w:p>
      <w:pPr>
        <w:spacing w:after="150"/>
      </w:pPr>
      <w:r>
        <w:rPr/>
        <w:t xml:space="preserve">第三节 2024-2029年发展预测分析</w:t>
      </w:r>
    </w:p>
    <w:p>
      <w:pPr>
        <w:spacing w:after="150"/>
      </w:pPr>
      <w:r>
        <w:rPr/>
        <w:t xml:space="preserve">一、2024-2029年稀土材料发展方向分析</w:t>
      </w:r>
    </w:p>
    <w:p>
      <w:pPr>
        <w:spacing w:after="150"/>
      </w:pPr>
      <w:r>
        <w:rPr/>
        <w:t xml:space="preserve">二、2024-2029年稀土材料行业发展规模预测</w:t>
      </w:r>
    </w:p>
    <w:p>
      <w:pPr>
        <w:spacing w:after="150"/>
      </w:pPr>
      <w:r>
        <w:rPr/>
        <w:t xml:space="preserve">三、2024-2029年稀土材料行业发展趋势预测</w:t>
      </w:r>
    </w:p>
    <w:p>
      <w:pPr>
        <w:spacing w:after="150"/>
      </w:pPr>
      <w:r>
        <w:rPr/>
        <w:t xml:space="preserve">第四节 2024-2029年中国稀土材料行业市场发展预测</w:t>
      </w:r>
    </w:p>
    <w:p>
      <w:pPr>
        <w:spacing w:after="150"/>
      </w:pPr>
      <w:r>
        <w:rPr/>
        <w:t xml:space="preserve">一、2024-2029年中国稀土材料行业市场规模预测</w:t>
      </w:r>
    </w:p>
    <w:p>
      <w:pPr>
        <w:spacing w:after="150"/>
      </w:pPr>
      <w:r>
        <w:rPr/>
        <w:t xml:space="preserve">二、2024-2029年中国稀土材料产品结构预测</w:t>
      </w:r>
    </w:p>
    <w:p>
      <w:pPr>
        <w:spacing w:after="150"/>
      </w:pPr>
      <w:r>
        <w:rPr/>
        <w:t xml:space="preserve">三、2024-2029年中国稀土材料行业利润总额预测</w:t>
      </w:r>
    </w:p>
    <w:p>
      <w:pPr>
        <w:spacing w:after="150"/>
      </w:pPr>
      <w:r>
        <w:rPr/>
        <w:t xml:space="preserve">四、2024-2029年中国稀土材料市场需求预测</w:t>
      </w:r>
    </w:p>
    <w:p>
      <w:pPr>
        <w:spacing w:after="150"/>
      </w:pPr>
      <w:r>
        <w:rPr>
          <w:b w:val="1"/>
          <w:bCs w:val="1"/>
        </w:rPr>
        <w:t xml:space="preserve">第十一章 2024-2029年稀土材料行业投资机会与风险分析</w:t>
      </w:r>
    </w:p>
    <w:p>
      <w:pPr>
        <w:spacing w:after="150"/>
      </w:pPr>
      <w:r>
        <w:rPr/>
        <w:t xml:space="preserve">第一节 稀土材料行业投资特性分析</w:t>
      </w:r>
    </w:p>
    <w:p>
      <w:pPr>
        <w:spacing w:after="150"/>
      </w:pPr>
      <w:r>
        <w:rPr/>
        <w:t xml:space="preserve">一、稀土材料行业进入壁垒分析</w:t>
      </w:r>
    </w:p>
    <w:p>
      <w:pPr>
        <w:spacing w:after="150"/>
      </w:pPr>
      <w:r>
        <w:rPr/>
        <w:t xml:space="preserve">二、稀土材料行业盈利因素分析</w:t>
      </w:r>
    </w:p>
    <w:p>
      <w:pPr>
        <w:spacing w:after="150"/>
      </w:pPr>
      <w:r>
        <w:rPr/>
        <w:t xml:space="preserve">三、稀土材料行业盈利模式分析</w:t>
      </w:r>
    </w:p>
    <w:p>
      <w:pPr>
        <w:spacing w:after="150"/>
      </w:pPr>
      <w:r>
        <w:rPr/>
        <w:t xml:space="preserve">第二节 2024-2029年稀土材料行业发展的影响因素</w:t>
      </w:r>
    </w:p>
    <w:p>
      <w:pPr>
        <w:spacing w:after="150"/>
      </w:pPr>
      <w:r>
        <w:rPr/>
        <w:t xml:space="preserve">一、有利因素</w:t>
      </w:r>
    </w:p>
    <w:p>
      <w:pPr>
        <w:spacing w:after="150"/>
      </w:pPr>
      <w:r>
        <w:rPr/>
        <w:t xml:space="preserve">二、不利因素</w:t>
      </w:r>
    </w:p>
    <w:p>
      <w:pPr>
        <w:spacing w:after="150"/>
      </w:pPr>
      <w:r>
        <w:rPr/>
        <w:t xml:space="preserve">第三节 稀土材料行业2024-2029年投资机会分析</w:t>
      </w:r>
    </w:p>
    <w:p>
      <w:pPr>
        <w:spacing w:after="150"/>
      </w:pPr>
      <w:r>
        <w:rPr/>
        <w:t xml:space="preserve">一、稀土材料投资项目分析</w:t>
      </w:r>
    </w:p>
    <w:p>
      <w:pPr>
        <w:spacing w:after="150"/>
      </w:pPr>
      <w:r>
        <w:rPr/>
        <w:t xml:space="preserve">二、可以投资的稀土材料模式</w:t>
      </w:r>
    </w:p>
    <w:p>
      <w:pPr>
        <w:spacing w:after="150"/>
      </w:pPr>
      <w:r>
        <w:rPr/>
        <w:t xml:space="preserve">三、2024-2029年稀土材料投资机会</w:t>
      </w:r>
    </w:p>
    <w:p>
      <w:pPr>
        <w:spacing w:after="150"/>
      </w:pPr>
      <w:r>
        <w:rPr/>
        <w:t xml:space="preserve">第四节 2024-2029年稀土材料行业投资风险分析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第六部分 发展战略研究</w:t>
      </w:r>
    </w:p>
    <w:p>
      <w:pPr>
        <w:spacing w:after="150"/>
      </w:pPr>
      <w:r>
        <w:rPr>
          <w:b w:val="1"/>
          <w:bCs w:val="1"/>
        </w:rPr>
        <w:t xml:space="preserve">第十二章 2024-2029年稀土材料行业投资战略研究</w:t>
      </w:r>
    </w:p>
    <w:p>
      <w:pPr>
        <w:spacing w:after="150"/>
      </w:pPr>
      <w:r>
        <w:rPr/>
        <w:t xml:space="preserve">第一节 稀土材料行业发展战略研究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稀土材料行业投资战略研究</w:t>
      </w:r>
    </w:p>
    <w:p>
      <w:pPr>
        <w:spacing w:after="150"/>
      </w:pPr>
      <w:r>
        <w:rPr/>
        <w:t xml:space="preserve">一、2019-2023年稀土材料企业投资战略</w:t>
      </w:r>
    </w:p>
    <w:p>
      <w:pPr>
        <w:spacing w:after="150"/>
      </w:pPr>
      <w:r>
        <w:rPr/>
        <w:t xml:space="preserve">二、2024-2029年稀土材料行业投资战略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中国稀土材料行业发展建议</w:t>
      </w:r>
    </w:p>
    <w:p>
      <w:pPr>
        <w:spacing w:after="150"/>
      </w:pPr>
      <w:r>
        <w:rPr/>
        <w:t xml:space="preserve">一、保持优势领域研究动力，不断优化研究布局</w:t>
      </w:r>
    </w:p>
    <w:p>
      <w:pPr>
        <w:spacing w:after="150"/>
      </w:pPr>
      <w:r>
        <w:rPr/>
        <w:t xml:space="preserve">二、面向国家战略需求，加强稀土材料领域基础研究工作</w:t>
      </w:r>
    </w:p>
    <w:p>
      <w:pPr>
        <w:spacing w:after="150"/>
      </w:pPr>
      <w:r>
        <w:rPr/>
        <w:t xml:space="preserve">三、在保证国家安全的前提下，有针对性地开展国际合作交流</w:t>
      </w:r>
    </w:p>
    <w:p>
      <w:pPr>
        <w:spacing w:after="150"/>
      </w:pPr>
      <w:r>
        <w:rPr/>
        <w:t xml:space="preserve">四、加强稀土材料研究成果转化与技术应用</w:t>
      </w:r>
    </w:p>
    <w:p>
      <w:pPr>
        <w:spacing w:after="150"/>
      </w:pPr>
      <w:r>
        <w:rPr/>
        <w:t xml:space="preserve">五、加大培养稀土材料研究领域世界级研究团队</w:t>
      </w:r>
    </w:p>
    <w:p>
      <w:pPr>
        <w:spacing w:after="150"/>
      </w:pPr>
      <w:r>
        <w:rPr/>
        <w:t xml:space="preserve">六、加强力量攻关核心技术，培养战略优势</w:t>
      </w:r>
    </w:p>
    <w:p>
      <w:pPr>
        <w:spacing w:after="150"/>
      </w:pPr>
      <w:r>
        <w:rPr/>
        <w:t xml:space="preserve">第二节 中道泰和稀土材料行业2024-2029年投资建议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图表：稀土材料行业生命周期</w:t>
      </w:r>
    </w:p>
    <w:p>
      <w:pPr>
        <w:spacing w:after="150"/>
      </w:pPr>
      <w:r>
        <w:rPr/>
        <w:t xml:space="preserve">图表：稀土材料行业产业链结构</w:t>
      </w:r>
    </w:p>
    <w:p>
      <w:pPr>
        <w:spacing w:after="150"/>
      </w:pPr>
      <w:r>
        <w:rPr/>
        <w:t xml:space="preserve">图表：2019-2023年稀土材料行业市场规模</w:t>
      </w:r>
    </w:p>
    <w:p>
      <w:pPr>
        <w:spacing w:after="150"/>
      </w:pPr>
      <w:r>
        <w:rPr/>
        <w:t xml:space="preserve">图表：2019-2023年稀土材料行业风险投资项目数</w:t>
      </w:r>
    </w:p>
    <w:p>
      <w:pPr>
        <w:spacing w:after="150"/>
      </w:pPr>
      <w:r>
        <w:rPr/>
        <w:t xml:space="preserve">图表：2019-2023年稀土材料市场价格走势</w:t>
      </w:r>
    </w:p>
    <w:p>
      <w:pPr>
        <w:spacing w:after="150"/>
      </w:pPr>
      <w:r>
        <w:rPr/>
        <w:t xml:space="preserve">图表：2019-2023稀土材料企业数量增长趋势图</w:t>
      </w:r>
    </w:p>
    <w:p>
      <w:pPr>
        <w:spacing w:after="150"/>
      </w:pPr>
      <w:r>
        <w:rPr/>
        <w:t xml:space="preserve">图表：2019-2023稀土材料行业从业人员统计</w:t>
      </w:r>
    </w:p>
    <w:p>
      <w:pPr>
        <w:spacing w:after="150"/>
      </w:pPr>
      <w:r>
        <w:rPr/>
        <w:t xml:space="preserve">图表：2019-2023稀土材料行业资产总额统计</w:t>
      </w:r>
    </w:p>
    <w:p>
      <w:pPr>
        <w:spacing w:after="150"/>
      </w:pPr>
      <w:r>
        <w:rPr/>
        <w:t xml:space="preserve">图表：2019-2023稀土材料行业资产增长趋势图</w:t>
      </w:r>
    </w:p>
    <w:p>
      <w:pPr>
        <w:spacing w:after="150"/>
      </w:pPr>
      <w:r>
        <w:rPr/>
        <w:t xml:space="preserve">图表：2019-2023稀土材料行业销售收入增长趋势图</w:t>
      </w:r>
    </w:p>
    <w:p>
      <w:pPr>
        <w:spacing w:after="150"/>
      </w:pPr>
      <w:r>
        <w:rPr/>
        <w:t xml:space="preserve">图表：2024-2029中国稀土材料行业总产值预测</w:t>
      </w:r>
    </w:p>
    <w:p>
      <w:pPr>
        <w:spacing w:after="150"/>
      </w:pPr>
      <w:r>
        <w:rPr/>
        <w:t xml:space="preserve">图表：2024-2029中国稀土材料行业销售收入预测</w:t>
      </w:r>
    </w:p>
    <w:p>
      <w:pPr>
        <w:spacing w:after="150"/>
      </w:pPr>
      <w:r>
        <w:rPr/>
        <w:t xml:space="preserve">图表：2024-2029中国稀土材料行业利润总额预测</w:t>
      </w:r>
    </w:p>
    <w:p>
      <w:pPr>
        <w:spacing w:after="150"/>
      </w:pPr>
      <w:r>
        <w:rPr/>
        <w:t xml:space="preserve">图表：2024-2029中国稀土材料行业总资产预测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2024-2029年中国稀土材料行业全景调研与投资趋势预测报告</dc:title>
  <dc:description>2024-2029年中国稀土材料行业全景调研与投资趋势预测报告</dc:description>
  <dc:subject>2024-2029年中国稀土材料行业全景调研与投资趋势预测报告</dc:subject>
  <cp:keywords>研究报告</cp:keywords>
  <cp:category>研究报告</cp:category>
  <cp:lastModifiedBy>北京中道泰和信息咨询有限公司</cp:lastModifiedBy>
  <dcterms:created xsi:type="dcterms:W3CDTF">2024-01-25T16:20:30+08:00</dcterms:created>
  <dcterms:modified xsi:type="dcterms:W3CDTF">2024-01-25T16:20:30+08:00</dcterms:modified>
</cp:coreProperties>
</file>

<file path=docProps/custom.xml><?xml version="1.0" encoding="utf-8"?>
<Properties xmlns="http://schemas.openxmlformats.org/officeDocument/2006/custom-properties" xmlns:vt="http://schemas.openxmlformats.org/officeDocument/2006/docPropsVTypes"/>
</file>