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市场容量</w:t>
      </w:r>
    </w:p>
    <w:p>
      <w:pPr>
        <w:spacing w:after="150"/>
      </w:pPr>
      <w:r>
        <w:rPr/>
        <w:t xml:space="preserve">从经营绩效看，2017年，百强企业营业收入均值达7.42亿元，净利润均值为5733.65万元。基础物业服务收入均值达60703.71万元，是百强企业收入构成的基石，占比高达81.80%;基础物业服务净利润均值达3343.87万元，占比为58.32%。多种经营收入均值达13506.21万元，业绩贡献度为18.20%，多种经营净利润均值占比达41.68%，成为企业盈利的关键增长点。另外，除借助技术赋能、加大外包力度实现“节流”外，百强企业加大增收力度，多管齐下保证了人均绩效的提升，实现了营业成本率的下降，达77.69%，同比下降1.08个百分点。</w:t>
      </w:r>
    </w:p>
    <w:p>
      <w:pPr>
        <w:spacing w:after="150"/>
      </w:pPr>
      <w:r>
        <w:rPr/>
        <w:t xml:space="preserve">2018百强企业管理面积均值达3163.83万平米，市场份额超三成。TOP10企业展现了“越大越快，越快越好”的规模优势，2017年管理面积均值达21588.21万平方米，市场份额为11.06%，60.98%的管理面积位于五大核心城市群;百强企业单位城市项目数量均值为6.35个，单个项目管理面积均值达17.79万平方米。此外，百强企业承接大体量项目逐年增多，产生了适度的规模效应，在降低成本的同时，打开增长服务发展空间。</w:t>
      </w:r>
    </w:p>
    <w:p>
      <w:pPr>
        <w:spacing w:after="150"/>
      </w:pPr>
      <w:r>
        <w:rPr/>
        <w:t xml:space="preserve">以中国物业管理行业在过去十几年保持稳步增长态势，行业内有可能出现部分航母级企业，成为行业主导和领袖。大型企业凭借资金实力、品牌积淀、资源整合能力等，持续扩大管理规模，挖掘市场价值，强者恒强态势持续加剧。中型企业与时俱进，开拓创新，探寻新业务、发展新模式，加速规模扩张，提升盈利能力。小型企业保有专属服务领域(商业物业、学校物业、医院物业等非住宅管理)、或挖掘并强化自身服务特色，才能在行业快速更迭，另外，利用资本市场，为企业长远发展积极铺路。</w:t>
      </w:r>
    </w:p>
    <w:p>
      <w:pPr>
        <w:spacing w:after="150"/>
      </w:pPr>
      <w:r>
        <w:rPr/>
        <w:t xml:space="preserve">发展趋势</w:t>
      </w:r>
    </w:p>
    <w:p>
      <w:pPr>
        <w:spacing w:after="150"/>
      </w:pPr>
      <w:r>
        <w:rPr/>
        <w:t xml:space="preserve">(1)中国的物业管理行业正走在产业快速集中的路上。例如，产业集中品牌如万科、绿城、保利等总体定位于高端物业园区，品牌溢价能力因服务质量而迅速增强，即使在成本加成的基础物业中也能获得比中小型物管公司更高的利润率。(2)我国物业行业有着大量的市场定位清晰的企业。例如：万科物业发展有限公司致力于让更多用户体验物业之美好，围绕业主不动产保值增值提供全生命周期服务的市场定位。绿城物业服务集团有限公司以物业服务为根基，以服务平台为介质，以智慧科技为手段的市场定位。长城物业集团有限公司着力于“物业管理发展”与“社区生态建设”双主航道的发展策略。(3)近年来“，互联网+”思维加速渗透到物业服务领域。从物业服务企业对互联网“看不到、看不懂、看不起”，到如今“物业+互联网”模式逐步迈入成熟期，互联网在物业服务领域的应用，实现了从0到1、从1到N的转变。(4)“机器人+物业”带来的人员冲击。例如高仙作为全球较早从事机器人自主移动技术研发的上游技术型企业，基于全场景移动机器人技术已实现了50+机型、10000+终端和5000+行业案例的应用积累，机器人产品与解决方案更是可直击物业管理中对人力依赖较大的安防、清洁、配送三大垂直场景，全力助推物业地产的智慧升级。(5)基于智慧物业平台服务的相继出现，实现了以往传统服务所无法实现的功能。例如，通过移动互联网和智能手机，可以将原本繁琐的维修流程简化、可以预订服务、购买商品。相关智能APP的开发与普及已经成为物业行业的一个发展方向。</w:t>
      </w:r>
    </w:p>
    <w:p>
      <w:pPr>
        <w:spacing w:after="150"/>
      </w:pPr>
      <w:r>
        <w:rPr/>
        <w:t xml:space="preserve">面临问题</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中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五、全球物业管理市场区域分布</w:t>
      </w:r>
    </w:p>
    <w:p>
      <w:pPr>
        <w:spacing w:before="75" w:after="0"/>
      </w:pPr>
      <w:r>
        <w:rPr/>
        <w:t xml:space="preserve">六、国际重点物业管理企业运营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3、英国物业管理行业发展前景预测</w:t>
      </w:r>
    </w:p>
    <w:p>
      <w:pPr>
        <w:spacing w:before="75" w:after="0"/>
      </w:pPr>
      <w:r>
        <w:rPr/>
        <w:t xml:space="preserve">二、美国</w:t>
      </w:r>
    </w:p>
    <w:p>
      <w:pPr>
        <w:spacing w:before="75" w:after="0"/>
      </w:pPr>
      <w:r>
        <w:rPr/>
        <w:t xml:space="preserve">1、美国物业管理特点</w:t>
      </w:r>
    </w:p>
    <w:p>
      <w:pPr>
        <w:spacing w:before="75" w:after="0"/>
      </w:pPr>
      <w:r>
        <w:rPr/>
        <w:t xml:space="preserve">2、美国物业管理发展及运行</w:t>
      </w:r>
    </w:p>
    <w:p>
      <w:pPr>
        <w:spacing w:before="75" w:after="0"/>
      </w:pPr>
      <w:r>
        <w:rPr/>
        <w:t xml:space="preserve">3、美国物业管理行业发展前景预测</w:t>
      </w:r>
    </w:p>
    <w:p>
      <w:pPr>
        <w:spacing w:before="75" w:after="0"/>
      </w:pPr>
      <w:r>
        <w:rPr/>
        <w:t xml:space="preserve">三、日本</w:t>
      </w:r>
    </w:p>
    <w:p>
      <w:pPr>
        <w:spacing w:before="75" w:after="0"/>
      </w:pPr>
      <w:r>
        <w:rPr/>
        <w:t xml:space="preserve">1、日本物业管理发展概况</w:t>
      </w:r>
    </w:p>
    <w:p>
      <w:pPr>
        <w:spacing w:before="75" w:after="0"/>
      </w:pPr>
      <w:r>
        <w:rPr/>
        <w:t xml:space="preserve">2、日本物业管理模式及投资风险</w:t>
      </w:r>
    </w:p>
    <w:p>
      <w:pPr>
        <w:spacing w:before="75" w:after="0"/>
      </w:pPr>
      <w:r>
        <w:rPr/>
        <w:t xml:space="preserve">3、日本高层住宅物业管理状况</w:t>
      </w:r>
    </w:p>
    <w:p>
      <w:pPr>
        <w:spacing w:before="75" w:after="0"/>
      </w:pPr>
      <w:r>
        <w:rPr/>
        <w:t xml:space="preserve">4、日本物业管理行业发展前景预测</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3、新加坡物业管理行业发展前景预测</w:t>
      </w:r>
    </w:p>
    <w:p>
      <w:pPr>
        <w:spacing w:before="75" w:after="0"/>
      </w:pPr>
      <w:r>
        <w:rPr/>
        <w:t xml:space="preserve">五、其他国家</w:t>
      </w:r>
    </w:p>
    <w:p>
      <w:pPr>
        <w:spacing w:before="75" w:after="0"/>
      </w:pPr>
      <w:r>
        <w:rPr/>
        <w:t xml:space="preserve">1、澳大利亚</w:t>
      </w:r>
    </w:p>
    <w:p>
      <w:pPr>
        <w:spacing w:before="75" w:after="0"/>
      </w:pPr>
      <w:r>
        <w:rPr/>
        <w:t xml:space="preserve">2、加拿大</w:t>
      </w:r>
    </w:p>
    <w:p>
      <w:pPr>
        <w:spacing w:before="75" w:after="0"/>
      </w:pPr>
      <w:r>
        <w:rPr>
          <w:b w:val="1"/>
          <w:bCs w:val="1"/>
        </w:rPr>
        <w:t xml:space="preserve">第二部分 行业深度分析</w:t>
      </w:r>
    </w:p>
    <w:p>
      <w:pPr>
        <w:spacing w:before="75" w:after="0"/>
      </w:pPr>
      <w:r>
        <w:rPr/>
        <w:t xml:space="preserve">【物业管理行业整体运行情况怎样?物业管理模式应用情况如何?行业招投标情况如何?】</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二、中国物业管理行业发展概况</w:t>
      </w:r>
    </w:p>
    <w:p>
      <w:pPr>
        <w:spacing w:before="75" w:after="0"/>
      </w:pPr>
      <w:r>
        <w:rPr/>
        <w:t xml:space="preserve">三、中国物业管理行业发展现状</w:t>
      </w:r>
    </w:p>
    <w:p>
      <w:pPr>
        <w:spacing w:before="75" w:after="0"/>
      </w:pPr>
      <w:r>
        <w:rPr/>
        <w:t xml:space="preserve">四、中国物业管理行业发展特点</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二、绿色物业管理实施工作中的启示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1、社区管理与物业管理难以配合</w:t>
      </w:r>
    </w:p>
    <w:p>
      <w:pPr>
        <w:spacing w:before="75" w:after="0"/>
      </w:pPr>
      <w:r>
        <w:rPr/>
        <w:t xml:space="preserve">2、物业管理以及社区管理缺乏有效的原动力</w:t>
      </w:r>
    </w:p>
    <w:p>
      <w:pPr>
        <w:spacing w:before="75" w:after="0"/>
      </w:pPr>
      <w:r>
        <w:rPr/>
        <w:t xml:space="preserve">3、社区管理与物业管理之间责任不明确</w:t>
      </w:r>
    </w:p>
    <w:p>
      <w:pPr>
        <w:spacing w:before="75" w:after="0"/>
      </w:pPr>
      <w:r>
        <w:rPr/>
        <w:t xml:space="preserve">三、城市居住区物业管理与社区管理的融合创新</w:t>
      </w:r>
    </w:p>
    <w:p>
      <w:pPr>
        <w:spacing w:before="75" w:after="0"/>
      </w:pPr>
      <w:r>
        <w:rPr/>
        <w:t xml:space="preserve">1、建立健全引领治理机制</w:t>
      </w:r>
    </w:p>
    <w:p>
      <w:pPr>
        <w:spacing w:before="75" w:after="0"/>
      </w:pPr>
      <w:r>
        <w:rPr/>
        <w:t xml:space="preserve">2、资源共享，在社区管理当中纳入物业管理</w:t>
      </w:r>
    </w:p>
    <w:p>
      <w:pPr>
        <w:spacing w:before="75" w:after="0"/>
      </w:pPr>
      <w:r>
        <w:rPr/>
        <w:t xml:space="preserve">3、构建物业管理平台，细化社区管理</w:t>
      </w:r>
    </w:p>
    <w:p>
      <w:pPr>
        <w:spacing w:before="75" w:after="0"/>
      </w:pPr>
      <w:r>
        <w:rPr/>
        <w:t xml:space="preserve">4、加强法制建设，实现物业管理与社区治理的深度融合</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1、物业企业普遍缺乏互联网思维人才</w:t>
      </w:r>
    </w:p>
    <w:p>
      <w:pPr>
        <w:spacing w:before="75" w:after="0"/>
      </w:pPr>
      <w:r>
        <w:rPr/>
        <w:t xml:space="preserve">2、小型物业企业创新力能力不足</w:t>
      </w:r>
    </w:p>
    <w:p>
      <w:pPr>
        <w:spacing w:before="75" w:after="0"/>
      </w:pPr>
      <w:r>
        <w:rPr/>
        <w:t xml:space="preserve">3、物业企业缺乏网络运行经验，资源整合力度不够</w:t>
      </w:r>
    </w:p>
    <w:p>
      <w:pPr>
        <w:spacing w:before="75" w:after="0"/>
      </w:pPr>
      <w:r>
        <w:rPr/>
        <w:t xml:space="preserve">三、互联网思维与物业管理整合的措施</w:t>
      </w:r>
    </w:p>
    <w:p>
      <w:pPr>
        <w:spacing w:before="75" w:after="0"/>
      </w:pPr>
      <w:r>
        <w:rPr/>
        <w:t xml:space="preserve">1、坚持基础服务为中心不动摇</w:t>
      </w:r>
    </w:p>
    <w:p>
      <w:pPr>
        <w:spacing w:before="75" w:after="0"/>
      </w:pPr>
      <w:r>
        <w:rPr/>
        <w:t xml:space="preserve">2、加强对于网络新媒体的运用</w:t>
      </w:r>
    </w:p>
    <w:p>
      <w:pPr>
        <w:spacing w:before="75" w:after="0"/>
      </w:pPr>
      <w:r>
        <w:rPr/>
        <w:t xml:space="preserve">3、加强o2o模式的构建</w:t>
      </w:r>
    </w:p>
    <w:p>
      <w:pPr>
        <w:spacing w:before="75" w:after="0"/>
      </w:pPr>
      <w:r>
        <w:rPr/>
        <w:t xml:space="preserve">4、加大互联网资金的投入和人才的引进</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t xml:space="preserve">1、实时状态监测</w:t>
      </w:r>
    </w:p>
    <w:p>
      <w:pPr>
        <w:spacing w:before="75" w:after="0"/>
      </w:pPr>
      <w:r>
        <w:rPr/>
        <w:t xml:space="preserve">2、绿色行为评价</w:t>
      </w:r>
    </w:p>
    <w:p>
      <w:pPr>
        <w:spacing w:before="75" w:after="0"/>
      </w:pPr>
      <w:r>
        <w:rPr/>
        <w:t xml:space="preserve">3、功能拓展</w:t>
      </w:r>
    </w:p>
    <w:p>
      <w:pPr>
        <w:spacing w:before="75" w:after="0"/>
      </w:pPr>
      <w:r>
        <w:rPr/>
        <w:t xml:space="preserve">4、传感器设计</w:t>
      </w:r>
    </w:p>
    <w:p>
      <w:pPr>
        <w:spacing w:before="75" w:after="0"/>
      </w:pPr>
      <w:r>
        <w:rPr/>
        <w:t xml:space="preserve">5、数据传输系统设计</w:t>
      </w:r>
    </w:p>
    <w:p>
      <w:pPr>
        <w:spacing w:before="75" w:after="0"/>
      </w:pPr>
      <w:r>
        <w:rPr/>
        <w:t xml:space="preserve">6、后台以及前端环境</w:t>
      </w:r>
    </w:p>
    <w:p>
      <w:pPr>
        <w:spacing w:before="75" w:after="0"/>
      </w:pPr>
      <w:r>
        <w:rPr/>
        <w:t xml:space="preserve">7、评价算法设计</w:t>
      </w:r>
    </w:p>
    <w:p>
      <w:pPr>
        <w:spacing w:before="75" w:after="0"/>
      </w:pPr>
      <w:r>
        <w:rPr/>
        <w:t xml:space="preserve">8、app逻辑设计</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第三部分 市场全景调研</w:t>
      </w:r>
    </w:p>
    <w:p>
      <w:pPr>
        <w:spacing w:before="75" w:after="0"/>
      </w:pPr>
      <w:r>
        <w:rPr/>
        <w:t xml:space="preserve">【房地产行业市场情况如何?物业管理各细分市场情况如何?企业成本核算怎样?营改增产生怎样的影响?】</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三、旅游地产物业管理市场分析</w:t>
      </w:r>
    </w:p>
    <w:p>
      <w:pPr>
        <w:spacing w:before="75" w:after="0"/>
      </w:pPr>
      <w:r>
        <w:rPr/>
        <w:t xml:space="preserve">1、旅游地产物业发展分析</w:t>
      </w:r>
    </w:p>
    <w:p>
      <w:pPr>
        <w:spacing w:before="75" w:after="0"/>
      </w:pPr>
      <w:r>
        <w:rPr/>
        <w:t xml:space="preserve">2、旅游地产物业管理规模分析</w:t>
      </w:r>
    </w:p>
    <w:p>
      <w:pPr>
        <w:spacing w:before="75" w:after="0"/>
      </w:pPr>
      <w:r>
        <w:rPr/>
        <w:t xml:space="preserve">3、旅游地产物业管理集中度分析</w:t>
      </w:r>
    </w:p>
    <w:p>
      <w:pPr>
        <w:spacing w:before="75" w:after="0"/>
      </w:pPr>
      <w:r>
        <w:rPr/>
        <w:t xml:space="preserve">4、旅游地产物业管理竞争格局</w:t>
      </w:r>
    </w:p>
    <w:p>
      <w:pPr>
        <w:spacing w:before="75" w:after="0"/>
      </w:pPr>
      <w:r>
        <w:rPr/>
        <w:t xml:space="preserve">5、旅游地产物业管理经营效益</w:t>
      </w:r>
    </w:p>
    <w:p>
      <w:pPr>
        <w:spacing w:before="75" w:after="0"/>
      </w:pPr>
      <w:r>
        <w:rPr/>
        <w:t xml:space="preserve">6、旅游地产物业管理市场趋势预测</w:t>
      </w:r>
    </w:p>
    <w:p>
      <w:pPr>
        <w:spacing w:before="75" w:after="0"/>
      </w:pPr>
      <w:r>
        <w:rPr/>
        <w:t xml:space="preserve">四、酒店物业管理市场分析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五、高校物业管理市场分析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(1)高校物业管理服务外包模式应用的优势</w:t>
      </w:r>
    </w:p>
    <w:p>
      <w:pPr>
        <w:spacing w:before="75" w:after="0"/>
      </w:pPr>
      <w:r>
        <w:rPr/>
        <w:t xml:space="preserve">(2)高校物业管理服务外包模式面临的问题</w:t>
      </w:r>
    </w:p>
    <w:p>
      <w:pPr>
        <w:spacing w:before="75" w:after="0"/>
      </w:pPr>
      <w:r>
        <w:rPr/>
        <w:t xml:space="preserve">(3)高校物业管理服务外包模式问题解决对策</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(1)社会化趋势</w:t>
      </w:r>
    </w:p>
    <w:p>
      <w:pPr>
        <w:spacing w:before="75" w:after="0"/>
      </w:pPr>
      <w:r>
        <w:rPr/>
        <w:t xml:space="preserve">(2)市场化趋势</w:t>
      </w:r>
    </w:p>
    <w:p>
      <w:pPr>
        <w:spacing w:before="75" w:after="0"/>
      </w:pPr>
      <w:r>
        <w:rPr/>
        <w:t xml:space="preserve">(3)专业化趋势</w:t>
      </w:r>
    </w:p>
    <w:p>
      <w:pPr>
        <w:spacing w:before="75" w:after="0"/>
      </w:pPr>
      <w:r>
        <w:rPr/>
        <w:t xml:space="preserve">(4)科学化趋势</w:t>
      </w:r>
    </w:p>
    <w:p>
      <w:pPr>
        <w:spacing w:before="75" w:after="0"/>
      </w:pPr>
      <w:r>
        <w:rPr/>
        <w:t xml:space="preserve">(5)精细化趋势</w:t>
      </w:r>
    </w:p>
    <w:p>
      <w:pPr>
        <w:spacing w:before="75" w:after="0"/>
      </w:pPr>
      <w:r>
        <w:rPr/>
        <w:t xml:space="preserve">联盟化趋势</w:t>
      </w:r>
    </w:p>
    <w:p>
      <w:pPr>
        <w:spacing w:before="75" w:after="0"/>
      </w:pPr>
      <w:r>
        <w:rPr/>
        <w:t xml:space="preserve">6、高校物业管理存在的问题及对策分析</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1、对物业管理服务中的各种成本因素进行核算</w:t>
      </w:r>
    </w:p>
    <w:p>
      <w:pPr>
        <w:spacing w:before="75" w:after="0"/>
      </w:pPr>
      <w:r>
        <w:rPr/>
        <w:t xml:space="preserve">2、紧密结合实际针对性的确定成本核算办法</w:t>
      </w:r>
    </w:p>
    <w:p>
      <w:pPr>
        <w:spacing w:before="75" w:after="0"/>
      </w:pPr>
      <w:r>
        <w:rPr/>
        <w:t xml:space="preserve">3、切实加强对物业管理服务过程的全过程成本核算</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1、物业管理成本控制的定义</w:t>
      </w:r>
    </w:p>
    <w:p>
      <w:pPr>
        <w:spacing w:before="75" w:after="0"/>
      </w:pPr>
      <w:r>
        <w:rPr/>
        <w:t xml:space="preserve">2、物业管理成本控制的构成</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1、成本管理内容存在滞后性</w:t>
      </w:r>
    </w:p>
    <w:p>
      <w:pPr>
        <w:spacing w:before="75" w:after="0"/>
      </w:pPr>
      <w:r>
        <w:rPr/>
        <w:t xml:space="preserve">2、成本管理存在体质的局限性</w:t>
      </w:r>
    </w:p>
    <w:p>
      <w:pPr>
        <w:spacing w:before="75" w:after="0"/>
      </w:pPr>
      <w:r>
        <w:rPr/>
        <w:t xml:space="preserve">3、成本管理主体单一，管理方式落后</w:t>
      </w:r>
    </w:p>
    <w:p>
      <w:pPr>
        <w:spacing w:before="75" w:after="0"/>
      </w:pPr>
      <w:r>
        <w:rPr/>
        <w:t xml:space="preserve">四、优化物业管理企业成本控制的对策</w:t>
      </w:r>
    </w:p>
    <w:p>
      <w:pPr>
        <w:spacing w:before="75" w:after="0"/>
      </w:pPr>
      <w:r>
        <w:rPr/>
        <w:t xml:space="preserve">1、建立严谨高效的成本核算程序</w:t>
      </w:r>
    </w:p>
    <w:p>
      <w:pPr>
        <w:spacing w:before="75" w:after="0"/>
      </w:pPr>
      <w:r>
        <w:rPr/>
        <w:t xml:space="preserve">2、从项目设计阶段介入整体的施工过程</w:t>
      </w:r>
    </w:p>
    <w:p>
      <w:pPr>
        <w:spacing w:before="75" w:after="0"/>
      </w:pPr>
      <w:r>
        <w:rPr/>
        <w:t xml:space="preserve">3、完善细节的管理</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1、税收策划方面的制度不够完善</w:t>
      </w:r>
    </w:p>
    <w:p>
      <w:pPr>
        <w:spacing w:before="75" w:after="0"/>
      </w:pPr>
      <w:r>
        <w:rPr/>
        <w:t xml:space="preserve">2、税务筹划、税收法律等方面了解不全面，从而增加成本</w:t>
      </w:r>
    </w:p>
    <w:p>
      <w:pPr>
        <w:spacing w:before="75" w:after="0"/>
      </w:pPr>
      <w:r>
        <w:rPr/>
        <w:t xml:space="preserve">3、管理不够精细化，缺乏科学的工具指导</w:t>
      </w:r>
    </w:p>
    <w:p>
      <w:pPr>
        <w:spacing w:before="75" w:after="0"/>
      </w:pPr>
      <w:r>
        <w:rPr/>
        <w:t xml:space="preserve">二、提高营改增后物业管理企业税收筹划管理水平的措施</w:t>
      </w:r>
    </w:p>
    <w:p>
      <w:pPr>
        <w:spacing w:before="75" w:after="0"/>
      </w:pPr>
      <w:r>
        <w:rPr/>
        <w:t xml:space="preserve">1、健全税收策划方面的制度</w:t>
      </w:r>
    </w:p>
    <w:p>
      <w:pPr>
        <w:spacing w:before="75" w:after="0"/>
      </w:pPr>
      <w:r>
        <w:rPr/>
        <w:t xml:space="preserve">2、提高税务筹划专业化队伍管理水平</w:t>
      </w:r>
    </w:p>
    <w:p>
      <w:pPr>
        <w:spacing w:before="75" w:after="0"/>
      </w:pPr>
      <w:r>
        <w:rPr/>
        <w:t xml:space="preserve">3、在租赁费用和税务筹划工具应用开发方面进一步探索</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1、税负的改变</w:t>
      </w:r>
    </w:p>
    <w:p>
      <w:pPr>
        <w:spacing w:before="75" w:after="0"/>
      </w:pPr>
      <w:r>
        <w:rPr/>
        <w:t xml:space="preserve">2、财务指标的下降</w:t>
      </w:r>
    </w:p>
    <w:p>
      <w:pPr>
        <w:spacing w:before="75" w:after="0"/>
      </w:pPr>
      <w:r>
        <w:rPr/>
        <w:t xml:space="preserve">3、税务管理难度加大</w:t>
      </w:r>
    </w:p>
    <w:p>
      <w:pPr>
        <w:spacing w:before="75" w:after="0"/>
      </w:pPr>
      <w:r>
        <w:rPr/>
        <w:t xml:space="preserve">四、营改增后物业公司的应对决策</w:t>
      </w:r>
    </w:p>
    <w:p>
      <w:pPr>
        <w:spacing w:before="75" w:after="0"/>
      </w:pPr>
      <w:r>
        <w:rPr/>
        <w:t xml:space="preserve">1、做好调研工作</w:t>
      </w:r>
    </w:p>
    <w:p>
      <w:pPr>
        <w:spacing w:before="75" w:after="0"/>
      </w:pPr>
      <w:r>
        <w:rPr/>
        <w:t xml:space="preserve">2、税收筹划工作的重要性</w:t>
      </w:r>
    </w:p>
    <w:p>
      <w:pPr>
        <w:spacing w:before="75" w:after="0"/>
      </w:pPr>
      <w:r>
        <w:rPr/>
        <w:t xml:space="preserve">3、提高内部的财务管理水平</w:t>
      </w:r>
    </w:p>
    <w:p>
      <w:pPr>
        <w:spacing w:before="75" w:after="0"/>
      </w:pPr>
      <w:r>
        <w:rPr/>
        <w:t xml:space="preserve">4、重视增值税发票的管理工作</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中国重点城市物业管理行业市场分析</w:t>
      </w:r>
    </w:p>
    <w:p>
      <w:pPr>
        <w:spacing w:before="75" w:after="0"/>
      </w:pPr>
      <w:r>
        <w:rPr/>
        <w:t xml:space="preserve">一、深圳</w:t>
      </w:r>
    </w:p>
    <w:p>
      <w:pPr>
        <w:spacing w:before="75" w:after="0"/>
      </w:pPr>
      <w:r>
        <w:rPr/>
        <w:t xml:space="preserve">1、深圳物业管理发展现状</w:t>
      </w:r>
    </w:p>
    <w:p>
      <w:pPr>
        <w:spacing w:before="75" w:after="0"/>
      </w:pPr>
      <w:r>
        <w:rPr/>
        <w:t xml:space="preserve">(1)深圳物业管理发展规模</w:t>
      </w:r>
    </w:p>
    <w:p>
      <w:pPr>
        <w:spacing w:before="75" w:after="0"/>
      </w:pPr>
      <w:r>
        <w:rPr/>
        <w:t xml:space="preserve">(2)深圳物业管理服务与收费情况</w:t>
      </w:r>
    </w:p>
    <w:p>
      <w:pPr>
        <w:spacing w:before="75" w:after="0"/>
      </w:pPr>
      <w:r>
        <w:rPr/>
        <w:t xml:space="preserve">(3)深圳物业管理经营收入分析</w:t>
      </w:r>
    </w:p>
    <w:p>
      <w:pPr>
        <w:spacing w:before="75" w:after="0"/>
      </w:pPr>
      <w:r>
        <w:rPr/>
        <w:t xml:space="preserve">(4)其他</w:t>
      </w:r>
    </w:p>
    <w:p>
      <w:pPr>
        <w:spacing w:before="75" w:after="0"/>
      </w:pPr>
      <w:r>
        <w:rPr/>
        <w:t xml:space="preserve">2、深圳物业管理业主满意度分析</w:t>
      </w:r>
    </w:p>
    <w:p>
      <w:pPr>
        <w:spacing w:before="75" w:after="0"/>
      </w:pPr>
      <w:r>
        <w:rPr/>
        <w:t xml:space="preserve">3、深圳物业管理竞争情况分析</w:t>
      </w:r>
    </w:p>
    <w:p>
      <w:pPr>
        <w:spacing w:before="75" w:after="0"/>
      </w:pPr>
      <w:r>
        <w:rPr/>
        <w:t xml:space="preserve">4、深圳物业管理的经验借鉴</w:t>
      </w:r>
    </w:p>
    <w:p>
      <w:pPr>
        <w:spacing w:before="75" w:after="0"/>
      </w:pPr>
      <w:r>
        <w:rPr/>
        <w:t xml:space="preserve">5、深圳物业管理的发展前景</w:t>
      </w:r>
    </w:p>
    <w:p>
      <w:pPr>
        <w:spacing w:before="75" w:after="0"/>
      </w:pPr>
      <w:r>
        <w:rPr/>
        <w:t xml:space="preserve">二、上海</w:t>
      </w:r>
    </w:p>
    <w:p>
      <w:pPr>
        <w:spacing w:before="75" w:after="0"/>
      </w:pPr>
      <w:r>
        <w:rPr/>
        <w:t xml:space="preserve">1、上海物业管理发展现状</w:t>
      </w:r>
    </w:p>
    <w:p>
      <w:pPr>
        <w:spacing w:before="75" w:after="0"/>
      </w:pPr>
      <w:r>
        <w:rPr/>
        <w:t xml:space="preserve">(1)上海物业管理发展规模</w:t>
      </w:r>
    </w:p>
    <w:p>
      <w:pPr>
        <w:spacing w:before="75" w:after="0"/>
      </w:pPr>
      <w:r>
        <w:rPr/>
        <w:t xml:space="preserve">(2)上海物业管理服务与收费情况</w:t>
      </w:r>
    </w:p>
    <w:p>
      <w:pPr>
        <w:spacing w:before="75" w:after="0"/>
      </w:pPr>
      <w:r>
        <w:rPr/>
        <w:t xml:space="preserve">(3)上海物业管理经营收入分析</w:t>
      </w:r>
    </w:p>
    <w:p>
      <w:pPr>
        <w:spacing w:before="75" w:after="0"/>
      </w:pPr>
      <w:r>
        <w:rPr/>
        <w:t xml:space="preserve">(4)其他</w:t>
      </w:r>
    </w:p>
    <w:p>
      <w:pPr>
        <w:spacing w:before="75" w:after="0"/>
      </w:pPr>
      <w:r>
        <w:rPr/>
        <w:t xml:space="preserve">2、上海物业管理业主满意度分析</w:t>
      </w:r>
    </w:p>
    <w:p>
      <w:pPr>
        <w:spacing w:before="75" w:after="0"/>
      </w:pPr>
      <w:r>
        <w:rPr/>
        <w:t xml:space="preserve">3、上海物业管理竞争情况分析</w:t>
      </w:r>
    </w:p>
    <w:p>
      <w:pPr>
        <w:spacing w:before="75" w:after="0"/>
      </w:pPr>
      <w:r>
        <w:rPr/>
        <w:t xml:space="preserve">4、上海物业管理的经验借鉴</w:t>
      </w:r>
    </w:p>
    <w:p>
      <w:pPr>
        <w:spacing w:before="75" w:after="0"/>
      </w:pPr>
      <w:r>
        <w:rPr/>
        <w:t xml:space="preserve">5、上海物业管理的发展前景</w:t>
      </w:r>
    </w:p>
    <w:p>
      <w:pPr>
        <w:spacing w:before="75" w:after="0"/>
      </w:pPr>
      <w:r>
        <w:rPr/>
        <w:t xml:space="preserve">三、北京</w:t>
      </w:r>
    </w:p>
    <w:p>
      <w:pPr>
        <w:spacing w:before="75" w:after="0"/>
      </w:pPr>
      <w:r>
        <w:rPr/>
        <w:t xml:space="preserve">1、北京物业管理发展现状</w:t>
      </w:r>
    </w:p>
    <w:p>
      <w:pPr>
        <w:spacing w:before="75" w:after="0"/>
      </w:pPr>
      <w:r>
        <w:rPr/>
        <w:t xml:space="preserve">(1)北京物业管理发展规模</w:t>
      </w:r>
    </w:p>
    <w:p>
      <w:pPr>
        <w:spacing w:before="75" w:after="0"/>
      </w:pPr>
      <w:r>
        <w:rPr/>
        <w:t xml:space="preserve">(2)北京物业管理服务与收费情况</w:t>
      </w:r>
    </w:p>
    <w:p>
      <w:pPr>
        <w:spacing w:before="75" w:after="0"/>
      </w:pPr>
      <w:r>
        <w:rPr/>
        <w:t xml:space="preserve">(3)北京物业管理经营收入分析</w:t>
      </w:r>
    </w:p>
    <w:p>
      <w:pPr>
        <w:spacing w:before="75" w:after="0"/>
      </w:pPr>
      <w:r>
        <w:rPr/>
        <w:t xml:space="preserve">(4)其他</w:t>
      </w:r>
    </w:p>
    <w:p>
      <w:pPr>
        <w:spacing w:before="75" w:after="0"/>
      </w:pPr>
      <w:r>
        <w:rPr/>
        <w:t xml:space="preserve">2、北京物业管理业主满意度分析</w:t>
      </w:r>
    </w:p>
    <w:p>
      <w:pPr>
        <w:spacing w:before="75" w:after="0"/>
      </w:pPr>
      <w:r>
        <w:rPr/>
        <w:t xml:space="preserve">3、北京物业管理竞争情况分析</w:t>
      </w:r>
    </w:p>
    <w:p>
      <w:pPr>
        <w:spacing w:before="75" w:after="0"/>
      </w:pPr>
      <w:r>
        <w:rPr/>
        <w:t xml:space="preserve">4、北京物业管理的经验借鉴</w:t>
      </w:r>
    </w:p>
    <w:p>
      <w:pPr>
        <w:spacing w:before="75" w:after="0"/>
      </w:pPr>
      <w:r>
        <w:rPr/>
        <w:t xml:space="preserve">5、北京物业管理的发展前景</w:t>
      </w:r>
    </w:p>
    <w:p>
      <w:pPr>
        <w:spacing w:before="75" w:after="0"/>
      </w:pPr>
      <w:r>
        <w:rPr/>
        <w:t xml:space="preserve">四、天津</w:t>
      </w:r>
    </w:p>
    <w:p>
      <w:pPr>
        <w:spacing w:before="75" w:after="0"/>
      </w:pPr>
      <w:r>
        <w:rPr/>
        <w:t xml:space="preserve">1、天津物业管理发展现状</w:t>
      </w:r>
    </w:p>
    <w:p>
      <w:pPr>
        <w:spacing w:before="75" w:after="0"/>
      </w:pPr>
      <w:r>
        <w:rPr/>
        <w:t xml:space="preserve">(1)天津物业管理发展规模</w:t>
      </w:r>
    </w:p>
    <w:p>
      <w:pPr>
        <w:spacing w:before="75" w:after="0"/>
      </w:pPr>
      <w:r>
        <w:rPr/>
        <w:t xml:space="preserve">(2)天津物业管理服务与收费情况</w:t>
      </w:r>
    </w:p>
    <w:p>
      <w:pPr>
        <w:spacing w:before="75" w:after="0"/>
      </w:pPr>
      <w:r>
        <w:rPr/>
        <w:t xml:space="preserve">(3)天津物业管理经营收入分析</w:t>
      </w:r>
    </w:p>
    <w:p>
      <w:pPr>
        <w:spacing w:before="75" w:after="0"/>
      </w:pPr>
      <w:r>
        <w:rPr/>
        <w:t xml:space="preserve">(4)其他</w:t>
      </w:r>
    </w:p>
    <w:p>
      <w:pPr>
        <w:spacing w:before="75" w:after="0"/>
      </w:pPr>
      <w:r>
        <w:rPr/>
        <w:t xml:space="preserve">2、天津物业管理业主满意度分析</w:t>
      </w:r>
    </w:p>
    <w:p>
      <w:pPr>
        <w:spacing w:before="75" w:after="0"/>
      </w:pPr>
      <w:r>
        <w:rPr/>
        <w:t xml:space="preserve">3、天津物业管理竞争情况分析</w:t>
      </w:r>
    </w:p>
    <w:p>
      <w:pPr>
        <w:spacing w:before="75" w:after="0"/>
      </w:pPr>
      <w:r>
        <w:rPr/>
        <w:t xml:space="preserve">4、天津物业管理的经验借鉴</w:t>
      </w:r>
    </w:p>
    <w:p>
      <w:pPr>
        <w:spacing w:before="75" w:after="0"/>
      </w:pPr>
      <w:r>
        <w:rPr/>
        <w:t xml:space="preserve">5、天津物业管理的发展前景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三、物业管理行业主要企业竞争力分析</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第二节 中国领先物业管理企业经营形势分析</w:t>
      </w:r>
    </w:p>
    <w:p>
      <w:pPr>
        <w:spacing w:before="75" w:after="0"/>
      </w:pPr>
      <w:r>
        <w:rPr/>
        <w:t xml:space="preserve">一、万科物业发展股份有限公司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二、彩生活服务集团有限公司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三、绿城物业服务集团有限公司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四、中海物业管理有限公司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五、金碧物业有限公司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六、上海复瑞物业管理有限公司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七、北京金融街物业管理有限责任公司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八、上海上房物业服务股份有限公司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九、龙湖物业服务集团有限公司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十、山东省诚信行物业管理有限公司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十一、深圳市赛格物业管理有限公司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十二、长城物业集团股份有限公司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十三、雅居乐雅生活服务股份有限公司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十四、重庆新大正物业集团股份有限公司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十五、兰州城关物业服务集团有限公司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十六、融创物业服务集团有限公司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十七、中航物业管理有限公司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十八、幸福基业物业服务有限公司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十九、远洋亿家物业服务股份有限公司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二十、重庆华宇第一太平戴维斯物业服务集团有限公司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二十一、北京首开鸿城实业有限公司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二十二、招商局物业管理有限公司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二十三、金科物业服务集团有限公司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二十四、广州市时代物业管理有限公司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二十五、深圳市金地物业管理有限公司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二十六、河南建业物业管理有限公司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二十七、中铁建物业管理有限公司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二十八、港联物业(中国)有限公司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二十九、中交地产北京物业有限公司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三十、第一物业(北京)股份有限公司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t xml:space="preserve">【物业管理行业未来发展态势如何?前景趋势怎样?互联网+下物业管理发展怎样?行业投资机会在哪里?】</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1、加强监管，明确权责，提升规范水平</w:t>
      </w:r>
    </w:p>
    <w:p>
      <w:pPr>
        <w:spacing w:before="75" w:after="0"/>
      </w:pPr>
      <w:r>
        <w:rPr/>
        <w:t xml:space="preserve">2、转变观念，深化认识，转变运营模式</w:t>
      </w:r>
    </w:p>
    <w:p>
      <w:pPr>
        <w:spacing w:before="75" w:after="0"/>
      </w:pPr>
      <w:r>
        <w:rPr/>
        <w:t xml:space="preserve">3、引进竞争，培育市场，促进多元发展</w:t>
      </w:r>
    </w:p>
    <w:p>
      <w:pPr>
        <w:spacing w:before="75" w:after="0"/>
      </w:pPr>
      <w:r>
        <w:rPr/>
        <w:t xml:space="preserve">4、开展培训，提升专业，改善服务水平</w:t>
      </w:r>
    </w:p>
    <w:p>
      <w:pPr>
        <w:spacing w:before="75" w:after="0"/>
      </w:pPr>
      <w:r>
        <w:rPr/>
        <w:t xml:space="preserve">5、突破传统，顺应时代，加快信息化、智能化建设</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1、物业管理费来源单一，物业服务范围偏窄</w:t>
      </w:r>
    </w:p>
    <w:p>
      <w:pPr>
        <w:spacing w:before="75" w:after="0"/>
      </w:pPr>
      <w:r>
        <w:rPr/>
        <w:t xml:space="preserve">2、物业从业人员密集、人才紧缺</w:t>
      </w:r>
    </w:p>
    <w:p>
      <w:pPr>
        <w:spacing w:before="75" w:after="0"/>
      </w:pPr>
      <w:r>
        <w:rPr/>
        <w:t xml:space="preserve">3、业主信息获取受限</w:t>
      </w:r>
    </w:p>
    <w:p>
      <w:pPr>
        <w:spacing w:before="75" w:after="0"/>
      </w:pPr>
      <w:r>
        <w:rPr/>
        <w:t xml:space="preserve">4、政府监管不足、部门联动不强</w:t>
      </w:r>
    </w:p>
    <w:p>
      <w:pPr>
        <w:spacing w:before="75" w:after="0"/>
      </w:pPr>
      <w:r>
        <w:rPr/>
        <w:t xml:space="preserve">二、“互联网+”物业管理发展的必要性</w:t>
      </w:r>
    </w:p>
    <w:p>
      <w:pPr>
        <w:spacing w:before="75" w:after="0"/>
      </w:pPr>
      <w:r>
        <w:rPr/>
        <w:t xml:space="preserve">1、信息化建设是物业管理发展的必然趋向</w:t>
      </w:r>
    </w:p>
    <w:p>
      <w:pPr>
        <w:spacing w:before="75" w:after="0"/>
      </w:pPr>
      <w:r>
        <w:rPr/>
        <w:t xml:space="preserve">2、物业管理初步具备“互联网+”融入条件</w:t>
      </w:r>
    </w:p>
    <w:p>
      <w:pPr>
        <w:spacing w:before="75" w:after="0"/>
      </w:pPr>
      <w:r>
        <w:rPr/>
        <w:t xml:space="preserve">三、“互联网+物业管理”优化思路</w:t>
      </w:r>
    </w:p>
    <w:p>
      <w:pPr>
        <w:spacing w:before="75" w:after="0"/>
      </w:pPr>
      <w:r>
        <w:rPr/>
        <w:t xml:space="preserve">1、效仿o2o，拓宽物业服务内容</w:t>
      </w:r>
    </w:p>
    <w:p>
      <w:pPr>
        <w:spacing w:before="75" w:after="0"/>
      </w:pPr>
      <w:r>
        <w:rPr/>
        <w:t xml:space="preserve">2、开发小区智能导航系统</w:t>
      </w:r>
    </w:p>
    <w:p>
      <w:pPr>
        <w:spacing w:before="75" w:after="0"/>
      </w:pPr>
      <w:r>
        <w:rPr/>
        <w:t xml:space="preserve">3、搭建新媒体平台</w:t>
      </w:r>
    </w:p>
    <w:p>
      <w:pPr>
        <w:spacing w:before="75" w:after="0"/>
      </w:pPr>
      <w:r>
        <w:rPr/>
        <w:t xml:space="preserve">4、连接政府信息网站强化政府协调和监管</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t xml:space="preserve">【物业管理行业存在哪些问题?要采取哪些策略?怎样应对未来的挑战?】</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1、物业环境建设对于现代物业管理的影响</w:t>
      </w:r>
    </w:p>
    <w:p>
      <w:pPr>
        <w:spacing w:before="75" w:after="0"/>
      </w:pPr>
      <w:r>
        <w:rPr/>
        <w:t xml:space="preserve">2、现代物业管理中改善物业环境建设的重要措施</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一、物业管理企业的特点</w:t>
      </w:r>
    </w:p>
    <w:p>
      <w:pPr>
        <w:spacing w:before="75" w:after="0"/>
      </w:pPr>
      <w:r>
        <w:rPr/>
        <w:t xml:space="preserve">二、物业管理企业在实施全面预算过程中存在的问题</w:t>
      </w:r>
    </w:p>
    <w:p>
      <w:pPr>
        <w:spacing w:before="75" w:after="0"/>
      </w:pPr>
      <w:r>
        <w:rPr/>
        <w:t xml:space="preserve">1、对全面预算的功能及作用认识不足</w:t>
      </w:r>
    </w:p>
    <w:p>
      <w:pPr>
        <w:spacing w:before="75" w:after="0"/>
      </w:pPr>
      <w:r>
        <w:rPr/>
        <w:t xml:space="preserve">2、企业年度经营目标不明确</w:t>
      </w:r>
    </w:p>
    <w:p>
      <w:pPr>
        <w:spacing w:before="75" w:after="0"/>
      </w:pPr>
      <w:r>
        <w:rPr/>
        <w:t xml:space="preserve">3、全面预算管理制度不健全</w:t>
      </w:r>
    </w:p>
    <w:p>
      <w:pPr>
        <w:spacing w:before="75" w:after="0"/>
      </w:pPr>
      <w:r>
        <w:rPr/>
        <w:t xml:space="preserve">4、全面预算编制环节存在问题</w:t>
      </w:r>
    </w:p>
    <w:p>
      <w:pPr>
        <w:spacing w:before="75" w:after="0"/>
      </w:pPr>
      <w:r>
        <w:rPr/>
        <w:t xml:space="preserve">5、全面预算的执行不严，控制形式化</w:t>
      </w:r>
    </w:p>
    <w:p>
      <w:pPr>
        <w:spacing w:before="75" w:after="0"/>
      </w:pPr>
      <w:r>
        <w:rPr/>
        <w:t xml:space="preserve">6、全面预算的分析不到位</w:t>
      </w:r>
    </w:p>
    <w:p>
      <w:pPr>
        <w:spacing w:before="75" w:after="0"/>
      </w:pPr>
      <w:r>
        <w:rPr/>
        <w:t xml:space="preserve">7、全面预算的考核与其他环节相脱离</w:t>
      </w:r>
    </w:p>
    <w:p>
      <w:pPr>
        <w:spacing w:before="75" w:after="0"/>
      </w:pPr>
      <w:r>
        <w:rPr/>
        <w:t xml:space="preserve">三、完善物业企业全面预算管理的建议</w:t>
      </w:r>
    </w:p>
    <w:p>
      <w:pPr>
        <w:spacing w:before="75" w:after="0"/>
      </w:pPr>
      <w:r>
        <w:rPr/>
        <w:t xml:space="preserve">1、加强对全面预算管理功能和作用的认识</w:t>
      </w:r>
    </w:p>
    <w:p>
      <w:pPr>
        <w:spacing w:before="75" w:after="0"/>
      </w:pPr>
      <w:r>
        <w:rPr/>
        <w:t xml:space="preserve">2、确定经营目标，编制业务计划</w:t>
      </w:r>
    </w:p>
    <w:p>
      <w:pPr>
        <w:spacing w:before="75" w:after="0"/>
      </w:pPr>
      <w:r>
        <w:rPr/>
        <w:t xml:space="preserve">3、建立建全全面预算管理制度</w:t>
      </w:r>
    </w:p>
    <w:p>
      <w:pPr>
        <w:spacing w:before="75" w:after="0"/>
      </w:pPr>
      <w:r>
        <w:rPr/>
        <w:t xml:space="preserve">4、完善预算编制环节</w:t>
      </w:r>
    </w:p>
    <w:p>
      <w:pPr>
        <w:spacing w:before="75" w:after="0"/>
      </w:pPr>
      <w:r>
        <w:rPr/>
        <w:t xml:space="preserve">5、预算执行费用控制</w:t>
      </w:r>
    </w:p>
    <w:p>
      <w:pPr>
        <w:spacing w:before="75" w:after="0"/>
      </w:pPr>
      <w:r>
        <w:rPr/>
        <w:t xml:space="preserve">6、预算分析</w:t>
      </w:r>
    </w:p>
    <w:p>
      <w:pPr>
        <w:spacing w:before="75" w:after="0"/>
      </w:pPr>
      <w:r>
        <w:rPr/>
        <w:t xml:space="preserve">7、预算考核</w:t>
      </w:r>
    </w:p>
    <w:p>
      <w:pPr>
        <w:spacing w:before="75" w:after="0"/>
      </w:pPr>
      <w:r>
        <w:rPr/>
        <w:t xml:space="preserve">第三节 物业管理转型升级背景下的发展研究</w:t>
      </w:r>
    </w:p>
    <w:p>
      <w:pPr>
        <w:spacing w:before="75" w:after="0"/>
      </w:pPr>
      <w:r>
        <w:rPr/>
        <w:t xml:space="preserve">一、物业管理存在的问题</w:t>
      </w:r>
    </w:p>
    <w:p>
      <w:pPr>
        <w:spacing w:before="75" w:after="0"/>
      </w:pPr>
      <w:r>
        <w:rPr/>
        <w:t xml:space="preserve">二、物业管理发展的对策</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图表：2021-2026年英国物业管理行业市场规模</w:t>
      </w:r>
    </w:p>
    <w:p>
      <w:pPr>
        <w:spacing w:before="75" w:after="0"/>
      </w:pPr>
      <w:r>
        <w:rPr/>
        <w:t xml:space="preserve">图表：2021-2026年美国物业管理行业市场规模</w:t>
      </w:r>
    </w:p>
    <w:p>
      <w:pPr>
        <w:spacing w:before="75" w:after="0"/>
      </w:pPr>
      <w:r>
        <w:rPr/>
        <w:t xml:space="preserve">图表：2021-2026年日本物业管理行业市场规模</w:t>
      </w:r>
    </w:p>
    <w:p>
      <w:pPr>
        <w:spacing w:before="75" w:after="0"/>
      </w:pPr>
      <w:r>
        <w:rPr/>
        <w:t xml:space="preserve">图表：2021-2026年中国物业管理行业市场规模</w:t>
      </w:r>
    </w:p>
    <w:p>
      <w:pPr>
        <w:spacing w:before="75" w:after="0"/>
      </w:pPr>
      <w:r>
        <w:rPr/>
        <w:t xml:space="preserve">图表：2021-2026年中国物业管理营业性物业租金收入</w:t>
      </w:r>
    </w:p>
    <w:p>
      <w:pPr>
        <w:spacing w:before="75" w:after="0"/>
      </w:pPr>
      <w:r>
        <w:rPr/>
        <w:t xml:space="preserve">图表：2021-2026年中国物业管理一般性费用支出</w:t>
      </w:r>
    </w:p>
    <w:p>
      <w:pPr>
        <w:spacing w:before="75" w:after="0"/>
      </w:pPr>
      <w:r>
        <w:rPr/>
        <w:t xml:space="preserve">图表：2021-2026年中国物业服务百强企业市场份额</w:t>
      </w:r>
    </w:p>
    <w:p>
      <w:pPr>
        <w:spacing w:before="75" w:after="0"/>
      </w:pPr>
      <w:r>
        <w:rPr/>
        <w:t xml:space="preserve">图表：2021-2026年中国物业管理百强企业成本构成情况</w:t>
      </w:r>
    </w:p>
    <w:p>
      <w:pPr>
        <w:spacing w:before="75" w:after="0"/>
      </w:pPr>
      <w:r>
        <w:rPr/>
        <w:t xml:space="preserve">图表：2021-2026年中国物业管理行业盈利能力</w:t>
      </w:r>
    </w:p>
    <w:p>
      <w:pPr>
        <w:spacing w:before="75" w:after="0"/>
      </w:pPr>
      <w:r>
        <w:rPr/>
        <w:t xml:space="preserve">图表：2021-2026年中国物业管理行业偿债能力</w:t>
      </w:r>
    </w:p>
    <w:p>
      <w:pPr>
        <w:spacing w:before="75" w:after="0"/>
      </w:pPr>
      <w:r>
        <w:rPr/>
        <w:t xml:space="preserve">图表：2021-2026年中国物业管理行业营运能力</w:t>
      </w:r>
    </w:p>
    <w:p>
      <w:pPr>
        <w:spacing w:before="75" w:after="0"/>
      </w:pPr>
      <w:r>
        <w:rPr/>
        <w:t xml:space="preserve">图表：2021-2026年中国物业管理行业发展能力</w:t>
      </w:r>
    </w:p>
    <w:p>
      <w:pPr>
        <w:spacing w:before="75" w:after="0"/>
      </w:pPr>
      <w:r>
        <w:rPr/>
        <w:t xml:space="preserve">图表：2026-2031年中国商业物业投资趋势预测</w:t>
      </w:r>
    </w:p>
    <w:p>
      <w:pPr>
        <w:spacing w:before="75" w:after="0"/>
      </w:pPr>
      <w:r>
        <w:rPr/>
        <w:t xml:space="preserve">图表：2021-2026年中国物业管理行业固定资产总额</w:t>
      </w:r>
    </w:p>
    <w:p>
      <w:pPr>
        <w:spacing w:before="75" w:after="0"/>
      </w:pPr>
      <w:r>
        <w:rPr/>
        <w:t xml:space="preserve">图表：2021-2026年中国物业管理行业利润情况</w:t>
      </w:r>
    </w:p>
    <w:p>
      <w:pPr>
        <w:spacing w:before="75" w:after="0"/>
      </w:pPr>
      <w:r>
        <w:rPr/>
        <w:t xml:space="preserve">图表：2021-2026年中国物业管理百强企业盈利情况</w:t>
      </w:r>
    </w:p>
    <w:p>
      <w:pPr>
        <w:spacing w:before="75" w:after="0"/>
      </w:pPr>
      <w:r>
        <w:rPr/>
        <w:t xml:space="preserve">图表：2021-2026年物业管理百强企业收入变化及构成</w:t>
      </w:r>
    </w:p>
    <w:p>
      <w:pPr>
        <w:spacing w:before="75" w:after="0"/>
      </w:pPr>
      <w:r>
        <w:rPr/>
        <w:t xml:space="preserve">图表：2021-2026年物业服务百强企业进入城市数量</w:t>
      </w:r>
    </w:p>
    <w:p>
      <w:pPr>
        <w:spacing w:before="75" w:after="0"/>
      </w:pPr>
      <w:r>
        <w:rPr/>
        <w:t xml:space="preserve">图表：2021-2026年进入主要城市的物业管理企业数量</w:t>
      </w:r>
    </w:p>
    <w:p>
      <w:pPr>
        <w:spacing w:before="75" w:after="0"/>
      </w:pPr>
      <w:r>
        <w:rPr/>
        <w:t xml:space="preserve">图表：2021-2026年物业服务百强企业总建筑面积变化</w:t>
      </w:r>
    </w:p>
    <w:p>
      <w:pPr>
        <w:spacing w:before="75" w:after="0"/>
      </w:pPr>
      <w:r>
        <w:rPr/>
        <w:t xml:space="preserve">图表：2021-2026年物业服务企业物业服务费续约率</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2026-2031年中国物业管理行业全景调研与发展战略研究咨询报告</dc:title>
  <dc:description>2026-2031年中国物业管理行业全景调研与发展战略研究咨询报告</dc:description>
  <dc:subject>2026-2031年中国物业管理行业全景调研与发展战略研究咨询报告</dc:subject>
  <cp:keywords>研究报告</cp:keywords>
  <cp:category>研究报告</cp:category>
  <cp:lastModifiedBy>北京中道泰和信息咨询有限公司</cp:lastModifiedBy>
  <dcterms:created xsi:type="dcterms:W3CDTF">2026-03-29T22:07:13+08:00</dcterms:created>
  <dcterms:modified xsi:type="dcterms:W3CDTF">2026-03-29T22:07:13+08:00</dcterms:modified>
</cp:coreProperties>
</file>

<file path=docProps/custom.xml><?xml version="1.0" encoding="utf-8"?>
<Properties xmlns="http://schemas.openxmlformats.org/officeDocument/2006/custom-properties" xmlns:vt="http://schemas.openxmlformats.org/officeDocument/2006/docPropsVTypes"/>
</file>