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2024-2029年中国军用无人机行业深度分析及发展前景报告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军用无人机是由遥控设备或自备程序控制操纵的不载人飞机。根据其控制方式，主要分为无线电遥控、自动程序控制和综合控制三种类型。</w:t>
      </w:r>
    </w:p>
    <w:p>
      <w:pPr>
        <w:spacing w:after="150"/>
      </w:pPr>
      <w:r>
        <w:rPr/>
        <w:t xml:space="preserve">军用无人机行业研究报告主要分析了军用无人机行业的市场规模、军用无人机市场供需求状况、军用无人机市场竞争状况和军用无人机主要企业经营情况，同时对军用无人机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军用无人机行业研究报告可以帮助投资者合理分析行业的市场现状，为投资者进行投资作出行业前景预判，挖掘投资价值，同时提出行业投资策略和营销策略等方面的建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军用无人机行业市场发展状况、关联行业发展状况、行业竞争状况、优势企业发展状况、消费现状以及行业营销进行了深入的分析，在总结中国军用无人机行业发展历程的基础上，结合新时期的各方面因素，对中国军用无人机行业的发展趋势给予了细致和审慎的预测论证。本报告是军用无人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军用无人机行业发展综述</w:t>
      </w:r>
    </w:p>
    <w:p>
      <w:pPr>
        <w:spacing w:after="150"/>
      </w:pPr>
      <w:r>
        <w:rPr/>
        <w:t xml:space="preserve">第一节 军用无人机的概念及分类</w:t>
      </w:r>
    </w:p>
    <w:p>
      <w:pPr>
        <w:spacing w:after="150"/>
      </w:pPr>
      <w:r>
        <w:rPr/>
        <w:t xml:space="preserve">一、军用无人机的概念</w:t>
      </w:r>
    </w:p>
    <w:p>
      <w:pPr>
        <w:spacing w:after="150"/>
      </w:pPr>
      <w:r>
        <w:rPr/>
        <w:t xml:space="preserve">二、军用无人机的分类</w:t>
      </w:r>
    </w:p>
    <w:p>
      <w:pPr>
        <w:spacing w:after="150"/>
      </w:pPr>
      <w:r>
        <w:rPr/>
        <w:t xml:space="preserve">第二节 军用无人机行业特征分析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二、军用无人机行业在国民经济中的地位</w:t>
      </w:r>
    </w:p>
    <w:p>
      <w:pPr>
        <w:spacing w:after="150"/>
      </w:pPr>
      <w:r>
        <w:rPr/>
        <w:t xml:space="preserve">三、军用无人机行业生命周期分析</w:t>
      </w:r>
    </w:p>
    <w:p>
      <w:pPr>
        <w:spacing w:after="150"/>
      </w:pPr>
      <w:r>
        <w:rPr/>
        <w:t xml:space="preserve">第三节 军用无人机行业经济指标分析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2019-2023年中国军用无人机行业运行环境分析</w:t>
      </w:r>
    </w:p>
    <w:p>
      <w:pPr>
        <w:spacing w:after="150"/>
      </w:pPr>
      <w:r>
        <w:rPr/>
        <w:t xml:space="preserve">第一节 军用无人机行业政治法律环境分析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二、中国军用无人机行业标准化体系建设分析</w:t>
      </w:r>
    </w:p>
    <w:p>
      <w:pPr>
        <w:spacing w:after="150"/>
      </w:pPr>
      <w:r>
        <w:rPr/>
        <w:t xml:space="preserve">第二节 军用无人机行业经济环境分析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军用无人机行业社会环境分析</w:t>
      </w:r>
    </w:p>
    <w:p>
      <w:pPr>
        <w:spacing w:after="150"/>
      </w:pPr>
      <w:r>
        <w:rPr/>
        <w:t xml:space="preserve">一、军用无人机产业社会环境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三、军用无人机产业发展对社会发展的影响</w:t>
      </w:r>
    </w:p>
    <w:p>
      <w:pPr>
        <w:spacing w:after="150"/>
      </w:pPr>
      <w:r>
        <w:rPr/>
        <w:t xml:space="preserve">第四节 军用无人机行业技术环境分析</w:t>
      </w:r>
    </w:p>
    <w:p>
      <w:pPr>
        <w:spacing w:after="150"/>
      </w:pPr>
      <w:r>
        <w:rPr/>
        <w:t xml:space="preserve">一、军用无人机技术分析</w:t>
      </w:r>
    </w:p>
    <w:p>
      <w:pPr>
        <w:spacing w:after="150"/>
      </w:pPr>
      <w:r>
        <w:rPr/>
        <w:t xml:space="preserve">二、军用无人机技术发展水平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市场发展形势</w:t>
      </w:r>
    </w:p>
    <w:p>
      <w:pPr>
        <w:spacing w:after="150"/>
      </w:pPr>
      <w:r>
        <w:rPr>
          <w:b w:val="1"/>
          <w:bCs w:val="1"/>
        </w:rPr>
        <w:t xml:space="preserve">第三章 军用无人机行业发展现状分析</w:t>
      </w:r>
    </w:p>
    <w:p>
      <w:pPr>
        <w:spacing w:after="150"/>
      </w:pPr>
      <w:r>
        <w:rPr/>
        <w:t xml:space="preserve">第一节 全球军用无人机行业发展分析</w:t>
      </w:r>
    </w:p>
    <w:p>
      <w:pPr>
        <w:spacing w:after="150"/>
      </w:pPr>
      <w:r>
        <w:rPr/>
        <w:t xml:space="preserve">一、全球军用无人机行业发展历程</w:t>
      </w:r>
    </w:p>
    <w:p>
      <w:pPr>
        <w:spacing w:after="150"/>
      </w:pPr>
      <w:r>
        <w:rPr/>
        <w:t xml:space="preserve">二、全球军用无人机行业发展现状</w:t>
      </w:r>
    </w:p>
    <w:p>
      <w:pPr>
        <w:spacing w:after="150"/>
      </w:pPr>
      <w:r>
        <w:rPr/>
        <w:t xml:space="preserve">三、全球军用无人机行业发展预测</w:t>
      </w:r>
    </w:p>
    <w:p>
      <w:pPr>
        <w:spacing w:after="150"/>
      </w:pPr>
      <w:r>
        <w:rPr/>
        <w:t xml:space="preserve">第二节 中国军用无人机行业发展分析</w:t>
      </w:r>
    </w:p>
    <w:p>
      <w:pPr>
        <w:spacing w:after="150"/>
      </w:pPr>
      <w:r>
        <w:rPr/>
        <w:t xml:space="preserve">一、2019-2023年中国军用无人机行业发展态势分析</w:t>
      </w:r>
    </w:p>
    <w:p>
      <w:pPr>
        <w:spacing w:after="150"/>
      </w:pPr>
      <w:r>
        <w:rPr/>
        <w:t xml:space="preserve">二、2019-2023年中国军用无人机行业发展特点分析</w:t>
      </w:r>
    </w:p>
    <w:p>
      <w:pPr>
        <w:spacing w:after="150"/>
      </w:pPr>
      <w:r>
        <w:rPr/>
        <w:t xml:space="preserve">三、2019-2023年中国军用无人机行业市场供需分析</w:t>
      </w:r>
    </w:p>
    <w:p>
      <w:pPr>
        <w:spacing w:after="150"/>
      </w:pPr>
      <w:r>
        <w:rPr/>
        <w:t xml:space="preserve">第三节 中国军用无人机产业特征与行业重要性</w:t>
      </w:r>
    </w:p>
    <w:p>
      <w:pPr>
        <w:spacing w:after="150"/>
      </w:pPr>
      <w:r>
        <w:rPr/>
        <w:t xml:space="preserve">第四节 军用无人机行业特性分析</w:t>
      </w:r>
    </w:p>
    <w:p>
      <w:pPr>
        <w:spacing w:after="150"/>
      </w:pPr>
      <w:r>
        <w:rPr>
          <w:b w:val="1"/>
          <w:bCs w:val="1"/>
        </w:rPr>
        <w:t xml:space="preserve">第四章 2019-2023年中国军用无人机行业运行分析</w:t>
      </w:r>
    </w:p>
    <w:p>
      <w:pPr>
        <w:spacing w:after="150"/>
      </w:pPr>
      <w:r>
        <w:rPr/>
        <w:t xml:space="preserve">第一节 军用无人机行业发展状况分析</w:t>
      </w:r>
    </w:p>
    <w:p>
      <w:pPr>
        <w:spacing w:after="150"/>
      </w:pPr>
      <w:r>
        <w:rPr/>
        <w:t xml:space="preserve">一、军用无人机行业发展阶段</w:t>
      </w:r>
    </w:p>
    <w:p>
      <w:pPr>
        <w:spacing w:after="150"/>
      </w:pPr>
      <w:r>
        <w:rPr/>
        <w:t xml:space="preserve">二、军用无人机行业发展总体概况</w:t>
      </w:r>
    </w:p>
    <w:p>
      <w:pPr>
        <w:spacing w:after="150"/>
      </w:pPr>
      <w:r>
        <w:rPr/>
        <w:t xml:space="preserve">三、军用无人机行业发展特点分析</w:t>
      </w:r>
    </w:p>
    <w:p>
      <w:pPr>
        <w:spacing w:after="150"/>
      </w:pPr>
      <w:r>
        <w:rPr/>
        <w:t xml:space="preserve">第二节 军用无人机行业市场分析</w:t>
      </w:r>
    </w:p>
    <w:p>
      <w:pPr>
        <w:spacing w:after="150"/>
      </w:pPr>
      <w:r>
        <w:rPr/>
        <w:t xml:space="preserve">一、军用无人机行业发展特点</w:t>
      </w:r>
    </w:p>
    <w:p>
      <w:pPr>
        <w:spacing w:after="150"/>
      </w:pPr>
      <w:r>
        <w:rPr/>
        <w:t xml:space="preserve">二、军用无人机行业市场规模</w:t>
      </w:r>
    </w:p>
    <w:p>
      <w:pPr>
        <w:spacing w:after="150"/>
      </w:pPr>
      <w:r>
        <w:rPr/>
        <w:t xml:space="preserve">三、军用无人机行业市场需求趋势</w:t>
      </w:r>
    </w:p>
    <w:p>
      <w:pPr>
        <w:spacing w:after="150"/>
      </w:pPr>
      <w:r>
        <w:rPr/>
        <w:t xml:space="preserve">第三节 军用无人机行业进出口市场分析</w:t>
      </w:r>
    </w:p>
    <w:p>
      <w:pPr>
        <w:spacing w:after="150"/>
      </w:pPr>
      <w:r>
        <w:rPr>
          <w:b w:val="1"/>
          <w:bCs w:val="1"/>
        </w:rPr>
        <w:t xml:space="preserve">第五章 军用无人机国内产品价格走势及影响因素分析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中国军用无人机行业产业链分析</w:t>
      </w:r>
    </w:p>
    <w:p>
      <w:pPr>
        <w:spacing w:after="150"/>
      </w:pPr>
      <w:r>
        <w:rPr/>
        <w:t xml:space="preserve">第一节 军用无人机行业产业链分析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军用无人机行业上游市场分析</w:t>
      </w:r>
    </w:p>
    <w:p>
      <w:pPr>
        <w:spacing w:after="150"/>
      </w:pPr>
      <w:r>
        <w:rPr/>
        <w:t xml:space="preserve">第三节 军用无人机行业下游市场分析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2019-2023年中国军用无人机行业竞争形势及策略</w:t>
      </w:r>
    </w:p>
    <w:p>
      <w:pPr>
        <w:spacing w:after="150"/>
      </w:pPr>
      <w:r>
        <w:rPr/>
        <w:t xml:space="preserve">第一节 军用无人机行业竞争格局综述</w:t>
      </w:r>
    </w:p>
    <w:p>
      <w:pPr>
        <w:spacing w:after="150"/>
      </w:pPr>
      <w:r>
        <w:rPr/>
        <w:t xml:space="preserve">一、军用无人机行业竞争概况</w:t>
      </w:r>
    </w:p>
    <w:p>
      <w:pPr>
        <w:spacing w:after="150"/>
      </w:pPr>
      <w:r>
        <w:rPr/>
        <w:t xml:space="preserve">二、军用无人机市场进入及竞争对手分析</w:t>
      </w:r>
    </w:p>
    <w:p>
      <w:pPr>
        <w:spacing w:after="150"/>
      </w:pPr>
      <w:r>
        <w:rPr/>
        <w:t xml:space="preserve">第二节 中国军用无人机行业竞争力分析</w:t>
      </w:r>
    </w:p>
    <w:p>
      <w:pPr>
        <w:spacing w:after="150"/>
      </w:pPr>
      <w:r>
        <w:rPr/>
        <w:t xml:space="preserve">一、中国军用无人机行业竞争力剖析</w:t>
      </w:r>
    </w:p>
    <w:p>
      <w:pPr>
        <w:spacing w:after="150"/>
      </w:pPr>
      <w:r>
        <w:rPr/>
        <w:t xml:space="preserve">二、中国军用无人机企业市场竞争的优势</w:t>
      </w:r>
    </w:p>
    <w:p>
      <w:pPr>
        <w:spacing w:after="150"/>
      </w:pPr>
      <w:r>
        <w:rPr/>
        <w:t xml:space="preserve">三、国内军用无人机企业竞争能力提升途径</w:t>
      </w:r>
    </w:p>
    <w:p>
      <w:pPr>
        <w:spacing w:after="150"/>
      </w:pPr>
      <w:r>
        <w:rPr/>
        <w:t xml:space="preserve">第三节 军用无人机市场竞争策略分析</w:t>
      </w:r>
    </w:p>
    <w:p>
      <w:pPr>
        <w:spacing w:after="150"/>
      </w:pPr>
      <w:r>
        <w:rPr>
          <w:b w:val="1"/>
          <w:bCs w:val="1"/>
        </w:rPr>
        <w:t xml:space="preserve">第八章 中国军用无人机行业主要企业发展概述</w:t>
      </w:r>
    </w:p>
    <w:p>
      <w:pPr>
        <w:spacing w:after="150"/>
      </w:pPr>
      <w:r>
        <w:rPr/>
        <w:t xml:space="preserve">第一节 中国航空工业集团公司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中国航天科技集团公司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中国电子科技集团公司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北方导航控制技术股份有限公司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北京中航智科技有限公司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北京中航双兴科技有限公司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第七节 北京韦加无人机科技股份有限公司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第八节 湖南基石创新科技有限公司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第九节 西安爱生技术集团公司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第十节 深圳一电航空技术有限公司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2024-2029年军用无人机行业投资前景</w:t>
      </w:r>
    </w:p>
    <w:p>
      <w:pPr>
        <w:spacing w:after="150"/>
      </w:pPr>
      <w:r>
        <w:rPr/>
        <w:t xml:space="preserve">第一节 2024-2029年军用无人机市场发展前景</w:t>
      </w:r>
    </w:p>
    <w:p>
      <w:pPr>
        <w:spacing w:after="150"/>
      </w:pPr>
      <w:r>
        <w:rPr/>
        <w:t xml:space="preserve">一、2024-2029年军用无人机市场发展潜力</w:t>
      </w:r>
    </w:p>
    <w:p>
      <w:pPr>
        <w:spacing w:after="150"/>
      </w:pPr>
      <w:r>
        <w:rPr/>
        <w:t xml:space="preserve">二、2024-2029年军用无人机市场发展前景展望</w:t>
      </w:r>
    </w:p>
    <w:p>
      <w:pPr>
        <w:spacing w:after="150"/>
      </w:pPr>
      <w:r>
        <w:rPr/>
        <w:t xml:space="preserve">三、2024-2029年军用无人机细分行业发展前景分析</w:t>
      </w:r>
    </w:p>
    <w:p>
      <w:pPr>
        <w:spacing w:after="150"/>
      </w:pPr>
      <w:r>
        <w:rPr/>
        <w:t xml:space="preserve">第二节 2024-2029年军用无人机市场发展趋势预测</w:t>
      </w:r>
    </w:p>
    <w:p>
      <w:pPr>
        <w:spacing w:after="150"/>
      </w:pPr>
      <w:r>
        <w:rPr/>
        <w:t xml:space="preserve">一、2024-2029年军用无人机行业发展趋势</w:t>
      </w:r>
    </w:p>
    <w:p>
      <w:pPr>
        <w:spacing w:after="150"/>
      </w:pPr>
      <w:r>
        <w:rPr/>
        <w:t xml:space="preserve">二、2024-2029年军用无人机市场规模预测</w:t>
      </w:r>
    </w:p>
    <w:p>
      <w:pPr>
        <w:spacing w:after="150"/>
      </w:pPr>
      <w:r>
        <w:rPr/>
        <w:t xml:space="preserve">三、2024-2029年军用无人机行业应用趋势预测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2024-2029年中国军用无人机行业供需预测</w:t>
      </w:r>
    </w:p>
    <w:p>
      <w:pPr>
        <w:spacing w:after="150"/>
      </w:pPr>
      <w:r>
        <w:rPr/>
        <w:t xml:space="preserve">一、2024-2029年中国军用无人机行业供给预测</w:t>
      </w:r>
    </w:p>
    <w:p>
      <w:pPr>
        <w:spacing w:after="150"/>
      </w:pPr>
      <w:r>
        <w:rPr/>
        <w:t xml:space="preserve">二、2024-2029年中国军用无人机行业需求预测</w:t>
      </w:r>
    </w:p>
    <w:p>
      <w:pPr>
        <w:spacing w:after="150"/>
      </w:pPr>
      <w:r>
        <w:rPr/>
        <w:t xml:space="preserve">三、2024-2029年中国军用无人机供需平衡预测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2024-2029年军用无人机行业投资机会与风险</w:t>
      </w:r>
    </w:p>
    <w:p>
      <w:pPr>
        <w:spacing w:after="150"/>
      </w:pPr>
      <w:r>
        <w:rPr/>
        <w:t xml:space="preserve">第一节 军用无人机行业投融资情况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2024-2029年军用无人机行业投资机会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2024-2029年军用无人机行业投资风险及防范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第五部分 行业发展战略</w:t>
      </w:r>
    </w:p>
    <w:p>
      <w:pPr>
        <w:spacing w:after="150"/>
      </w:pPr>
      <w:r>
        <w:rPr>
          <w:b w:val="1"/>
          <w:bCs w:val="1"/>
        </w:rPr>
        <w:t xml:space="preserve">第十一章 军用无人机行业投资战略研究</w:t>
      </w:r>
    </w:p>
    <w:p>
      <w:pPr>
        <w:spacing w:after="150"/>
      </w:pPr>
      <w:r>
        <w:rPr/>
        <w:t xml:space="preserve">第一节 军用无人机行业发展战略研究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对我国军用无人机品牌的战略思考</w:t>
      </w:r>
    </w:p>
    <w:p>
      <w:pPr>
        <w:spacing w:after="150"/>
      </w:pPr>
      <w:r>
        <w:rPr/>
        <w:t xml:space="preserve">一、军用无人机品牌的重要性</w:t>
      </w:r>
    </w:p>
    <w:p>
      <w:pPr>
        <w:spacing w:after="150"/>
      </w:pPr>
      <w:r>
        <w:rPr/>
        <w:t xml:space="preserve">二、军用无人机实施品牌战略的意义</w:t>
      </w:r>
    </w:p>
    <w:p>
      <w:pPr>
        <w:spacing w:after="150"/>
      </w:pPr>
      <w:r>
        <w:rPr/>
        <w:t xml:space="preserve">三、军用无人机企业品牌的现状分析</w:t>
      </w:r>
    </w:p>
    <w:p>
      <w:pPr>
        <w:spacing w:after="150"/>
      </w:pPr>
      <w:r>
        <w:rPr/>
        <w:t xml:space="preserve">四、我国军用无人机企业的品牌战略</w:t>
      </w:r>
    </w:p>
    <w:p>
      <w:pPr>
        <w:spacing w:after="150"/>
      </w:pPr>
      <w:r>
        <w:rPr/>
        <w:t xml:space="preserve">五、军用无人机品牌战略管理的策略</w:t>
      </w:r>
    </w:p>
    <w:p>
      <w:pPr>
        <w:spacing w:after="150"/>
      </w:pPr>
      <w:r>
        <w:rPr/>
        <w:t xml:space="preserve">第三节 军用无人机经营策略分析</w:t>
      </w:r>
    </w:p>
    <w:p>
      <w:pPr>
        <w:spacing w:after="150"/>
      </w:pPr>
      <w:r>
        <w:rPr/>
        <w:t xml:space="preserve">一、军用无人机市场细分策略</w:t>
      </w:r>
    </w:p>
    <w:p>
      <w:pPr>
        <w:spacing w:after="150"/>
      </w:pPr>
      <w:r>
        <w:rPr/>
        <w:t xml:space="preserve">二、军用无人机市场创新策略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四、军用无人机新产品差异化战略</w:t>
      </w:r>
    </w:p>
    <w:p>
      <w:pPr>
        <w:spacing w:after="150"/>
      </w:pPr>
      <w:r>
        <w:rPr/>
        <w:t xml:space="preserve">第四节 军用无人机行业投资战略研究</w:t>
      </w:r>
    </w:p>
    <w:p>
      <w:pPr>
        <w:spacing w:after="150"/>
      </w:pPr>
      <w:r>
        <w:rPr/>
        <w:t xml:space="preserve">一、2019-2023年军用无人机行业投资战略</w:t>
      </w:r>
    </w:p>
    <w:p>
      <w:pPr>
        <w:spacing w:after="150"/>
      </w:pPr>
      <w:r>
        <w:rPr/>
        <w:t xml:space="preserve">二、2024-2029年军用无人机行业投资战略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军用无人机行业研究结论</w:t>
      </w:r>
    </w:p>
    <w:p>
      <w:pPr>
        <w:spacing w:after="150"/>
      </w:pPr>
      <w:r>
        <w:rPr/>
        <w:t xml:space="preserve">第二节 军用无人机行业投资价值评估</w:t>
      </w:r>
    </w:p>
    <w:p>
      <w:pPr>
        <w:spacing w:after="150"/>
      </w:pPr>
      <w:r>
        <w:rPr/>
        <w:t xml:space="preserve">第三节 军用无人机行业投资建议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图表：无人机飞行器系统组成</w:t>
      </w:r>
    </w:p>
    <w:p>
      <w:pPr>
        <w:spacing w:after="150"/>
      </w:pPr>
      <w:r>
        <w:rPr/>
        <w:t xml:space="preserve">图表：无人机卫星导航</w:t>
      </w:r>
    </w:p>
    <w:p>
      <w:pPr>
        <w:spacing w:after="150"/>
      </w:pPr>
      <w:r>
        <w:rPr/>
        <w:t xml:space="preserve">图表：无人机相对于传统飞机的优势</w:t>
      </w:r>
    </w:p>
    <w:p>
      <w:pPr>
        <w:spacing w:after="150"/>
      </w:pPr>
      <w:r>
        <w:rPr/>
        <w:t xml:space="preserve">图表：军用无人机按用途分类</w:t>
      </w:r>
    </w:p>
    <w:p>
      <w:pPr>
        <w:spacing w:after="150"/>
      </w:pPr>
      <w:r>
        <w:rPr/>
        <w:t xml:space="preserve">图表：我国无人机主要型号及参数</w:t>
      </w:r>
    </w:p>
    <w:p>
      <w:pPr>
        <w:spacing w:after="150"/>
      </w:pPr>
      <w:r>
        <w:rPr/>
        <w:t xml:space="preserve">图表：2019-2023年中国国内生产总值增长速度</w:t>
      </w:r>
    </w:p>
    <w:p>
      <w:pPr>
        <w:spacing w:after="150"/>
      </w:pPr>
      <w:r>
        <w:rPr/>
        <w:t xml:space="preserve">图表：2019-2023年中国居民消费价格上涨情况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图表：中国城镇化率发展趋势</w:t>
      </w:r>
    </w:p>
    <w:p>
      <w:pPr>
        <w:spacing w:after="150"/>
      </w:pPr>
      <w:r>
        <w:rPr/>
        <w:t xml:space="preserve">图表：2019-2023年中国军用无人机行业企业数量分析</w:t>
      </w:r>
    </w:p>
    <w:p>
      <w:pPr>
        <w:spacing w:after="150"/>
      </w:pPr>
      <w:r>
        <w:rPr/>
        <w:t xml:space="preserve">图表：2019-2023年中国军用无人机行业资产规模分析</w:t>
      </w:r>
    </w:p>
    <w:p>
      <w:pPr>
        <w:spacing w:after="150"/>
      </w:pPr>
      <w:r>
        <w:rPr/>
        <w:t xml:space="preserve">图表：2019-2023年中国军用无人机行业销售规模分析</w:t>
      </w:r>
    </w:p>
    <w:p>
      <w:pPr>
        <w:spacing w:after="150"/>
      </w:pPr>
      <w:r>
        <w:rPr/>
        <w:t xml:space="preserve">图表：2019-2023年中国军用无人机行业利润规模分析</w:t>
      </w:r>
    </w:p>
    <w:p>
      <w:pPr>
        <w:spacing w:after="150"/>
      </w:pPr>
      <w:r>
        <w:rPr/>
        <w:t xml:space="preserve">图表：2019-2023年中国军用无人机行业财务费用分析</w:t>
      </w:r>
    </w:p>
    <w:p>
      <w:pPr>
        <w:spacing w:after="150"/>
      </w:pPr>
      <w:r>
        <w:rPr/>
        <w:t xml:space="preserve">图表：2019-2023年中国军用无人机行业盈利能力分析</w:t>
      </w:r>
    </w:p>
    <w:p>
      <w:pPr>
        <w:spacing w:after="150"/>
      </w:pPr>
      <w:r>
        <w:rPr/>
        <w:t xml:space="preserve">图表：2019-2023年中国军用无人机行业偿债能力分析</w:t>
      </w:r>
    </w:p>
    <w:p>
      <w:pPr>
        <w:spacing w:after="150"/>
      </w:pPr>
      <w:r>
        <w:rPr/>
        <w:t xml:space="preserve">图表：2019-2023年中国军用无人机行业运营能力分析</w:t>
      </w:r>
    </w:p>
    <w:p>
      <w:pPr>
        <w:spacing w:after="150"/>
      </w:pPr>
      <w:r>
        <w:rPr/>
        <w:t xml:space="preserve">图表：2019-2023年中国军用无人机行业成长能力分析</w:t>
      </w:r>
    </w:p>
    <w:p>
      <w:pPr>
        <w:spacing w:after="150"/>
      </w:pPr>
      <w:r>
        <w:rPr/>
        <w:t xml:space="preserve">图表：2024-2029年中国军用无人机行业市场规模预测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2024-2029年中国军用无人机行业深度分析及发展前景报告</dc:title>
  <dc:description>2024-2029年中国军用无人机行业深度分析及发展前景报告</dc:description>
  <dc:subject>2024-2029年中国军用无人机行业深度分析及发展前景报告</dc:subject>
  <cp:keywords>研究报告</cp:keywords>
  <cp:category>研究报告</cp:category>
  <cp:lastModifiedBy>北京中道泰和信息咨询有限公司</cp:lastModifiedBy>
  <dcterms:created xsi:type="dcterms:W3CDTF">2024-01-25T16:14:15+08:00</dcterms:created>
  <dcterms:modified xsi:type="dcterms:W3CDTF">2024-01-25T16:14:15+08:00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