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2026-2031年中国军工信息化行业深度调研及投资前景分析报告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军工信息化行业及各子行业的发展状况、上下游行业发展状况、市场供需形势、新产品与技术等进行了分析，并重点分析了我国军工信息化行业发展状况和特点，以及中国军工信息化行业将面临的挑战、企业的发展策略等。报告还对全球军工信息化行业发展态势作了详细分析，并对军工信息化行业进行了趋向研判，是军工信息化生产、经营企业，科研、投资机构等单位准确了解目前军工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中国军工信息化产业发展状况综述</w:t>
      </w:r>
    </w:p>
    <w:p>
      <w:pPr>
        <w:spacing w:before="75" w:after="0"/>
      </w:pPr>
      <w:r>
        <w:rPr/>
        <w:t xml:space="preserve">第一节 军工信息化产业的相关概述</w:t>
      </w:r>
    </w:p>
    <w:p>
      <w:pPr>
        <w:spacing w:before="75" w:after="0"/>
      </w:pPr>
      <w:r>
        <w:rPr/>
        <w:t xml:space="preserve">一、军工信息化产业概念及定义</w:t>
      </w:r>
    </w:p>
    <w:p>
      <w:pPr>
        <w:spacing w:before="75" w:after="0"/>
      </w:pPr>
      <w:r>
        <w:rPr/>
        <w:t xml:space="preserve">二、军工信息化产业的产品分类</w:t>
      </w:r>
    </w:p>
    <w:p>
      <w:pPr>
        <w:spacing w:before="75" w:after="0"/>
      </w:pPr>
      <w:r>
        <w:rPr/>
        <w:t xml:space="preserve">三、行业特性及在国民经济中的地位</w:t>
      </w:r>
    </w:p>
    <w:p>
      <w:pPr>
        <w:spacing w:before="75" w:after="0"/>
      </w:pPr>
      <w:r>
        <w:rPr/>
        <w:t xml:space="preserve">第二节 军工经济特性研究</w:t>
      </w:r>
    </w:p>
    <w:p>
      <w:pPr>
        <w:spacing w:before="75" w:after="0"/>
      </w:pPr>
      <w:r>
        <w:rPr/>
        <w:t xml:space="preserve">一、国防支出增加带动经济规模总量</w:t>
      </w:r>
    </w:p>
    <w:p>
      <w:pPr>
        <w:spacing w:before="75" w:after="0"/>
      </w:pPr>
      <w:r>
        <w:rPr/>
        <w:t xml:space="preserve">二、利润增长主要得益于尖端装备制造</w:t>
      </w:r>
    </w:p>
    <w:p>
      <w:pPr>
        <w:spacing w:before="75" w:after="0"/>
      </w:pPr>
      <w:r>
        <w:rPr/>
        <w:t xml:space="preserve">三、强强联合增强与国际军工巨头竞争</w:t>
      </w:r>
    </w:p>
    <w:p>
      <w:pPr>
        <w:spacing w:before="75" w:after="0"/>
      </w:pPr>
      <w:r>
        <w:rPr/>
        <w:t xml:space="preserve">第三节 中国军工信息化行业经济指标分析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军工信息化行业市场环境分析（pest）</w:t>
      </w:r>
    </w:p>
    <w:p>
      <w:pPr>
        <w:spacing w:before="75" w:after="0"/>
      </w:pPr>
      <w:r>
        <w:rPr/>
        <w:t xml:space="preserve">第一节 军工信息化行业政治法律环境(p)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军工信息化行业经济环境分析(e)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军工信息化行业贸易环境分析(s)</w:t>
      </w:r>
    </w:p>
    <w:p>
      <w:pPr>
        <w:spacing w:before="75" w:after="0"/>
      </w:pPr>
      <w:r>
        <w:rPr/>
        <w:t xml:space="preserve">一、行业贸易环境分析</w:t>
      </w:r>
    </w:p>
    <w:p>
      <w:pPr>
        <w:spacing w:before="75" w:after="0"/>
      </w:pPr>
      <w:r>
        <w:rPr/>
        <w:t xml:space="preserve">二、社会环境对行业的影响</w:t>
      </w:r>
    </w:p>
    <w:p>
      <w:pPr>
        <w:spacing w:before="75" w:after="0"/>
      </w:pPr>
      <w:r>
        <w:rPr/>
        <w:t xml:space="preserve">第四节 军工信息化行业技术环境分析(t)</w:t>
      </w:r>
    </w:p>
    <w:p>
      <w:pPr>
        <w:spacing w:before="75" w:after="0"/>
      </w:pPr>
      <w:r>
        <w:rPr/>
        <w:t xml:space="preserve">一、我国军工行业科研水平进展</w:t>
      </w:r>
    </w:p>
    <w:p>
      <w:pPr>
        <w:spacing w:before="75" w:after="0"/>
      </w:pPr>
      <w:r>
        <w:rPr/>
        <w:t xml:space="preserve">二、与国外军工行业的技术差距</w:t>
      </w:r>
    </w:p>
    <w:p>
      <w:pPr>
        <w:spacing w:before="75" w:after="0"/>
      </w:pPr>
      <w:r>
        <w:rPr/>
        <w:t xml:space="preserve">三、主要装备技术发展趋势</w:t>
      </w:r>
    </w:p>
    <w:p>
      <w:pPr>
        <w:spacing w:before="75" w:after="0"/>
      </w:pPr>
      <w:r>
        <w:rPr/>
        <w:t xml:space="preserve">四、军工科研成果转化及发展前景</w:t>
      </w:r>
    </w:p>
    <w:p>
      <w:pPr>
        <w:spacing w:before="75" w:after="0"/>
      </w:pPr>
      <w:r>
        <w:rPr>
          <w:b w:val="1"/>
          <w:bCs w:val="1"/>
        </w:rPr>
        <w:t xml:space="preserve">第三章 国外军工信息化产业发展经验借鉴</w:t>
      </w:r>
    </w:p>
    <w:p>
      <w:pPr>
        <w:spacing w:before="75" w:after="0"/>
      </w:pPr>
      <w:r>
        <w:rPr/>
        <w:t xml:space="preserve">第一节 国际军工信息化产业发展概况</w:t>
      </w:r>
    </w:p>
    <w:p>
      <w:pPr>
        <w:spacing w:before="75" w:after="0"/>
      </w:pPr>
      <w:r>
        <w:rPr/>
        <w:t xml:space="preserve">一、国际军工信息化产业发展现状</w:t>
      </w:r>
    </w:p>
    <w:p>
      <w:pPr>
        <w:spacing w:before="75" w:after="0"/>
      </w:pPr>
      <w:r>
        <w:rPr/>
        <w:t xml:space="preserve">二、国际军工民用发展模式</w:t>
      </w:r>
    </w:p>
    <w:p>
      <w:pPr>
        <w:spacing w:before="75" w:after="0"/>
      </w:pPr>
      <w:r>
        <w:rPr/>
        <w:t xml:space="preserve">三、中国军工国际竞争力分析</w:t>
      </w:r>
    </w:p>
    <w:p>
      <w:pPr>
        <w:spacing w:before="75" w:after="0"/>
      </w:pPr>
      <w:r>
        <w:rPr/>
        <w:t xml:space="preserve">第二节 美国军工信息化产业发展经验与启示</w:t>
      </w:r>
    </w:p>
    <w:p>
      <w:pPr>
        <w:spacing w:before="75" w:after="0"/>
      </w:pPr>
      <w:r>
        <w:rPr/>
        <w:t xml:space="preserve">一、美国军工信息化产业发展现状分析</w:t>
      </w:r>
    </w:p>
    <w:p>
      <w:pPr>
        <w:spacing w:before="75" w:after="0"/>
      </w:pPr>
      <w:r>
        <w:rPr/>
        <w:t xml:space="preserve">二、美国军工信息化企业发展经验分析</w:t>
      </w:r>
    </w:p>
    <w:p>
      <w:pPr>
        <w:spacing w:before="75" w:after="0"/>
      </w:pPr>
      <w:r>
        <w:rPr/>
        <w:t xml:space="preserve">三、美国军工信息化产业发展前景预测</w:t>
      </w:r>
    </w:p>
    <w:p>
      <w:pPr>
        <w:spacing w:before="75" w:after="0"/>
      </w:pPr>
      <w:r>
        <w:rPr/>
        <w:t xml:space="preserve">四、美国军工信息化产业对中国的启示</w:t>
      </w:r>
    </w:p>
    <w:p>
      <w:pPr>
        <w:spacing w:before="75" w:after="0"/>
      </w:pPr>
      <w:r>
        <w:rPr/>
        <w:t xml:space="preserve">第三节 日本军工信息化产业发展经验与启示</w:t>
      </w:r>
    </w:p>
    <w:p>
      <w:pPr>
        <w:spacing w:before="75" w:after="0"/>
      </w:pPr>
      <w:r>
        <w:rPr/>
        <w:t xml:space="preserve">一、日本军工信息化产业发展现状分析</w:t>
      </w:r>
    </w:p>
    <w:p>
      <w:pPr>
        <w:spacing w:before="75" w:after="0"/>
      </w:pPr>
      <w:r>
        <w:rPr/>
        <w:t xml:space="preserve">二、日本军工信息化产业发展趋势分析</w:t>
      </w:r>
    </w:p>
    <w:p>
      <w:pPr>
        <w:spacing w:before="75" w:after="0"/>
      </w:pPr>
      <w:r>
        <w:rPr/>
        <w:t xml:space="preserve">三、日本军工信息化产业对中国的启示</w:t>
      </w:r>
    </w:p>
    <w:p>
      <w:pPr>
        <w:spacing w:before="75" w:after="0"/>
      </w:pPr>
      <w:r>
        <w:rPr/>
        <w:t xml:space="preserve">第四节 俄罗斯军工信息化产业发展经验与启示</w:t>
      </w:r>
    </w:p>
    <w:p>
      <w:pPr>
        <w:spacing w:before="75" w:after="0"/>
      </w:pPr>
      <w:r>
        <w:rPr/>
        <w:t xml:space="preserve">一、俄罗斯军工信息化产业发展现状分析</w:t>
      </w:r>
    </w:p>
    <w:p>
      <w:pPr>
        <w:spacing w:before="75" w:after="0"/>
      </w:pPr>
      <w:r>
        <w:rPr/>
        <w:t xml:space="preserve">二、俄罗斯军工信息化产业发展前景预测</w:t>
      </w:r>
    </w:p>
    <w:p>
      <w:pPr>
        <w:spacing w:before="75" w:after="0"/>
      </w:pPr>
      <w:r>
        <w:rPr/>
        <w:t xml:space="preserve">三、俄罗斯军工信息化产业对中国的启示</w:t>
      </w:r>
    </w:p>
    <w:p>
      <w:pPr>
        <w:spacing w:before="75" w:after="0"/>
      </w:pPr>
      <w:r>
        <w:rPr>
          <w:b w:val="1"/>
          <w:bCs w:val="1"/>
        </w:rPr>
        <w:t xml:space="preserve">第四章 中国国防信息化发展情况</w:t>
      </w:r>
    </w:p>
    <w:p>
      <w:pPr>
        <w:spacing w:before="75" w:after="0"/>
      </w:pPr>
      <w:r>
        <w:rPr/>
        <w:t xml:space="preserve">第一节 国防信息化概览</w:t>
      </w:r>
    </w:p>
    <w:p>
      <w:pPr>
        <w:spacing w:before="75" w:after="0"/>
      </w:pPr>
      <w:r>
        <w:rPr/>
        <w:t xml:space="preserve">一、国防信息化基本概念</w:t>
      </w:r>
    </w:p>
    <w:p>
      <w:pPr>
        <w:spacing w:before="75" w:after="0"/>
      </w:pPr>
      <w:r>
        <w:rPr/>
        <w:t xml:space="preserve">二、国防信息化应用载体</w:t>
      </w:r>
    </w:p>
    <w:p>
      <w:pPr>
        <w:spacing w:before="75" w:after="0"/>
      </w:pPr>
      <w:r>
        <w:rPr/>
        <w:t xml:space="preserve">三、国防信息化发展历程</w:t>
      </w:r>
    </w:p>
    <w:p>
      <w:pPr>
        <w:spacing w:before="75" w:after="0"/>
      </w:pPr>
      <w:r>
        <w:rPr/>
        <w:t xml:space="preserve">四、国防信息化市场空间分析</w:t>
      </w:r>
    </w:p>
    <w:p>
      <w:pPr>
        <w:spacing w:before="75" w:after="0"/>
      </w:pPr>
      <w:r>
        <w:rPr/>
        <w:t xml:space="preserve">五、国防信息化产业模式</w:t>
      </w:r>
    </w:p>
    <w:p>
      <w:pPr>
        <w:spacing w:before="75" w:after="0"/>
      </w:pPr>
      <w:r>
        <w:rPr/>
        <w:t xml:space="preserve">第二节 国防信息化细分市场分析</w:t>
      </w:r>
    </w:p>
    <w:p>
      <w:pPr>
        <w:spacing w:before="75" w:after="0"/>
      </w:pPr>
      <w:r>
        <w:rPr/>
        <w:t xml:space="preserve">一、卫星导航产业分析</w:t>
      </w:r>
    </w:p>
    <w:p>
      <w:pPr>
        <w:spacing w:before="75" w:after="0"/>
      </w:pPr>
      <w:r>
        <w:rPr/>
        <w:t xml:space="preserve">1、卫星导航系统概况</w:t>
      </w:r>
    </w:p>
    <w:p>
      <w:pPr>
        <w:spacing w:before="75" w:after="0"/>
      </w:pPr>
      <w:r>
        <w:rPr/>
        <w:t xml:space="preserve">2、中国卫星导航系统发展</w:t>
      </w:r>
    </w:p>
    <w:p>
      <w:pPr>
        <w:spacing w:before="75" w:after="0"/>
      </w:pPr>
      <w:r>
        <w:rPr/>
        <w:t xml:space="preserve">3、卫星导航系统产业</w:t>
      </w:r>
    </w:p>
    <w:p>
      <w:pPr>
        <w:spacing w:before="75" w:after="0"/>
      </w:pPr>
      <w:r>
        <w:rPr/>
        <w:t xml:space="preserve">二、军工电子产业分析</w:t>
      </w:r>
    </w:p>
    <w:p>
      <w:pPr>
        <w:spacing w:before="75" w:after="0"/>
      </w:pPr>
      <w:r>
        <w:rPr/>
        <w:t xml:space="preserve">1、军工电子技术</w:t>
      </w:r>
    </w:p>
    <w:p>
      <w:pPr>
        <w:spacing w:before="75" w:after="0"/>
      </w:pPr>
      <w:r>
        <w:rPr/>
        <w:t xml:space="preserve">2、红外技术</w:t>
      </w:r>
    </w:p>
    <w:p>
      <w:pPr>
        <w:spacing w:before="75" w:after="0"/>
      </w:pPr>
      <w:r>
        <w:rPr/>
        <w:t xml:space="preserve">3、激光技术</w:t>
      </w:r>
    </w:p>
    <w:p>
      <w:pPr>
        <w:spacing w:before="75" w:after="0"/>
      </w:pPr>
      <w:r>
        <w:rPr/>
        <w:t xml:space="preserve">4、军工半导体</w:t>
      </w:r>
    </w:p>
    <w:p>
      <w:pPr>
        <w:spacing w:before="75" w:after="0"/>
      </w:pPr>
      <w:r>
        <w:rPr/>
        <w:t xml:space="preserve">5、虚拟仿真技术</w:t>
      </w:r>
    </w:p>
    <w:p>
      <w:pPr>
        <w:spacing w:before="75" w:after="0"/>
      </w:pPr>
      <w:r>
        <w:rPr/>
        <w:t xml:space="preserve">三、军工通信分析</w:t>
      </w:r>
    </w:p>
    <w:p>
      <w:pPr>
        <w:spacing w:before="75" w:after="0"/>
      </w:pPr>
      <w:r>
        <w:rPr/>
        <w:t xml:space="preserve">1、军工通信技术</w:t>
      </w:r>
    </w:p>
    <w:p>
      <w:pPr>
        <w:spacing w:before="75" w:after="0"/>
      </w:pPr>
      <w:r>
        <w:rPr/>
        <w:t xml:space="preserve">2、军工通信产业</w:t>
      </w:r>
    </w:p>
    <w:p>
      <w:pPr>
        <w:spacing w:before="75" w:after="0"/>
      </w:pPr>
      <w:r>
        <w:rPr/>
        <w:t xml:space="preserve">3、中国军工通信发展</w:t>
      </w:r>
    </w:p>
    <w:p>
      <w:pPr>
        <w:spacing w:before="75" w:after="0"/>
      </w:pPr>
      <w:r>
        <w:rPr/>
        <w:t xml:space="preserve">四、雷达</w:t>
      </w:r>
    </w:p>
    <w:p>
      <w:pPr>
        <w:spacing w:before="75" w:after="0"/>
      </w:pPr>
      <w:r>
        <w:rPr/>
        <w:t xml:space="preserve">1、雷达技术概况</w:t>
      </w:r>
    </w:p>
    <w:p>
      <w:pPr>
        <w:spacing w:before="75" w:after="0"/>
      </w:pPr>
      <w:r>
        <w:rPr/>
        <w:t xml:space="preserve">2、中国雷达产业发展</w:t>
      </w:r>
    </w:p>
    <w:p>
      <w:pPr>
        <w:spacing w:before="75" w:after="0"/>
      </w:pPr>
      <w:r>
        <w:rPr/>
        <w:t xml:space="preserve">3、雷达产业</w:t>
      </w:r>
    </w:p>
    <w:p>
      <w:pPr>
        <w:spacing w:before="75" w:after="0"/>
      </w:pPr>
      <w:r>
        <w:rPr/>
        <w:t xml:space="preserve">五、信息安全产业分析</w:t>
      </w:r>
    </w:p>
    <w:p>
      <w:pPr>
        <w:spacing w:before="75" w:after="0"/>
      </w:pPr>
      <w:r>
        <w:rPr/>
        <w:t xml:space="preserve">1、信息安全概况</w:t>
      </w:r>
    </w:p>
    <w:p>
      <w:pPr>
        <w:spacing w:before="75" w:after="0"/>
      </w:pPr>
      <w:r>
        <w:rPr/>
        <w:t xml:space="preserve">2、美国信息安全建设</w:t>
      </w:r>
    </w:p>
    <w:p>
      <w:pPr>
        <w:spacing w:before="75" w:after="0"/>
      </w:pPr>
      <w:r>
        <w:rPr/>
        <w:t xml:space="preserve">3、中国信息安全建设</w:t>
      </w:r>
    </w:p>
    <w:p>
      <w:pPr>
        <w:spacing w:before="75" w:after="0"/>
      </w:pPr>
      <w:r>
        <w:rPr/>
        <w:t xml:space="preserve">4、两大主题</w:t>
      </w:r>
    </w:p>
    <w:p>
      <w:pPr>
        <w:spacing w:before="75" w:after="0"/>
      </w:pPr>
      <w:r>
        <w:rPr>
          <w:b w:val="1"/>
          <w:bCs w:val="1"/>
        </w:rPr>
        <w:t xml:space="preserve">第五章 军队信息化建设情况分析</w:t>
      </w:r>
    </w:p>
    <w:p>
      <w:pPr>
        <w:spacing w:before="75" w:after="0"/>
      </w:pPr>
      <w:r>
        <w:rPr/>
        <w:t xml:space="preserve">第一节 中国军事变革的核心</w:t>
      </w:r>
    </w:p>
    <w:p>
      <w:pPr>
        <w:spacing w:before="75" w:after="0"/>
      </w:pPr>
      <w:r>
        <w:rPr/>
        <w:t xml:space="preserve">一、以信息为基础的全新军队</w:t>
      </w:r>
    </w:p>
    <w:p>
      <w:pPr>
        <w:spacing w:before="75" w:after="0"/>
      </w:pPr>
      <w:r>
        <w:rPr/>
        <w:t xml:space="preserve">二、信息化军队的演变</w:t>
      </w:r>
    </w:p>
    <w:p>
      <w:pPr>
        <w:spacing w:before="75" w:after="0"/>
      </w:pPr>
      <w:r>
        <w:rPr/>
        <w:t xml:space="preserve">1、冷兵器时代</w:t>
      </w:r>
    </w:p>
    <w:p>
      <w:pPr>
        <w:spacing w:before="75" w:after="0"/>
      </w:pPr>
      <w:r>
        <w:rPr/>
        <w:t xml:space="preserve">2、热兵器时代</w:t>
      </w:r>
    </w:p>
    <w:p>
      <w:pPr>
        <w:spacing w:before="75" w:after="0"/>
      </w:pPr>
      <w:r>
        <w:rPr/>
        <w:t xml:space="preserve">3、机械化时代</w:t>
      </w:r>
    </w:p>
    <w:p>
      <w:pPr>
        <w:spacing w:before="75" w:after="0"/>
      </w:pPr>
      <w:r>
        <w:rPr/>
        <w:t xml:space="preserve">4、信息化时代</w:t>
      </w:r>
    </w:p>
    <w:p>
      <w:pPr>
        <w:spacing w:before="75" w:after="0"/>
      </w:pPr>
      <w:r>
        <w:rPr/>
        <w:t xml:space="preserve">5、信息化战争的控索</w:t>
      </w:r>
    </w:p>
    <w:p>
      <w:pPr>
        <w:spacing w:before="75" w:after="0"/>
      </w:pPr>
      <w:r>
        <w:rPr/>
        <w:t xml:space="preserve">三、信息化战争的作战方式</w:t>
      </w:r>
    </w:p>
    <w:p>
      <w:pPr>
        <w:spacing w:before="75" w:after="0"/>
      </w:pPr>
      <w:r>
        <w:rPr/>
        <w:t xml:space="preserve">1、监视与侦察</w:t>
      </w:r>
    </w:p>
    <w:p>
      <w:pPr>
        <w:spacing w:before="75" w:after="0"/>
      </w:pPr>
      <w:r>
        <w:rPr/>
        <w:t xml:space="preserve">2、决策与指挥</w:t>
      </w:r>
    </w:p>
    <w:p>
      <w:pPr>
        <w:spacing w:before="75" w:after="0"/>
      </w:pPr>
      <w:r>
        <w:rPr/>
        <w:t xml:space="preserve">3、机动与打击</w:t>
      </w:r>
    </w:p>
    <w:p>
      <w:pPr>
        <w:spacing w:before="75" w:after="0"/>
      </w:pPr>
      <w:r>
        <w:rPr/>
        <w:t xml:space="preserve">4、评估与反馈</w:t>
      </w:r>
    </w:p>
    <w:p>
      <w:pPr>
        <w:spacing w:before="75" w:after="0"/>
      </w:pPr>
      <w:r>
        <w:rPr/>
        <w:t xml:space="preserve">5、重组与恢复</w:t>
      </w:r>
    </w:p>
    <w:p>
      <w:pPr>
        <w:spacing w:before="75" w:after="0"/>
      </w:pPr>
      <w:r>
        <w:rPr/>
        <w:t xml:space="preserve">四、信息化军队与传统军队比较</w:t>
      </w:r>
    </w:p>
    <w:p>
      <w:pPr>
        <w:spacing w:before="75" w:after="0"/>
      </w:pPr>
      <w:r>
        <w:rPr/>
        <w:t xml:space="preserve">1、武器装备信息化</w:t>
      </w:r>
    </w:p>
    <w:p>
      <w:pPr>
        <w:spacing w:before="75" w:after="0"/>
      </w:pPr>
      <w:r>
        <w:rPr/>
        <w:t xml:space="preserve">2、信息权成为核心</w:t>
      </w:r>
    </w:p>
    <w:p>
      <w:pPr>
        <w:spacing w:before="75" w:after="0"/>
      </w:pPr>
      <w:r>
        <w:rPr/>
        <w:t xml:space="preserve">3、实时高效的指挥作战系统</w:t>
      </w:r>
    </w:p>
    <w:p>
      <w:pPr>
        <w:spacing w:before="75" w:after="0"/>
      </w:pPr>
      <w:r>
        <w:rPr/>
        <w:t xml:space="preserve">4、作战协同性高</w:t>
      </w:r>
    </w:p>
    <w:p>
      <w:pPr>
        <w:spacing w:before="75" w:after="0"/>
      </w:pPr>
      <w:r>
        <w:rPr/>
        <w:t xml:space="preserve">五、信息化军队的武器装备</w:t>
      </w:r>
    </w:p>
    <w:p>
      <w:pPr>
        <w:spacing w:before="75" w:after="0"/>
      </w:pPr>
      <w:r>
        <w:rPr/>
        <w:t xml:space="preserve">1、单兵信息化装备</w:t>
      </w:r>
    </w:p>
    <w:p>
      <w:pPr>
        <w:spacing w:before="75" w:after="0"/>
      </w:pPr>
      <w:r>
        <w:rPr/>
        <w:t xml:space="preserve">2、信息化作战平台</w:t>
      </w:r>
    </w:p>
    <w:p>
      <w:pPr>
        <w:spacing w:before="75" w:after="0"/>
      </w:pPr>
      <w:r>
        <w:rPr/>
        <w:t xml:space="preserve">第二节 官兵职业化和扁平化的指挥作战体系</w:t>
      </w:r>
    </w:p>
    <w:p>
      <w:pPr>
        <w:spacing w:before="75" w:after="0"/>
      </w:pPr>
      <w:r>
        <w:rPr/>
        <w:t xml:space="preserve">一、智慧型军人推动官兵职业化</w:t>
      </w:r>
    </w:p>
    <w:p>
      <w:pPr>
        <w:spacing w:before="75" w:after="0"/>
      </w:pPr>
      <w:r>
        <w:rPr/>
        <w:t xml:space="preserve">二、质量效能型军队取代数量规模型</w:t>
      </w:r>
    </w:p>
    <w:p>
      <w:pPr>
        <w:spacing w:before="75" w:after="0"/>
      </w:pPr>
      <w:r>
        <w:rPr/>
        <w:t xml:space="preserve">第三节 走军民融合之路</w:t>
      </w:r>
    </w:p>
    <w:p>
      <w:pPr>
        <w:spacing w:before="75" w:after="0"/>
      </w:pPr>
      <w:r>
        <w:rPr/>
        <w:t xml:space="preserve">1、军民融合是信息化战争的天性</w:t>
      </w:r>
    </w:p>
    <w:p>
      <w:pPr>
        <w:spacing w:before="75" w:after="0"/>
      </w:pPr>
      <w:r>
        <w:rPr/>
        <w:t xml:space="preserve">2、有利于军事与经济协同发展</w:t>
      </w:r>
    </w:p>
    <w:p>
      <w:pPr>
        <w:spacing w:before="75" w:after="0"/>
      </w:pPr>
      <w:r>
        <w:rPr/>
        <w:t xml:space="preserve">3、市场化运作提高体系运行效率</w:t>
      </w:r>
    </w:p>
    <w:p>
      <w:pPr>
        <w:spacing w:before="75" w:after="0"/>
      </w:pPr>
      <w:r>
        <w:rPr>
          <w:b w:val="1"/>
          <w:bCs w:val="1"/>
        </w:rPr>
        <w:t xml:space="preserve">第六章 中国军事通信行业发展状况分析</w:t>
      </w:r>
    </w:p>
    <w:p>
      <w:pPr>
        <w:spacing w:before="75" w:after="0"/>
      </w:pPr>
      <w:r>
        <w:rPr/>
        <w:t xml:space="preserve">第一节 军事通信产业发展现状综述</w:t>
      </w:r>
    </w:p>
    <w:p>
      <w:pPr>
        <w:spacing w:before="75" w:after="0"/>
      </w:pPr>
      <w:r>
        <w:rPr/>
        <w:t xml:space="preserve">一、通信产业发展现状分析</w:t>
      </w:r>
    </w:p>
    <w:p>
      <w:pPr>
        <w:spacing w:before="75" w:after="0"/>
      </w:pPr>
      <w:r>
        <w:rPr/>
        <w:t xml:space="preserve">二、通信应用产业市场规模</w:t>
      </w:r>
    </w:p>
    <w:p>
      <w:pPr>
        <w:spacing w:before="75" w:after="0"/>
      </w:pPr>
      <w:r>
        <w:rPr/>
        <w:t xml:space="preserve">第二节 国外通信产业市场现状分析</w:t>
      </w:r>
    </w:p>
    <w:p>
      <w:pPr>
        <w:spacing w:before="75" w:after="0"/>
      </w:pPr>
      <w:r>
        <w:rPr/>
        <w:t xml:space="preserve">一、国外通信系统政策分析</w:t>
      </w:r>
    </w:p>
    <w:p>
      <w:pPr>
        <w:spacing w:before="75" w:after="0"/>
      </w:pPr>
      <w:r>
        <w:rPr/>
        <w:t xml:space="preserve">二、欧洲通信系统发展分析</w:t>
      </w:r>
    </w:p>
    <w:p>
      <w:pPr>
        <w:spacing w:before="75" w:after="0"/>
      </w:pPr>
      <w:r>
        <w:rPr/>
        <w:t xml:space="preserve">三、各国通信系统对比分析</w:t>
      </w:r>
    </w:p>
    <w:p>
      <w:pPr>
        <w:spacing w:before="75" w:after="0"/>
      </w:pPr>
      <w:r>
        <w:rPr/>
        <w:t xml:space="preserve">四、全球通信产业经营分析</w:t>
      </w:r>
    </w:p>
    <w:p>
      <w:pPr>
        <w:spacing w:before="75" w:after="0"/>
      </w:pPr>
      <w:r>
        <w:rPr/>
        <w:t xml:space="preserve">1、全球通信产业总收入状况</w:t>
      </w:r>
    </w:p>
    <w:p>
      <w:pPr>
        <w:spacing w:before="75" w:after="0"/>
      </w:pPr>
      <w:r>
        <w:rPr/>
        <w:t xml:space="preserve">2、全球通信服务业收入状况</w:t>
      </w:r>
    </w:p>
    <w:p>
      <w:pPr>
        <w:spacing w:before="75" w:after="0"/>
      </w:pPr>
      <w:r>
        <w:rPr/>
        <w:t xml:space="preserve">3、全球通信制造业收入状况</w:t>
      </w:r>
    </w:p>
    <w:p>
      <w:pPr>
        <w:spacing w:before="75" w:after="0"/>
      </w:pPr>
      <w:r>
        <w:rPr/>
        <w:t xml:space="preserve">第三节 国内通信产业市场现状分析</w:t>
      </w:r>
    </w:p>
    <w:p>
      <w:pPr>
        <w:spacing w:before="75" w:after="0"/>
      </w:pPr>
      <w:r>
        <w:rPr/>
        <w:t xml:space="preserve">一、通信市场的发展概况</w:t>
      </w:r>
    </w:p>
    <w:p>
      <w:pPr>
        <w:spacing w:before="75" w:after="0"/>
      </w:pPr>
      <w:r>
        <w:rPr/>
        <w:t xml:space="preserve">二、通信市场的发展规模</w:t>
      </w:r>
    </w:p>
    <w:p>
      <w:pPr>
        <w:spacing w:before="75" w:after="0"/>
      </w:pPr>
      <w:r>
        <w:rPr/>
        <w:t xml:space="preserve">三、通信市场影响因素分析</w:t>
      </w:r>
    </w:p>
    <w:p>
      <w:pPr>
        <w:spacing w:before="75" w:after="0"/>
      </w:pPr>
      <w:r>
        <w:rPr/>
        <w:t xml:space="preserve">四、通信市场类型及特点</w:t>
      </w:r>
    </w:p>
    <w:p>
      <w:pPr>
        <w:spacing w:before="75" w:after="0"/>
      </w:pPr>
      <w:r>
        <w:rPr/>
        <w:t xml:space="preserve">第四节 通信设备市场分析</w:t>
      </w:r>
    </w:p>
    <w:p>
      <w:pPr>
        <w:spacing w:before="75" w:after="0"/>
      </w:pPr>
      <w:r>
        <w:rPr/>
        <w:t xml:space="preserve">一、硬件市场分析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第七章 国防信息化主要公司分析</w:t>
      </w:r>
    </w:p>
    <w:p>
      <w:pPr>
        <w:spacing w:before="75" w:after="0"/>
      </w:pPr>
      <w:r>
        <w:rPr/>
        <w:t xml:space="preserve">第一节 国睿科技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第二节 四创电子</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第三节 杰赛科技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第四节 特发信息</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第五节 海兰信</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第六节 华讯方舟</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第七节 耐威科技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第八节 景嘉微</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第九节 久之洋</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第十节 同有科技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b w:val="1"/>
          <w:bCs w:val="1"/>
        </w:rPr>
        <w:t xml:space="preserve">第八章 2026-2031年军工信息化行业前景及趋势预测</w:t>
      </w:r>
    </w:p>
    <w:p>
      <w:pPr>
        <w:spacing w:before="75" w:after="0"/>
      </w:pPr>
      <w:r>
        <w:rPr/>
        <w:t xml:space="preserve">第一节 中国军工信息化市场发展前景分析</w:t>
      </w:r>
    </w:p>
    <w:p>
      <w:pPr>
        <w:spacing w:before="75" w:after="0"/>
      </w:pPr>
      <w:r>
        <w:rPr/>
        <w:t xml:space="preserve">一、2026-2031年军工信息化市场发展驱动因素</w:t>
      </w:r>
    </w:p>
    <w:p>
      <w:pPr>
        <w:spacing w:before="75" w:after="0"/>
      </w:pPr>
      <w:r>
        <w:rPr/>
        <w:t xml:space="preserve">二、2026-2031年军工信息化市场发展前景展望</w:t>
      </w:r>
    </w:p>
    <w:p>
      <w:pPr>
        <w:spacing w:before="75" w:after="0"/>
      </w:pPr>
      <w:r>
        <w:rPr/>
        <w:t xml:space="preserve">三、2026-2031年军工信息化细分行业发展前景</w:t>
      </w:r>
    </w:p>
    <w:p>
      <w:pPr>
        <w:spacing w:before="75" w:after="0"/>
      </w:pPr>
      <w:r>
        <w:rPr/>
        <w:t xml:space="preserve">第二节 中国军工信息化市场发展趋势预测</w:t>
      </w:r>
    </w:p>
    <w:p>
      <w:pPr>
        <w:spacing w:before="75" w:after="0"/>
      </w:pPr>
      <w:r>
        <w:rPr/>
        <w:t xml:space="preserve">一、2026-2031年军工信息化行业发展趋势</w:t>
      </w:r>
    </w:p>
    <w:p>
      <w:pPr>
        <w:spacing w:before="75" w:after="0"/>
      </w:pPr>
      <w:r>
        <w:rPr/>
        <w:t xml:space="preserve">二、2026-2031年军工信息化市场规模预测</w:t>
      </w:r>
    </w:p>
    <w:p>
      <w:pPr>
        <w:spacing w:before="75" w:after="0"/>
      </w:pPr>
      <w:r>
        <w:rPr/>
        <w:t xml:space="preserve">三、2026-2031年细分市场发展趋势预测</w:t>
      </w:r>
    </w:p>
    <w:p>
      <w:pPr>
        <w:spacing w:before="75" w:after="0"/>
      </w:pPr>
      <w:r>
        <w:rPr/>
        <w:t xml:space="preserve">第三节 中国军工信息化行业供需预测</w:t>
      </w:r>
    </w:p>
    <w:p>
      <w:pPr>
        <w:spacing w:before="75" w:after="0"/>
      </w:pPr>
      <w:r>
        <w:rPr/>
        <w:t xml:space="preserve">一、2026-2031年中国军工信息化行业供给预测</w:t>
      </w:r>
    </w:p>
    <w:p>
      <w:pPr>
        <w:spacing w:before="75" w:after="0"/>
      </w:pPr>
      <w:r>
        <w:rPr/>
        <w:t xml:space="preserve">二、2026-2031年中国军工信息化行业需求预测</w:t>
      </w:r>
    </w:p>
    <w:p>
      <w:pPr>
        <w:spacing w:before="75" w:after="0"/>
      </w:pPr>
      <w:r>
        <w:rPr/>
        <w:t xml:space="preserve">三、2026-2031年中国军工信息化行业供需平衡预测</w:t>
      </w:r>
    </w:p>
    <w:p>
      <w:pPr>
        <w:spacing w:before="75" w:after="0"/>
      </w:pPr>
      <w:r>
        <w:rPr>
          <w:b w:val="1"/>
          <w:bCs w:val="1"/>
        </w:rPr>
        <w:t xml:space="preserve">第九章 2026-2031年军工信息化行业投资机会与风险范</w:t>
      </w:r>
    </w:p>
    <w:p>
      <w:pPr>
        <w:spacing w:before="75" w:after="0"/>
      </w:pPr>
      <w:r>
        <w:rPr/>
        <w:t xml:space="preserve">第一节 军工信息化行业投融资情况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四、军工行业投资现状分析</w:t>
      </w:r>
    </w:p>
    <w:p>
      <w:pPr>
        <w:spacing w:before="75" w:after="0"/>
      </w:pPr>
      <w:r>
        <w:rPr/>
        <w:t xml:space="preserve">第二节 2026-2031年军工信息化行业投资机会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中国军工信息化行业投资建议</w:t>
      </w:r>
    </w:p>
    <w:p>
      <w:pPr>
        <w:spacing w:before="75" w:after="0"/>
      </w:pPr>
      <w:r>
        <w:rPr/>
        <w:t xml:space="preserve">一、军工行业未来发展方向</w:t>
      </w:r>
    </w:p>
    <w:p>
      <w:pPr>
        <w:spacing w:before="75" w:after="0"/>
      </w:pPr>
      <w:r>
        <w:rPr/>
        <w:t xml:space="preserve">1、行业规划</w:t>
      </w:r>
    </w:p>
    <w:p>
      <w:pPr>
        <w:spacing w:before="75" w:after="0"/>
      </w:pPr>
      <w:r>
        <w:rPr/>
        <w:t xml:space="preserve">2、行业投入</w:t>
      </w:r>
    </w:p>
    <w:p>
      <w:pPr>
        <w:spacing w:before="75" w:after="0"/>
      </w:pPr>
      <w:r>
        <w:rPr/>
        <w:t xml:space="preserve">3、行业产出</w:t>
      </w:r>
    </w:p>
    <w:p>
      <w:pPr>
        <w:spacing w:before="75" w:after="0"/>
      </w:pPr>
      <w:r>
        <w:rPr/>
        <w:t xml:space="preserve">4、行业政策</w:t>
      </w:r>
    </w:p>
    <w:p>
      <w:pPr>
        <w:spacing w:before="75" w:after="0"/>
      </w:pPr>
      <w:r>
        <w:rPr/>
        <w:t xml:space="preserve">二、军工行业主要投资建议</w:t>
      </w:r>
    </w:p>
    <w:p>
      <w:pPr>
        <w:spacing w:before="75" w:after="0"/>
      </w:pPr>
      <w:r>
        <w:rPr>
          <w:b w:val="1"/>
          <w:bCs w:val="1"/>
        </w:rPr>
        <w:t xml:space="preserve">第十章 军工信息化行业发展建议分析</w:t>
      </w:r>
    </w:p>
    <w:p>
      <w:pPr>
        <w:spacing w:before="75" w:after="0"/>
      </w:pPr>
      <w:r>
        <w:rPr/>
        <w:t xml:space="preserve">第一节 军工信息化行业研究结论及建议</w:t>
      </w:r>
    </w:p>
    <w:p>
      <w:pPr>
        <w:spacing w:before="75" w:after="0"/>
      </w:pPr>
      <w:r>
        <w:rPr/>
        <w:t xml:space="preserve">第二节 军工信息化细分行业研究结论及建议</w:t>
      </w:r>
    </w:p>
    <w:p>
      <w:pPr>
        <w:spacing w:before="75" w:after="0"/>
      </w:pPr>
      <w:r>
        <w:rPr/>
        <w:t xml:space="preserve">第三节 军工信息化行业竞争策略总结及建议</w:t>
      </w:r>
    </w:p>
    <w:p>
      <w:pPr>
        <w:spacing w:before="75" w:after="0"/>
      </w:pPr>
      <w:r>
        <w:rPr>
          <w:b w:val="1"/>
          <w:bCs w:val="1"/>
        </w:rPr>
        <w:t xml:space="preserve">图表目录</w:t>
      </w:r>
    </w:p>
    <w:p>
      <w:pPr>
        <w:spacing w:before="75" w:after="0"/>
      </w:pPr>
      <w:r>
        <w:rPr/>
        <w:t xml:space="preserve">图表：国防信息化所实现的一体化作战</w:t>
      </w:r>
    </w:p>
    <w:p>
      <w:pPr>
        <w:spacing w:before="75" w:after="0"/>
      </w:pPr>
      <w:r>
        <w:rPr/>
        <w:t xml:space="preserve">图表：五维作战空间</w:t>
      </w:r>
    </w:p>
    <w:p>
      <w:pPr>
        <w:spacing w:before="75" w:after="0"/>
      </w:pPr>
      <w:r>
        <w:rPr/>
        <w:t xml:space="preserve">图表：国防信息化五大领域</w:t>
      </w:r>
    </w:p>
    <w:p>
      <w:pPr>
        <w:spacing w:before="75" w:after="0"/>
      </w:pPr>
      <w:r>
        <w:rPr/>
        <w:t xml:space="preserve">图表：三次军事革命</w:t>
      </w:r>
    </w:p>
    <w:p>
      <w:pPr>
        <w:spacing w:before="75" w:after="0"/>
      </w:pPr>
      <w:r>
        <w:rPr/>
        <w:t xml:space="preserve">图表：c4isr要素示意图</w:t>
      </w:r>
    </w:p>
    <w:p>
      <w:pPr>
        <w:spacing w:before="75" w:after="0"/>
      </w:pPr>
      <w:r>
        <w:rPr/>
        <w:t xml:space="preserve">图表：c4isr空间层次划分</w:t>
      </w:r>
    </w:p>
    <w:p>
      <w:pPr>
        <w:spacing w:before="75" w:after="0"/>
      </w:pPr>
      <w:r>
        <w:rPr/>
        <w:t xml:space="preserve">图表：2026-2031年全球c4isr市场规模及预测</w:t>
      </w:r>
    </w:p>
    <w:p>
      <w:pPr>
        <w:spacing w:before="75" w:after="0"/>
      </w:pPr>
      <w:r>
        <w:rPr/>
        <w:t xml:space="preserve">图表：2026-2031年全球c4isr市场平台比例预测</w:t>
      </w:r>
    </w:p>
    <w:p>
      <w:pPr>
        <w:spacing w:before="75" w:after="0"/>
      </w:pPr>
      <w:r>
        <w:rPr/>
        <w:t xml:space="preserve">图表：二战时德国空军军机上安装的“海王星”雷达</w:t>
      </w:r>
    </w:p>
    <w:p>
      <w:pPr>
        <w:spacing w:before="75" w:after="0"/>
      </w:pPr>
      <w:r>
        <w:rPr/>
        <w:t xml:space="preserve">图表：二战时英国皇家海军使用的277型雷达</w:t>
      </w:r>
    </w:p>
    <w:p>
      <w:pPr>
        <w:spacing w:before="75" w:after="0"/>
      </w:pPr>
      <w:r>
        <w:rPr/>
        <w:t xml:space="preserve">图表：越南战争、第四次中东战争及马岛海战中涉及的信息化技术</w:t>
      </w:r>
    </w:p>
    <w:p>
      <w:pPr>
        <w:spacing w:before="75" w:after="0"/>
      </w:pPr>
      <w:r>
        <w:rPr/>
        <w:t xml:space="preserve">图表：海湾战争中联军使用的e-3预警机</w:t>
      </w:r>
    </w:p>
    <w:p>
      <w:pPr>
        <w:spacing w:before="75" w:after="0"/>
      </w:pPr>
      <w:r>
        <w:rPr/>
        <w:t xml:space="preserve">图表：美军在海湾战争中使用的“战斧”巡航导弹</w:t>
      </w:r>
    </w:p>
    <w:p>
      <w:pPr>
        <w:spacing w:before="75" w:after="0"/>
      </w:pPr>
      <w:r>
        <w:rPr/>
        <w:t xml:space="preserve">图表：国防信息化四阶段发展</w:t>
      </w:r>
    </w:p>
    <w:p>
      <w:pPr>
        <w:spacing w:before="75" w:after="0"/>
      </w:pPr>
      <w:r>
        <w:rPr/>
        <w:t xml:space="preserve">图表：中国国防信息化建设发展历程</w:t>
      </w:r>
    </w:p>
    <w:p>
      <w:pPr>
        <w:spacing w:before="75" w:after="0"/>
      </w:pPr>
      <w:r>
        <w:rPr/>
        <w:t xml:space="preserve">图表：2026-2031年中国国防装备费用及国防信息化占比</w:t>
      </w:r>
    </w:p>
    <w:p>
      <w:pPr>
        <w:spacing w:before="75" w:after="0"/>
      </w:pPr>
      <w:r>
        <w:rPr/>
        <w:t xml:space="preserve">图表：2026-2031年中国国防信息化开支</w:t>
      </w:r>
    </w:p>
    <w:p>
      <w:pPr>
        <w:spacing w:before="75" w:after="0"/>
      </w:pPr>
      <w:r>
        <w:rPr/>
        <w:t xml:space="preserve">图表：我国近年部分国防信息化代表性政策</w:t>
      </w:r>
    </w:p>
    <w:p>
      <w:pPr>
        <w:spacing w:before="75" w:after="0"/>
      </w:pPr>
      <w:r>
        <w:rPr/>
        <w:t xml:space="preserve">图表：国防信息化的产业模式社会经济体系</w:t>
      </w:r>
    </w:p>
    <w:p>
      <w:pPr>
        <w:spacing w:before="75" w:after="0"/>
      </w:pPr>
      <w:r>
        <w:rPr/>
        <w:t xml:space="preserve">图表：卫星导航与位置服务全产业链</w:t>
      </w:r>
    </w:p>
    <w:p>
      <w:pPr>
        <w:spacing w:before="75" w:after="0"/>
      </w:pPr>
      <w:r>
        <w:rPr/>
        <w:t xml:space="preserve">图表：卫星导航系统组成方框图</w:t>
      </w:r>
    </w:p>
    <w:p>
      <w:pPr>
        <w:spacing w:before="75" w:after="0"/>
      </w:pPr>
      <w:r>
        <w:rPr/>
        <w:t xml:space="preserve">图表：国外卫星导航系统数据对比</w:t>
      </w:r>
    </w:p>
    <w:p>
      <w:pPr>
        <w:spacing w:before="75" w:after="0"/>
      </w:pPr>
      <w:r>
        <w:rPr/>
        <w:t xml:space="preserve">图表：北斗导航系统发展战略计划</w:t>
      </w:r>
    </w:p>
    <w:p>
      <w:pPr>
        <w:spacing w:before="75" w:after="0"/>
      </w:pPr>
      <w:r>
        <w:rPr/>
        <w:t xml:space="preserve">图表：2026-2031年全球卫星导航系统市场规模增长情况</w:t>
      </w:r>
    </w:p>
    <w:p>
      <w:pPr>
        <w:spacing w:before="75" w:after="0"/>
      </w:pPr>
      <w:r>
        <w:rPr/>
        <w:t xml:space="preserve">图表：2021-2026年我国卫星导航产业链产值分布</w:t>
      </w:r>
    </w:p>
    <w:p>
      <w:pPr>
        <w:spacing w:before="75" w:after="0"/>
      </w:pPr>
      <w:r>
        <w:rPr/>
        <w:t xml:space="preserve">图表：我国卫星导航产业下游应用</w:t>
      </w:r>
    </w:p>
    <w:p>
      <w:pPr>
        <w:spacing w:before="75" w:after="0"/>
      </w:pPr>
      <w:r>
        <w:rPr/>
        <w:t xml:space="preserve">图表：军工电子主要技术及产品</w:t>
      </w:r>
    </w:p>
    <w:p>
      <w:pPr>
        <w:spacing w:before="75" w:after="0"/>
      </w:pPr>
      <w:r>
        <w:rPr/>
        <w:t xml:space="preserve">图表：红外制导的米卡导弹</w:t>
      </w:r>
    </w:p>
    <w:p>
      <w:pPr>
        <w:spacing w:before="75" w:after="0"/>
      </w:pPr>
      <w:r>
        <w:rPr/>
        <w:t xml:space="preserve">图表：解放军装备的红外热成像仪</w:t>
      </w:r>
    </w:p>
    <w:p>
      <w:pPr>
        <w:spacing w:before="75" w:after="0"/>
      </w:pPr>
      <w:r>
        <w:rPr/>
        <w:t xml:space="preserve">图表：全球民用红外市场规模</w:t>
      </w:r>
    </w:p>
    <w:p>
      <w:pPr>
        <w:spacing w:before="75" w:after="0"/>
      </w:pPr>
      <w:r>
        <w:rPr/>
        <w:t xml:space="preserve">图表：全球军用红外市场规模</w:t>
      </w:r>
    </w:p>
    <w:p>
      <w:pPr>
        <w:spacing w:before="75" w:after="0"/>
      </w:pPr>
      <w:r>
        <w:rPr/>
        <w:t xml:space="preserve">图表：2026-2031年全球红外热成像市场规模及预测</w:t>
      </w:r>
    </w:p>
    <w:p>
      <w:pPr>
        <w:spacing w:before="75" w:after="0"/>
      </w:pPr>
      <w:r>
        <w:rPr/>
        <w:t xml:space="preserve">图表：2026-2031年全球红外探测器市场规模及预测</w:t>
      </w:r>
    </w:p>
    <w:p>
      <w:pPr>
        <w:spacing w:before="75" w:after="0"/>
      </w:pPr>
      <w:r>
        <w:rPr/>
        <w:t xml:space="preserve">图表：我国红外热成像仪产品潜在市场规模测算</w:t>
      </w:r>
    </w:p>
    <w:p>
      <w:pPr>
        <w:spacing w:before="75" w:after="0"/>
      </w:pPr>
      <w:r>
        <w:rPr/>
        <w:t xml:space="preserve">图表：激光制导炮弹打击目标示意图</w:t>
      </w:r>
    </w:p>
    <w:p>
      <w:pPr>
        <w:spacing w:before="75" w:after="0"/>
      </w:pPr>
      <w:r>
        <w:rPr/>
        <w:t xml:space="preserve">图表：脉冲激光测距原理图</w:t>
      </w:r>
    </w:p>
    <w:p>
      <w:pPr>
        <w:spacing w:before="75" w:after="0"/>
      </w:pPr>
      <w:r>
        <w:rPr/>
        <w:t xml:space="preserve">图表：我国军用激光技术发展历程</w:t>
      </w:r>
    </w:p>
    <w:p>
      <w:pPr>
        <w:spacing w:before="75" w:after="0"/>
      </w:pPr>
      <w:r>
        <w:rPr/>
        <w:t xml:space="preserve">图表：fpga芯片</w:t>
      </w:r>
    </w:p>
    <w:p>
      <w:pPr>
        <w:spacing w:before="75" w:after="0"/>
      </w:pPr>
      <w:r>
        <w:rPr/>
        <w:t xml:space="preserve">图表：景嘉微国产gpu-jm5400样片</w:t>
      </w:r>
    </w:p>
    <w:p>
      <w:pPr>
        <w:spacing w:before="75" w:after="0"/>
      </w:pPr>
      <w:r>
        <w:rPr/>
        <w:t xml:space="preserve">图表：嵌入式系统的特点</w:t>
      </w:r>
    </w:p>
    <w:p>
      <w:pPr>
        <w:spacing w:before="75" w:after="0"/>
      </w:pPr>
      <w:r>
        <w:rPr/>
        <w:t xml:space="preserve">图表：嵌入式系统的结构</w:t>
      </w:r>
    </w:p>
    <w:p>
      <w:pPr>
        <w:spacing w:before="75" w:after="0"/>
      </w:pPr>
      <w:r>
        <w:rPr/>
        <w:t xml:space="preserve">图表：全球前20大半导体公司排名</w:t>
      </w:r>
    </w:p>
    <w:p>
      <w:pPr>
        <w:spacing w:before="75" w:after="0"/>
      </w:pPr>
      <w:r>
        <w:rPr/>
        <w:t xml:space="preserve">图表：fpga市场份额</w:t>
      </w:r>
    </w:p>
    <w:p>
      <w:pPr>
        <w:spacing w:before="75" w:after="0"/>
      </w:pPr>
      <w:r>
        <w:rPr/>
        <w:t xml:space="preserve">图表：嵌入式系统应用行业分布</w:t>
      </w:r>
    </w:p>
    <w:p>
      <w:pPr>
        <w:spacing w:before="75" w:after="0"/>
      </w:pPr>
      <w:r>
        <w:rPr/>
        <w:t xml:space="preserve">图表：嵌入式系统开发处理器芯片市场占有率</w:t>
      </w:r>
    </w:p>
    <w:p>
      <w:pPr>
        <w:spacing w:before="75" w:after="0"/>
      </w:pPr>
      <w:r>
        <w:rPr/>
        <w:t xml:space="preserve">图表：虚拟现实系统基本结构</w:t>
      </w:r>
    </w:p>
    <w:p>
      <w:pPr>
        <w:spacing w:before="75" w:after="0"/>
      </w:pPr>
      <w:r>
        <w:rPr/>
        <w:t xml:space="preserve">图表：虚拟仿真技术的单兵训练应用</w:t>
      </w:r>
    </w:p>
    <w:p>
      <w:pPr>
        <w:spacing w:before="75" w:after="0"/>
      </w:pPr>
      <w:r>
        <w:rPr/>
        <w:t xml:space="preserve">图表：虚拟仿真技术的作战环境模拟</w:t>
      </w:r>
    </w:p>
    <w:p>
      <w:pPr>
        <w:spacing w:before="75" w:after="0"/>
      </w:pPr>
      <w:r>
        <w:rPr/>
        <w:t xml:space="preserve">图表：美军大型虚拟仿真系统构成</w:t>
      </w:r>
    </w:p>
    <w:p>
      <w:pPr>
        <w:spacing w:before="75" w:after="0"/>
      </w:pPr>
      <w:r>
        <w:rPr/>
        <w:t xml:space="preserve">图表：2026-2031年全球虚拟现实头盔市场规模预测</w:t>
      </w:r>
    </w:p>
    <w:p>
      <w:pPr>
        <w:spacing w:before="75" w:after="0"/>
      </w:pPr>
      <w:r>
        <w:rPr/>
        <w:t xml:space="preserve">图表：全球虚拟现实相关人才分布图</w:t>
      </w:r>
    </w:p>
    <w:p>
      <w:pPr>
        <w:spacing w:before="75" w:after="0"/>
      </w:pPr>
      <w:r>
        <w:rPr/>
        <w:t xml:space="preserve">图表：军用卫星通信系统</w:t>
      </w:r>
    </w:p>
    <w:p>
      <w:pPr>
        <w:spacing w:before="75" w:after="0"/>
      </w:pPr>
      <w:r>
        <w:rPr/>
        <w:t xml:space="preserve">图表：陆军军用通信设备</w:t>
      </w:r>
    </w:p>
    <w:p>
      <w:pPr>
        <w:spacing w:before="75" w:after="0"/>
      </w:pPr>
      <w:r>
        <w:rPr/>
        <w:t xml:space="preserve">图表：2026-2031年全球军工通信市场规模预测/亿美元</w:t>
      </w:r>
    </w:p>
    <w:p>
      <w:pPr>
        <w:spacing w:before="75" w:after="0"/>
      </w:pPr>
      <w:r>
        <w:rPr/>
        <w:t xml:space="preserve">图表：美国gig系统参考模型</w:t>
      </w:r>
    </w:p>
    <w:p>
      <w:pPr>
        <w:spacing w:before="75" w:after="0"/>
      </w:pPr>
      <w:r>
        <w:rPr/>
        <w:t xml:space="preserve">图表：2026-2031年中国军工通信市场规模预测</w:t>
      </w:r>
    </w:p>
    <w:p>
      <w:pPr>
        <w:spacing w:before="75" w:after="0"/>
      </w:pPr>
      <w:r>
        <w:rPr/>
        <w:t xml:space="preserve">图表：军用雷达分类</w:t>
      </w:r>
    </w:p>
    <w:p>
      <w:pPr>
        <w:spacing w:before="75" w:after="0"/>
      </w:pPr>
      <w:r>
        <w:rPr/>
        <w:t xml:space="preserve">图表：民用雷达分类</w:t>
      </w:r>
    </w:p>
    <w:p>
      <w:pPr>
        <w:spacing w:before="75" w:after="0"/>
      </w:pPr>
      <w:r>
        <w:rPr/>
        <w:t xml:space="preserve">图表：军工雷达分类与应用</w:t>
      </w:r>
    </w:p>
    <w:p>
      <w:pPr>
        <w:spacing w:before="75" w:after="0"/>
      </w:pPr>
      <w:r>
        <w:rPr/>
        <w:t xml:space="preserve">图表：军工雷达发展历程</w:t>
      </w:r>
    </w:p>
    <w:p>
      <w:pPr>
        <w:spacing w:before="75" w:after="0"/>
      </w:pPr>
      <w:r>
        <w:rPr/>
        <w:t xml:space="preserve">图表：2026-2031年全球主要雷达公司销售额及市场份额</w:t>
      </w:r>
    </w:p>
    <w:p>
      <w:pPr>
        <w:spacing w:before="75" w:after="0"/>
      </w:pPr>
      <w:r>
        <w:rPr/>
        <w:t xml:space="preserve">图表：2026-2031年美国部分军用雷达市场预测</w:t>
      </w:r>
    </w:p>
    <w:p>
      <w:pPr>
        <w:spacing w:before="75" w:after="0"/>
      </w:pPr>
      <w:r>
        <w:rPr/>
        <w:t xml:space="preserve">图表：2026-2031年中国军用雷达市场预测</w:t>
      </w:r>
    </w:p>
    <w:p>
      <w:pPr>
        <w:spacing w:before="75" w:after="0"/>
      </w:pPr>
      <w:r>
        <w:rPr/>
        <w:t xml:space="preserve">图表：未来5年中国空军主战装备雷达市场总规模</w:t>
      </w:r>
    </w:p>
    <w:p>
      <w:pPr>
        <w:spacing w:before="75" w:after="0"/>
      </w:pPr>
      <w:r>
        <w:rPr/>
        <w:t xml:space="preserve">图表：未来5年中国海军主战装备雷达市场总规模</w:t>
      </w:r>
    </w:p>
    <w:p>
      <w:pPr>
        <w:spacing w:before="75" w:after="0"/>
      </w:pPr>
      <w:r>
        <w:rPr/>
        <w:t xml:space="preserve">图表：信息传输模型图解</w:t>
      </w:r>
    </w:p>
    <w:p>
      <w:pPr>
        <w:spacing w:before="75" w:after="0"/>
      </w:pPr>
      <w:r>
        <w:rPr/>
        <w:t xml:space="preserve">图表：国防信息安全分类</w:t>
      </w:r>
    </w:p>
    <w:p>
      <w:pPr>
        <w:spacing w:before="75" w:after="0"/>
      </w:pPr>
      <w:r>
        <w:rPr/>
        <w:t xml:space="preserve">图表：美军信息安全机构</w:t>
      </w:r>
    </w:p>
    <w:p>
      <w:pPr>
        <w:spacing w:before="75" w:after="0"/>
      </w:pPr>
      <w:r>
        <w:rPr/>
        <w:t xml:space="preserve">图表：美军信息安全力量</w:t>
      </w:r>
    </w:p>
    <w:p>
      <w:pPr>
        <w:spacing w:before="75" w:after="0"/>
      </w:pPr>
      <w:r>
        <w:rPr/>
        <w:t xml:space="preserve">图表：我国软硬件设备采用国外产品的比例</w:t>
      </w:r>
    </w:p>
    <w:p>
      <w:pPr>
        <w:spacing w:before="75" w:after="0"/>
      </w:pPr>
      <w:r>
        <w:rPr/>
        <w:t xml:space="preserve">图表：2021-2026年国内数据库市场份额分布</w:t>
      </w:r>
    </w:p>
    <w:p>
      <w:pPr>
        <w:spacing w:before="75" w:after="0"/>
      </w:pPr>
      <w:r>
        <w:rPr/>
        <w:t xml:space="preserve">图表：近年来部分信息安全相关政策汇总</w:t>
      </w:r>
    </w:p>
    <w:p>
      <w:pPr>
        <w:spacing w:before="75" w:after="0"/>
      </w:pPr>
      <w:r>
        <w:rPr/>
        <w:t xml:space="preserve">图表：2026-2031年中国信息安全市场规模预测</w:t>
      </w:r>
    </w:p>
    <w:p>
      <w:pPr>
        <w:spacing w:before="75" w:after="0"/>
      </w:pPr>
      <w:r>
        <w:rPr/>
        <w:t xml:space="preserve">图表：中国信息安全产业及部分上市公司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2026-2031年中国军工信息化行业深度调研及投资前景分析报告</dc:title>
  <dc:description>2026-2031年中国军工信息化行业深度调研及投资前景分析报告</dc:description>
  <dc:subject>2026-2031年中国军工信息化行业深度调研及投资前景分析报告</dc:subject>
  <cp:keywords>研究报告</cp:keywords>
  <cp:category>研究报告</cp:category>
  <cp:lastModifiedBy>北京中道泰和信息咨询有限公司</cp:lastModifiedBy>
  <dcterms:created xsi:type="dcterms:W3CDTF">2026-03-29T22:11:46+08:00</dcterms:created>
  <dcterms:modified xsi:type="dcterms:W3CDTF">2026-03-29T22:11:46+08:00</dcterms:modified>
</cp:coreProperties>
</file>

<file path=docProps/custom.xml><?xml version="1.0" encoding="utf-8"?>
<Properties xmlns="http://schemas.openxmlformats.org/officeDocument/2006/custom-properties" xmlns:vt="http://schemas.openxmlformats.org/officeDocument/2006/docPropsVTypes"/>
</file>