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2024-2029年中国信托业市场深度调研与转型策略分析报告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信托业协会、中国人民大学信托研究中心、51行业报告网、全国及海外多种相关报刊杂志以及专业研究机构公布和提供的大量资料，对我国信托行业及各子行业的发展状况、信托创新业务模式、信托公司转型策略等进行了分析，并重点分析了我国信托行业发展状况和特点，以及中国信托行业将面临的挑战、企业的发展策略等。报告还对全球信托行业发展态势作了详细分析，并对信托行业进行了趋向研判，是信托产品、经营企业，投研、投资机构等单位准确了解目前信托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中国信托业发展综述</w:t>
      </w:r>
    </w:p>
    <w:p>
      <w:pPr>
        <w:spacing w:after="150"/>
      </w:pPr>
      <w:r>
        <w:rPr/>
        <w:t xml:space="preserve">第一节 中国信托业基本概述</w:t>
      </w:r>
    </w:p>
    <w:p>
      <w:pPr>
        <w:spacing w:after="150"/>
      </w:pPr>
      <w:r>
        <w:rPr/>
        <w:t xml:space="preserve">一、信托业的基本概念</w:t>
      </w:r>
    </w:p>
    <w:p>
      <w:pPr>
        <w:spacing w:after="150"/>
      </w:pPr>
      <w:r>
        <w:rPr/>
        <w:t xml:space="preserve">二、中国信托业的发展历史</w:t>
      </w:r>
    </w:p>
    <w:p>
      <w:pPr>
        <w:spacing w:after="150"/>
      </w:pPr>
      <w:r>
        <w:rPr/>
        <w:t xml:space="preserve">三、信托法介绍</w:t>
      </w:r>
    </w:p>
    <w:p>
      <w:pPr>
        <w:spacing w:after="150"/>
      </w:pPr>
      <w:r>
        <w:rPr/>
        <w:t xml:space="preserve">四、信托的基本功能</w:t>
      </w:r>
    </w:p>
    <w:p>
      <w:pPr>
        <w:spacing w:after="150"/>
      </w:pPr>
      <w:r>
        <w:rPr/>
        <w:t xml:space="preserve">第二节 信托公司基本概述</w:t>
      </w:r>
    </w:p>
    <w:p>
      <w:pPr>
        <w:spacing w:after="150"/>
      </w:pPr>
      <w:r>
        <w:rPr/>
        <w:t xml:space="preserve">一、信托公司的界定和设立</w:t>
      </w:r>
    </w:p>
    <w:p>
      <w:pPr>
        <w:spacing w:after="150"/>
      </w:pPr>
      <w:r>
        <w:rPr/>
        <w:t xml:space="preserve">二、信托公司的业务范围</w:t>
      </w:r>
    </w:p>
    <w:p>
      <w:pPr>
        <w:spacing w:after="150"/>
      </w:pPr>
      <w:r>
        <w:rPr/>
        <w:t xml:space="preserve">三、信托牌照的稀缺性分析</w:t>
      </w:r>
    </w:p>
    <w:p>
      <w:pPr>
        <w:spacing w:after="150"/>
      </w:pPr>
      <w:r>
        <w:rPr/>
        <w:t xml:space="preserve">四、信托在我国金融体系中的地位</w:t>
      </w:r>
    </w:p>
    <w:p>
      <w:pPr>
        <w:spacing w:after="150"/>
      </w:pPr>
      <w:r>
        <w:rPr/>
        <w:t xml:space="preserve">第三节 信托行业与其他金融业态对比分析</w:t>
      </w:r>
    </w:p>
    <w:p>
      <w:pPr>
        <w:spacing w:after="150"/>
      </w:pPr>
      <w:r>
        <w:rPr/>
        <w:t xml:space="preserve">一、信托公司业务范围优势</w:t>
      </w:r>
    </w:p>
    <w:p>
      <w:pPr>
        <w:spacing w:after="150"/>
      </w:pPr>
      <w:r>
        <w:rPr/>
        <w:t xml:space="preserve">二、信托行业收益对比优势</w:t>
      </w:r>
    </w:p>
    <w:p>
      <w:pPr>
        <w:spacing w:after="150"/>
      </w:pPr>
      <w:r>
        <w:rPr/>
        <w:t xml:space="preserve">三、信托行业风险控制优势</w:t>
      </w:r>
    </w:p>
    <w:p>
      <w:pPr>
        <w:spacing w:after="150"/>
      </w:pPr>
      <w:r>
        <w:rPr/>
        <w:t xml:space="preserve">四、信托行业风险隔离优势</w:t>
      </w:r>
    </w:p>
    <w:p>
      <w:pPr>
        <w:spacing w:after="150"/>
      </w:pPr>
      <w:r>
        <w:rPr/>
        <w:t xml:space="preserve">五、信托行业资本运作优势</w:t>
      </w:r>
    </w:p>
    <w:p>
      <w:pPr>
        <w:spacing w:after="150"/>
      </w:pPr>
      <w:r>
        <w:rPr>
          <w:b w:val="1"/>
          <w:bCs w:val="1"/>
        </w:rPr>
        <w:t xml:space="preserve">第二章 中国信托业市场环境分析</w:t>
      </w:r>
    </w:p>
    <w:p>
      <w:pPr>
        <w:spacing w:after="150"/>
      </w:pPr>
      <w:r>
        <w:rPr/>
        <w:t xml:space="preserve">第一节 宏观经济动态及影响分析</w:t>
      </w:r>
    </w:p>
    <w:p>
      <w:pPr>
        <w:spacing w:after="150"/>
      </w:pPr>
      <w:r>
        <w:rPr/>
        <w:t xml:space="preserve">一、国内外宏观经济景气度分析</w:t>
      </w:r>
    </w:p>
    <w:p>
      <w:pPr>
        <w:spacing w:after="150"/>
      </w:pPr>
      <w:r>
        <w:rPr/>
        <w:t xml:space="preserve">二、国内外宏观经济政策动态分析</w:t>
      </w:r>
    </w:p>
    <w:p>
      <w:pPr>
        <w:spacing w:after="150"/>
      </w:pPr>
      <w:r>
        <w:rPr/>
        <w:t xml:space="preserve">三、国内外宏观经济走势预测</w:t>
      </w:r>
    </w:p>
    <w:p>
      <w:pPr>
        <w:spacing w:after="150"/>
      </w:pPr>
      <w:r>
        <w:rPr/>
        <w:t xml:space="preserve">四、国内外宏观经济走势对信托行业的影响分析</w:t>
      </w:r>
    </w:p>
    <w:p>
      <w:pPr>
        <w:spacing w:after="150"/>
      </w:pPr>
      <w:r>
        <w:rPr/>
        <w:t xml:space="preserve">第二节 金融市场动态及影响分析</w:t>
      </w:r>
    </w:p>
    <w:p>
      <w:pPr>
        <w:spacing w:after="150"/>
      </w:pPr>
      <w:r>
        <w:rPr/>
        <w:t xml:space="preserve">一、社会融资环境分析</w:t>
      </w:r>
    </w:p>
    <w:p>
      <w:pPr>
        <w:spacing w:after="150"/>
      </w:pPr>
      <w:r>
        <w:rPr/>
        <w:t xml:space="preserve">二、信贷政策动态分析</w:t>
      </w:r>
    </w:p>
    <w:p>
      <w:pPr>
        <w:spacing w:after="150"/>
      </w:pPr>
      <w:r>
        <w:rPr/>
        <w:t xml:space="preserve">三、利率市场化推进及其影响</w:t>
      </w:r>
    </w:p>
    <w:p>
      <w:pPr>
        <w:spacing w:after="150"/>
      </w:pPr>
      <w:r>
        <w:rPr/>
        <w:t xml:space="preserve">四、其他金融服务业最新动态</w:t>
      </w:r>
    </w:p>
    <w:p>
      <w:pPr>
        <w:spacing w:after="150"/>
      </w:pPr>
      <w:r>
        <w:rPr/>
        <w:t xml:space="preserve">第三节 信托行业监管动态及影响分析</w:t>
      </w:r>
    </w:p>
    <w:p>
      <w:pPr>
        <w:spacing w:after="150"/>
      </w:pPr>
      <w:r>
        <w:rPr/>
        <w:t xml:space="preserve">一、信托行业监管体制分析</w:t>
      </w:r>
    </w:p>
    <w:p>
      <w:pPr>
        <w:spacing w:after="150"/>
      </w:pPr>
      <w:r>
        <w:rPr/>
        <w:t xml:space="preserve">二、信托行业监管政策动态</w:t>
      </w:r>
    </w:p>
    <w:p>
      <w:pPr>
        <w:spacing w:after="150"/>
      </w:pPr>
      <w:r>
        <w:rPr/>
        <w:t xml:space="preserve">三、信托行业监管趋势分析</w:t>
      </w:r>
    </w:p>
    <w:p>
      <w:pPr>
        <w:spacing w:after="150"/>
      </w:pPr>
      <w:r>
        <w:rPr/>
        <w:t xml:space="preserve">四、监管政策对信托行业的影响分析</w:t>
      </w:r>
    </w:p>
    <w:p>
      <w:pPr>
        <w:spacing w:after="150"/>
      </w:pPr>
      <w:r>
        <w:rPr/>
        <w:t xml:space="preserve">第四节 信托行业兑付危机及影响分析</w:t>
      </w:r>
    </w:p>
    <w:p>
      <w:pPr>
        <w:spacing w:after="150"/>
      </w:pPr>
      <w:r>
        <w:rPr/>
        <w:t xml:space="preserve">一、2019-2023年信托行业总体违约情况</w:t>
      </w:r>
    </w:p>
    <w:p>
      <w:pPr>
        <w:spacing w:after="150"/>
      </w:pPr>
      <w:r>
        <w:rPr/>
        <w:t xml:space="preserve">二、信托行业违约事件统计分析</w:t>
      </w:r>
    </w:p>
    <w:p>
      <w:pPr>
        <w:spacing w:after="150"/>
      </w:pPr>
      <w:r>
        <w:rPr/>
        <w:t xml:space="preserve">三、信托行业兑付风险预测</w:t>
      </w:r>
    </w:p>
    <w:p>
      <w:pPr>
        <w:spacing w:after="150"/>
      </w:pPr>
      <w:r>
        <w:rPr/>
        <w:t xml:space="preserve">四、兑付危机对信托行业的影响</w:t>
      </w:r>
    </w:p>
    <w:p>
      <w:pPr>
        <w:spacing w:after="150"/>
      </w:pPr>
      <w:r>
        <w:rPr>
          <w:b w:val="1"/>
          <w:bCs w:val="1"/>
        </w:rPr>
        <w:t xml:space="preserve">第三章 中国信托业发展现状</w:t>
      </w:r>
    </w:p>
    <w:p>
      <w:pPr>
        <w:spacing w:after="150"/>
      </w:pPr>
      <w:r>
        <w:rPr/>
        <w:t xml:space="preserve">第一节 信托公司发展类型</w:t>
      </w:r>
    </w:p>
    <w:p>
      <w:pPr>
        <w:spacing w:after="150"/>
      </w:pPr>
      <w:r>
        <w:rPr/>
        <w:t xml:space="preserve">一、央企国企背景的信托公司</w:t>
      </w:r>
    </w:p>
    <w:p>
      <w:pPr>
        <w:spacing w:after="150"/>
      </w:pPr>
      <w:r>
        <w:rPr/>
        <w:t xml:space="preserve">二、地方政府背景的信托公司</w:t>
      </w:r>
    </w:p>
    <w:p>
      <w:pPr>
        <w:spacing w:after="150"/>
      </w:pPr>
      <w:r>
        <w:rPr/>
        <w:t xml:space="preserve">三、金融机构背景的信托公司</w:t>
      </w:r>
    </w:p>
    <w:p>
      <w:pPr>
        <w:spacing w:after="150"/>
      </w:pPr>
      <w:r>
        <w:rPr/>
        <w:t xml:space="preserve">四、民营企业背景的信托公司</w:t>
      </w:r>
    </w:p>
    <w:p>
      <w:pPr>
        <w:spacing w:after="150"/>
      </w:pPr>
      <w:r>
        <w:rPr/>
        <w:t xml:space="preserve">第二节 信托公司发展规模分析</w:t>
      </w:r>
    </w:p>
    <w:p>
      <w:pPr>
        <w:spacing w:after="150"/>
      </w:pPr>
      <w:r>
        <w:rPr/>
        <w:t xml:space="preserve">一、信托公司数量规模</w:t>
      </w:r>
    </w:p>
    <w:p>
      <w:pPr>
        <w:spacing w:after="150"/>
      </w:pPr>
      <w:r>
        <w:rPr/>
        <w:t xml:space="preserve">二、信托公司员工规模</w:t>
      </w:r>
    </w:p>
    <w:p>
      <w:pPr>
        <w:spacing w:after="150"/>
      </w:pPr>
      <w:r>
        <w:rPr/>
        <w:t xml:space="preserve">三、2019-2023年信托公司注册资本规模</w:t>
      </w:r>
    </w:p>
    <w:p>
      <w:pPr>
        <w:spacing w:after="150"/>
      </w:pPr>
      <w:r>
        <w:rPr/>
        <w:t xml:space="preserve">四、2019-2023年信托公司固有有资产规模</w:t>
      </w:r>
    </w:p>
    <w:p>
      <w:pPr>
        <w:spacing w:after="150"/>
      </w:pPr>
      <w:r>
        <w:rPr/>
        <w:t xml:space="preserve">五、2019-2023年信托公司净资产规模</w:t>
      </w:r>
    </w:p>
    <w:p>
      <w:pPr>
        <w:spacing w:after="150"/>
      </w:pPr>
      <w:r>
        <w:rPr/>
        <w:t xml:space="preserve">第三节 2019-2023年信托公司经营情况分析</w:t>
      </w:r>
    </w:p>
    <w:p>
      <w:pPr>
        <w:spacing w:after="150"/>
      </w:pPr>
      <w:r>
        <w:rPr/>
        <w:t xml:space="preserve">一、信托公司整体经营概况</w:t>
      </w:r>
    </w:p>
    <w:p>
      <w:pPr>
        <w:spacing w:after="150"/>
      </w:pPr>
      <w:r>
        <w:rPr/>
        <w:t xml:space="preserve">1、2019-2023年信托业资产规模情况</w:t>
      </w:r>
    </w:p>
    <w:p>
      <w:pPr>
        <w:spacing w:after="150"/>
      </w:pPr>
      <w:r>
        <w:rPr/>
        <w:t xml:space="preserve">2、2019-2023年信托业经营收入情况</w:t>
      </w:r>
    </w:p>
    <w:p>
      <w:pPr>
        <w:spacing w:after="150"/>
      </w:pPr>
      <w:r>
        <w:rPr/>
        <w:t xml:space="preserve">3、2019-2023年信托业利润总额情况</w:t>
      </w:r>
    </w:p>
    <w:p>
      <w:pPr>
        <w:spacing w:after="150"/>
      </w:pPr>
      <w:r>
        <w:rPr/>
        <w:t xml:space="preserve">4、2019-2023年信托业人均利润情况</w:t>
      </w:r>
    </w:p>
    <w:p>
      <w:pPr>
        <w:spacing w:after="150"/>
      </w:pPr>
      <w:r>
        <w:rPr/>
        <w:t xml:space="preserve">5、2019-2023年信托业各项指标排名情况</w:t>
      </w:r>
    </w:p>
    <w:p>
      <w:pPr>
        <w:spacing w:after="150"/>
      </w:pPr>
      <w:r>
        <w:rPr/>
        <w:t xml:space="preserve">二、信托公司核心经营指标分析</w:t>
      </w:r>
    </w:p>
    <w:p>
      <w:pPr>
        <w:spacing w:after="150"/>
      </w:pPr>
      <w:r>
        <w:rPr/>
        <w:t xml:space="preserve">1、收入水平</w:t>
      </w:r>
    </w:p>
    <w:p>
      <w:pPr>
        <w:spacing w:after="150"/>
      </w:pPr>
      <w:r>
        <w:rPr/>
        <w:t xml:space="preserve">2、资本利润率</w:t>
      </w:r>
    </w:p>
    <w:p>
      <w:pPr>
        <w:spacing w:after="150"/>
      </w:pPr>
      <w:r>
        <w:rPr/>
        <w:t xml:space="preserve">3、净资产收益率</w:t>
      </w:r>
    </w:p>
    <w:p>
      <w:pPr>
        <w:spacing w:after="150"/>
      </w:pPr>
      <w:r>
        <w:rPr/>
        <w:t xml:space="preserve">4、信托报酬率</w:t>
      </w:r>
    </w:p>
    <w:p>
      <w:pPr>
        <w:spacing w:after="150"/>
      </w:pPr>
      <w:r>
        <w:rPr/>
        <w:t xml:space="preserve">三、信托公司的收入来源情况分析</w:t>
      </w:r>
    </w:p>
    <w:p>
      <w:pPr>
        <w:spacing w:after="150"/>
      </w:pPr>
      <w:r>
        <w:rPr/>
        <w:t xml:space="preserve">四、信托公司盈利能力分析</w:t>
      </w:r>
    </w:p>
    <w:p>
      <w:pPr>
        <w:spacing w:after="150"/>
      </w:pPr>
      <w:r>
        <w:rPr/>
        <w:t xml:space="preserve">五、信托公司资产管理能力分析</w:t>
      </w:r>
    </w:p>
    <w:p>
      <w:pPr>
        <w:spacing w:after="150"/>
      </w:pPr>
      <w:r>
        <w:rPr>
          <w:b w:val="1"/>
          <w:bCs w:val="1"/>
        </w:rPr>
        <w:t xml:space="preserve">第四章 2019-2023年集合资金信托市场发展分析</w:t>
      </w:r>
    </w:p>
    <w:p>
      <w:pPr>
        <w:spacing w:after="150"/>
      </w:pPr>
      <w:r>
        <w:rPr/>
        <w:t xml:space="preserve">第一节 集合资金信托基本概述</w:t>
      </w:r>
    </w:p>
    <w:p>
      <w:pPr>
        <w:spacing w:after="150"/>
      </w:pPr>
      <w:r>
        <w:rPr/>
        <w:t xml:space="preserve">一、集合资金信托的定义</w:t>
      </w:r>
    </w:p>
    <w:p>
      <w:pPr>
        <w:spacing w:after="150"/>
      </w:pPr>
      <w:r>
        <w:rPr/>
        <w:t xml:space="preserve">二、集合资金信托的种类</w:t>
      </w:r>
    </w:p>
    <w:p>
      <w:pPr>
        <w:spacing w:after="150"/>
      </w:pPr>
      <w:r>
        <w:rPr/>
        <w:t xml:space="preserve">三、集合资金信托的设计原则</w:t>
      </w:r>
    </w:p>
    <w:p>
      <w:pPr>
        <w:spacing w:after="150"/>
      </w:pPr>
      <w:r>
        <w:rPr/>
        <w:t xml:space="preserve">四、集合资金信托的生效条件</w:t>
      </w:r>
    </w:p>
    <w:p>
      <w:pPr>
        <w:spacing w:after="150"/>
      </w:pPr>
      <w:r>
        <w:rPr/>
        <w:t xml:space="preserve">五、集合资金信托的产品优势</w:t>
      </w:r>
    </w:p>
    <w:p>
      <w:pPr>
        <w:spacing w:after="150"/>
      </w:pPr>
      <w:r>
        <w:rPr/>
        <w:t xml:space="preserve">第二节 集合资金信托市场发展综述</w:t>
      </w:r>
    </w:p>
    <w:p>
      <w:pPr>
        <w:spacing w:after="150"/>
      </w:pPr>
      <w:r>
        <w:rPr/>
        <w:t xml:space="preserve">一、集合资金信托行业风险分析</w:t>
      </w:r>
    </w:p>
    <w:p>
      <w:pPr>
        <w:spacing w:after="150"/>
      </w:pPr>
      <w:r>
        <w:rPr/>
        <w:t xml:space="preserve">二、集合资金信托市场的创新发展</w:t>
      </w:r>
    </w:p>
    <w:p>
      <w:pPr>
        <w:spacing w:after="150"/>
      </w:pPr>
      <w:r>
        <w:rPr/>
        <w:t xml:space="preserve">三、集合资金信托行业新标准发布</w:t>
      </w:r>
    </w:p>
    <w:p>
      <w:pPr>
        <w:spacing w:after="150"/>
      </w:pPr>
      <w:r>
        <w:rPr/>
        <w:t xml:space="preserve">第三节 2019-2023年集合资金信托行业发展分析</w:t>
      </w:r>
    </w:p>
    <w:p>
      <w:pPr>
        <w:spacing w:after="150"/>
      </w:pPr>
      <w:r>
        <w:rPr/>
        <w:t xml:space="preserve">一、集合资金重点信托产品</w:t>
      </w:r>
    </w:p>
    <w:p>
      <w:pPr>
        <w:spacing w:after="150"/>
      </w:pPr>
      <w:r>
        <w:rPr/>
        <w:t xml:space="preserve">二、集合资金风险管理加强</w:t>
      </w:r>
    </w:p>
    <w:p>
      <w:pPr>
        <w:spacing w:after="150"/>
      </w:pPr>
      <w:r>
        <w:rPr/>
        <w:t xml:space="preserve">三、集合信托预期收益平稳</w:t>
      </w:r>
    </w:p>
    <w:p>
      <w:pPr>
        <w:spacing w:after="150"/>
      </w:pPr>
      <w:r>
        <w:rPr/>
        <w:t xml:space="preserve">第四节 中小企业集合资金信托的模式</w:t>
      </w:r>
    </w:p>
    <w:p>
      <w:pPr>
        <w:spacing w:after="150"/>
      </w:pPr>
      <w:r>
        <w:rPr/>
        <w:t xml:space="preserve">一、集合资金贷款信托</w:t>
      </w:r>
    </w:p>
    <w:p>
      <w:pPr>
        <w:spacing w:after="150"/>
      </w:pPr>
      <w:r>
        <w:rPr/>
        <w:t xml:space="preserve">二、集合资金股权信托</w:t>
      </w:r>
    </w:p>
    <w:p>
      <w:pPr>
        <w:spacing w:after="150"/>
      </w:pPr>
      <w:r>
        <w:rPr/>
        <w:t xml:space="preserve">三、集合资金权益信托</w:t>
      </w:r>
    </w:p>
    <w:p>
      <w:pPr>
        <w:spacing w:after="150"/>
      </w:pPr>
      <w:r>
        <w:rPr/>
        <w:t xml:space="preserve">四、集合资金租赁信托</w:t>
      </w:r>
    </w:p>
    <w:p>
      <w:pPr>
        <w:spacing w:after="150"/>
      </w:pPr>
      <w:r>
        <w:rPr/>
        <w:t xml:space="preserve">第五节 集合资金信托发展的问题与对策</w:t>
      </w:r>
    </w:p>
    <w:p>
      <w:pPr>
        <w:spacing w:after="150"/>
      </w:pPr>
      <w:r>
        <w:rPr/>
        <w:t xml:space="preserve">一、集合资金信托发展存在的隐患</w:t>
      </w:r>
    </w:p>
    <w:p>
      <w:pPr>
        <w:spacing w:after="150"/>
      </w:pPr>
      <w:r>
        <w:rPr/>
        <w:t xml:space="preserve">二、集合信托产品担保的法律障碍</w:t>
      </w:r>
    </w:p>
    <w:p>
      <w:pPr>
        <w:spacing w:after="150"/>
      </w:pPr>
      <w:r>
        <w:rPr/>
        <w:t xml:space="preserve">三、集合信托融资担保的法律建议</w:t>
      </w:r>
    </w:p>
    <w:p>
      <w:pPr>
        <w:spacing w:after="150"/>
      </w:pPr>
      <w:r>
        <w:rPr/>
        <w:t xml:space="preserve">四、集合资金信托需要公开信息披露</w:t>
      </w:r>
    </w:p>
    <w:p>
      <w:pPr>
        <w:spacing w:after="150"/>
      </w:pPr>
      <w:r>
        <w:rPr/>
        <w:t xml:space="preserve">五、集合资金信托产品线的组合策略</w:t>
      </w:r>
    </w:p>
    <w:p>
      <w:pPr>
        <w:spacing w:after="150"/>
      </w:pPr>
      <w:r>
        <w:rPr>
          <w:b w:val="1"/>
          <w:bCs w:val="1"/>
        </w:rPr>
        <w:t xml:space="preserve">第五章 2019-2023年其他信托产品发展分析</w:t>
      </w:r>
    </w:p>
    <w:p>
      <w:pPr>
        <w:spacing w:after="150"/>
      </w:pPr>
      <w:r>
        <w:rPr/>
        <w:t xml:space="preserve">第一节 单一资金信托</w:t>
      </w:r>
    </w:p>
    <w:p>
      <w:pPr>
        <w:spacing w:after="150"/>
      </w:pPr>
      <w:r>
        <w:rPr/>
        <w:t xml:space="preserve">一、单一资金信托的基本介绍</w:t>
      </w:r>
    </w:p>
    <w:p>
      <w:pPr>
        <w:spacing w:after="150"/>
      </w:pPr>
      <w:r>
        <w:rPr/>
        <w:t xml:space="preserve">二、单一资金信托发展情况</w:t>
      </w:r>
    </w:p>
    <w:p>
      <w:pPr>
        <w:spacing w:after="150"/>
      </w:pPr>
      <w:r>
        <w:rPr/>
        <w:t xml:space="preserve">三、单一资金信托业务分析</w:t>
      </w:r>
    </w:p>
    <w:p>
      <w:pPr>
        <w:spacing w:after="150"/>
      </w:pPr>
      <w:r>
        <w:rPr/>
        <w:t xml:space="preserve">四、单一资金信托市场规模</w:t>
      </w:r>
    </w:p>
    <w:p>
      <w:pPr>
        <w:spacing w:after="150"/>
      </w:pPr>
      <w:r>
        <w:rPr/>
        <w:t xml:space="preserve">第二节 银行信托</w:t>
      </w:r>
    </w:p>
    <w:p>
      <w:pPr>
        <w:spacing w:after="150"/>
      </w:pPr>
      <w:r>
        <w:rPr/>
        <w:t xml:space="preserve">一、银信合作相关概述</w:t>
      </w:r>
    </w:p>
    <w:p>
      <w:pPr>
        <w:spacing w:after="150"/>
      </w:pPr>
      <w:r>
        <w:rPr/>
        <w:t xml:space="preserve">二、银信合作变化特点</w:t>
      </w:r>
    </w:p>
    <w:p>
      <w:pPr>
        <w:spacing w:after="150"/>
      </w:pPr>
      <w:r>
        <w:rPr/>
        <w:t xml:space="preserve">三、银信合作基础模式</w:t>
      </w:r>
    </w:p>
    <w:p>
      <w:pPr>
        <w:spacing w:after="150"/>
      </w:pPr>
      <w:r>
        <w:rPr/>
        <w:t xml:space="preserve">四、银信合作发展方向</w:t>
      </w:r>
    </w:p>
    <w:p>
      <w:pPr>
        <w:spacing w:after="150"/>
      </w:pPr>
      <w:r>
        <w:rPr/>
        <w:t xml:space="preserve">五、银信合作法律问题剖析</w:t>
      </w:r>
    </w:p>
    <w:p>
      <w:pPr>
        <w:spacing w:after="150"/>
      </w:pPr>
      <w:r>
        <w:rPr/>
        <w:t xml:space="preserve">第三节 房地产信托</w:t>
      </w:r>
    </w:p>
    <w:p>
      <w:pPr>
        <w:spacing w:after="150"/>
      </w:pPr>
      <w:r>
        <w:rPr/>
        <w:t xml:space="preserve">一、房地产信托的基本介绍</w:t>
      </w:r>
    </w:p>
    <w:p>
      <w:pPr>
        <w:spacing w:after="150"/>
      </w:pPr>
      <w:r>
        <w:rPr/>
        <w:t xml:space="preserve">二、房地产信托市场分析</w:t>
      </w:r>
    </w:p>
    <w:p>
      <w:pPr>
        <w:spacing w:after="150"/>
      </w:pPr>
      <w:r>
        <w:rPr/>
        <w:t xml:space="preserve">三、房地产信托市场规模</w:t>
      </w:r>
    </w:p>
    <w:p>
      <w:pPr>
        <w:spacing w:after="150"/>
      </w:pPr>
      <w:r>
        <w:rPr/>
        <w:t xml:space="preserve">四、房地产信托规模变化影响因素</w:t>
      </w:r>
    </w:p>
    <w:p>
      <w:pPr>
        <w:spacing w:after="150"/>
      </w:pPr>
      <w:r>
        <w:rPr/>
        <w:t xml:space="preserve">五、房地产信托发展问题及对策</w:t>
      </w:r>
    </w:p>
    <w:p>
      <w:pPr>
        <w:spacing w:after="150"/>
      </w:pPr>
      <w:r>
        <w:rPr/>
        <w:t xml:space="preserve">第四节 保险信托</w:t>
      </w:r>
    </w:p>
    <w:p>
      <w:pPr>
        <w:spacing w:after="150"/>
      </w:pPr>
      <w:r>
        <w:rPr/>
        <w:t xml:space="preserve">一、保险信托在中国的发展形势</w:t>
      </w:r>
    </w:p>
    <w:p>
      <w:pPr>
        <w:spacing w:after="150"/>
      </w:pPr>
      <w:r>
        <w:rPr/>
        <w:t xml:space="preserve">二、人寿保险信托的发展背景和现状</w:t>
      </w:r>
    </w:p>
    <w:p>
      <w:pPr>
        <w:spacing w:after="150"/>
      </w:pPr>
      <w:r>
        <w:rPr/>
        <w:t xml:space="preserve">三、中国发展人寿保险信托的必要性</w:t>
      </w:r>
    </w:p>
    <w:p>
      <w:pPr>
        <w:spacing w:after="150"/>
      </w:pPr>
      <w:r>
        <w:rPr/>
        <w:t xml:space="preserve">四、中国发展人寿保险信托的可行性</w:t>
      </w:r>
    </w:p>
    <w:p>
      <w:pPr>
        <w:spacing w:after="150"/>
      </w:pPr>
      <w:r>
        <w:rPr/>
        <w:t xml:space="preserve">五、中国发展人寿保险信托的策略建议</w:t>
      </w:r>
    </w:p>
    <w:p>
      <w:pPr>
        <w:spacing w:after="150"/>
      </w:pPr>
      <w:r>
        <w:rPr/>
        <w:t xml:space="preserve">第五节 艺术品信托</w:t>
      </w:r>
    </w:p>
    <w:p>
      <w:pPr>
        <w:spacing w:after="150"/>
      </w:pPr>
      <w:r>
        <w:rPr/>
        <w:t xml:space="preserve">一、艺术品信托的概念解析</w:t>
      </w:r>
    </w:p>
    <w:p>
      <w:pPr>
        <w:spacing w:after="150"/>
      </w:pPr>
      <w:r>
        <w:rPr/>
        <w:t xml:space="preserve">二、艺术品信托市场发展规模</w:t>
      </w:r>
    </w:p>
    <w:p>
      <w:pPr>
        <w:spacing w:after="150"/>
      </w:pPr>
      <w:r>
        <w:rPr/>
        <w:t xml:space="preserve">三、艺术品信托市场发展态势</w:t>
      </w:r>
    </w:p>
    <w:p>
      <w:pPr>
        <w:spacing w:after="150"/>
      </w:pPr>
      <w:r>
        <w:rPr/>
        <w:t xml:space="preserve">四、艺术品信托市场面临风险</w:t>
      </w:r>
    </w:p>
    <w:p>
      <w:pPr>
        <w:spacing w:after="150"/>
      </w:pPr>
      <w:r>
        <w:rPr/>
        <w:t xml:space="preserve">第六节 矿产资源信托</w:t>
      </w:r>
    </w:p>
    <w:p>
      <w:pPr>
        <w:spacing w:after="150"/>
      </w:pPr>
      <w:r>
        <w:rPr/>
        <w:t xml:space="preserve">一、矿产资源信托融资模式</w:t>
      </w:r>
    </w:p>
    <w:p>
      <w:pPr>
        <w:spacing w:after="150"/>
      </w:pPr>
      <w:r>
        <w:rPr/>
        <w:t xml:space="preserve">二、矿产资源信托融资特征</w:t>
      </w:r>
    </w:p>
    <w:p>
      <w:pPr>
        <w:spacing w:after="150"/>
      </w:pPr>
      <w:r>
        <w:rPr/>
        <w:t xml:space="preserve">三、矿产资源信托面临风险</w:t>
      </w:r>
    </w:p>
    <w:p>
      <w:pPr>
        <w:spacing w:after="150"/>
      </w:pPr>
      <w:r>
        <w:rPr/>
        <w:t xml:space="preserve">四、矿产资源信托发展策略</w:t>
      </w:r>
    </w:p>
    <w:p>
      <w:pPr>
        <w:spacing w:after="150"/>
      </w:pPr>
      <w:r>
        <w:rPr>
          <w:b w:val="1"/>
          <w:bCs w:val="1"/>
        </w:rPr>
        <w:t xml:space="preserve">第六章 2019-2023年房地产信托投资基金（reits）分析</w:t>
      </w:r>
    </w:p>
    <w:p>
      <w:pPr>
        <w:spacing w:after="150"/>
      </w:pPr>
      <w:r>
        <w:rPr/>
        <w:t xml:space="preserve">第一节 reits的基本介绍</w:t>
      </w:r>
    </w:p>
    <w:p>
      <w:pPr>
        <w:spacing w:after="150"/>
      </w:pPr>
      <w:r>
        <w:rPr/>
        <w:t xml:space="preserve">一、reits的定义</w:t>
      </w:r>
    </w:p>
    <w:p>
      <w:pPr>
        <w:spacing w:after="150"/>
      </w:pPr>
      <w:r>
        <w:rPr/>
        <w:t xml:space="preserve">二、reits的分类</w:t>
      </w:r>
    </w:p>
    <w:p>
      <w:pPr>
        <w:spacing w:after="150"/>
      </w:pPr>
      <w:r>
        <w:rPr/>
        <w:t xml:space="preserve">三、reits融资优势</w:t>
      </w:r>
    </w:p>
    <w:p>
      <w:pPr>
        <w:spacing w:after="150"/>
      </w:pPr>
      <w:r>
        <w:rPr/>
        <w:t xml:space="preserve">四、reits引入意义</w:t>
      </w:r>
    </w:p>
    <w:p>
      <w:pPr>
        <w:spacing w:after="150"/>
      </w:pPr>
      <w:r>
        <w:rPr/>
        <w:t xml:space="preserve">第二节 reits运行状况分析</w:t>
      </w:r>
    </w:p>
    <w:p>
      <w:pPr>
        <w:spacing w:after="150"/>
      </w:pPr>
      <w:r>
        <w:rPr/>
        <w:t xml:space="preserve">一、全球reits市场现状</w:t>
      </w:r>
    </w:p>
    <w:p>
      <w:pPr>
        <w:spacing w:after="150"/>
      </w:pPr>
      <w:r>
        <w:rPr/>
        <w:t xml:space="preserve">二、亚洲reits市场特征</w:t>
      </w:r>
    </w:p>
    <w:p>
      <w:pPr>
        <w:spacing w:after="150"/>
      </w:pPr>
      <w:r>
        <w:rPr/>
        <w:t xml:space="preserve">三、我国reits发展进程</w:t>
      </w:r>
    </w:p>
    <w:p>
      <w:pPr>
        <w:spacing w:after="150"/>
      </w:pPr>
      <w:r>
        <w:rPr/>
        <w:t xml:space="preserve">四、reits市场动态分析</w:t>
      </w:r>
    </w:p>
    <w:p>
      <w:pPr>
        <w:spacing w:after="150"/>
      </w:pPr>
      <w:r>
        <w:rPr/>
        <w:t xml:space="preserve">五、reits对保障房发展的影响</w:t>
      </w:r>
    </w:p>
    <w:p>
      <w:pPr>
        <w:spacing w:after="150"/>
      </w:pPr>
      <w:r>
        <w:rPr/>
        <w:t xml:space="preserve">第三节 中国reits的运作模式探索</w:t>
      </w:r>
    </w:p>
    <w:p>
      <w:pPr>
        <w:spacing w:after="150"/>
      </w:pPr>
      <w:r>
        <w:rPr/>
        <w:t xml:space="preserve">一、国外reits运行模式分析</w:t>
      </w:r>
    </w:p>
    <w:p>
      <w:pPr>
        <w:spacing w:after="150"/>
      </w:pPr>
      <w:r>
        <w:rPr/>
        <w:t xml:space="preserve">二、国内reits运行模式选择</w:t>
      </w:r>
    </w:p>
    <w:p>
      <w:pPr>
        <w:spacing w:after="150"/>
      </w:pPr>
      <w:r>
        <w:rPr/>
        <w:t xml:space="preserve">三、本土reits整体运行框架</w:t>
      </w:r>
    </w:p>
    <w:p>
      <w:pPr>
        <w:spacing w:after="150"/>
      </w:pPr>
      <w:r>
        <w:rPr/>
        <w:t xml:space="preserve">四、国内reits的组建</w:t>
      </w:r>
    </w:p>
    <w:p>
      <w:pPr>
        <w:spacing w:after="150"/>
      </w:pPr>
      <w:r>
        <w:rPr/>
        <w:t xml:space="preserve">第四节 中国reits面临的主要风险</w:t>
      </w:r>
    </w:p>
    <w:p>
      <w:pPr>
        <w:spacing w:after="150"/>
      </w:pPr>
      <w:r>
        <w:rPr/>
        <w:t xml:space="preserve">一、赔偿责任风险</w:t>
      </w:r>
    </w:p>
    <w:p>
      <w:pPr>
        <w:spacing w:after="150"/>
      </w:pPr>
      <w:r>
        <w:rPr/>
        <w:t xml:space="preserve">二、项目风险</w:t>
      </w:r>
    </w:p>
    <w:p>
      <w:pPr>
        <w:spacing w:after="150"/>
      </w:pPr>
      <w:r>
        <w:rPr/>
        <w:t xml:space="preserve">三、操作风险和道德风险</w:t>
      </w:r>
    </w:p>
    <w:p>
      <w:pPr>
        <w:spacing w:after="150"/>
      </w:pPr>
      <w:r>
        <w:rPr/>
        <w:t xml:space="preserve">四、自身运行模式风险</w:t>
      </w:r>
    </w:p>
    <w:p>
      <w:pPr>
        <w:spacing w:after="150"/>
      </w:pPr>
      <w:r>
        <w:rPr/>
        <w:t xml:space="preserve">五、流动性风险</w:t>
      </w:r>
    </w:p>
    <w:p>
      <w:pPr>
        <w:spacing w:after="150"/>
      </w:pPr>
      <w:r>
        <w:rPr/>
        <w:t xml:space="preserve">六、房地产行业风险</w:t>
      </w:r>
    </w:p>
    <w:p>
      <w:pPr>
        <w:spacing w:after="150"/>
      </w:pPr>
      <w:r>
        <w:rPr/>
        <w:t xml:space="preserve">第五节 中国reits存在问题与对策分析</w:t>
      </w:r>
    </w:p>
    <w:p>
      <w:pPr>
        <w:spacing w:after="150"/>
      </w:pPr>
      <w:r>
        <w:rPr/>
        <w:t xml:space="preserve">一、本土reits发展制约因素</w:t>
      </w:r>
    </w:p>
    <w:p>
      <w:pPr>
        <w:spacing w:after="150"/>
      </w:pPr>
      <w:r>
        <w:rPr/>
        <w:t xml:space="preserve">二、中国reits发展现阶段难题</w:t>
      </w:r>
    </w:p>
    <w:p>
      <w:pPr>
        <w:spacing w:after="150"/>
      </w:pPr>
      <w:r>
        <w:rPr/>
        <w:t xml:space="preserve">三、中国reits市场的国情选择</w:t>
      </w:r>
    </w:p>
    <w:p>
      <w:pPr>
        <w:spacing w:after="150"/>
      </w:pPr>
      <w:r>
        <w:rPr/>
        <w:t xml:space="preserve">四、中国reits市场发展对策分析</w:t>
      </w:r>
    </w:p>
    <w:p>
      <w:pPr>
        <w:spacing w:after="150"/>
      </w:pPr>
      <w:r>
        <w:rPr>
          <w:b w:val="1"/>
          <w:bCs w:val="1"/>
        </w:rPr>
        <w:t xml:space="preserve">第七章 2019-2023年重点信托企业经营状况分析</w:t>
      </w:r>
    </w:p>
    <w:p>
      <w:pPr>
        <w:spacing w:after="150"/>
      </w:pPr>
      <w:r>
        <w:rPr/>
        <w:t xml:space="preserve">第一节 安信信托</w:t>
      </w:r>
    </w:p>
    <w:p>
      <w:pPr>
        <w:spacing w:after="150"/>
      </w:pPr>
      <w:r>
        <w:rPr/>
        <w:t xml:space="preserve">一、企业发展概况</w:t>
      </w:r>
    </w:p>
    <w:p>
      <w:pPr>
        <w:spacing w:after="150"/>
      </w:pPr>
      <w:r>
        <w:rPr/>
        <w:t xml:space="preserve">二、主营业务介绍</w:t>
      </w:r>
    </w:p>
    <w:p>
      <w:pPr>
        <w:spacing w:after="150"/>
      </w:pPr>
      <w:r>
        <w:rPr/>
        <w:t xml:space="preserve">三、企业经营状况</w:t>
      </w:r>
    </w:p>
    <w:p>
      <w:pPr>
        <w:spacing w:after="150"/>
      </w:pPr>
      <w:r>
        <w:rPr/>
        <w:t xml:space="preserve">四、信托业务动态</w:t>
      </w:r>
    </w:p>
    <w:p>
      <w:pPr>
        <w:spacing w:after="150"/>
      </w:pPr>
      <w:r>
        <w:rPr/>
        <w:t xml:space="preserve">五、风险因素分析</w:t>
      </w:r>
    </w:p>
    <w:p>
      <w:pPr>
        <w:spacing w:after="150"/>
      </w:pPr>
      <w:r>
        <w:rPr/>
        <w:t xml:space="preserve">六、企业发展战略</w:t>
      </w:r>
    </w:p>
    <w:p>
      <w:pPr>
        <w:spacing w:after="150"/>
      </w:pPr>
      <w:r>
        <w:rPr/>
        <w:t xml:space="preserve">第二节 陕国投信托</w:t>
      </w:r>
    </w:p>
    <w:p>
      <w:pPr>
        <w:spacing w:after="150"/>
      </w:pPr>
      <w:r>
        <w:rPr/>
        <w:t xml:space="preserve">一、企业发展概况</w:t>
      </w:r>
    </w:p>
    <w:p>
      <w:pPr>
        <w:spacing w:after="150"/>
      </w:pPr>
      <w:r>
        <w:rPr/>
        <w:t xml:space="preserve">二、主营业务介绍</w:t>
      </w:r>
    </w:p>
    <w:p>
      <w:pPr>
        <w:spacing w:after="150"/>
      </w:pPr>
      <w:r>
        <w:rPr/>
        <w:t xml:space="preserve">三、企业经营状况</w:t>
      </w:r>
    </w:p>
    <w:p>
      <w:pPr>
        <w:spacing w:after="150"/>
      </w:pPr>
      <w:r>
        <w:rPr/>
        <w:t xml:space="preserve">四、信托业务动态</w:t>
      </w:r>
    </w:p>
    <w:p>
      <w:pPr>
        <w:spacing w:after="150"/>
      </w:pPr>
      <w:r>
        <w:rPr/>
        <w:t xml:space="preserve">五、风险因素分析</w:t>
      </w:r>
    </w:p>
    <w:p>
      <w:pPr>
        <w:spacing w:after="150"/>
      </w:pPr>
      <w:r>
        <w:rPr/>
        <w:t xml:space="preserve">六、企业发展战略</w:t>
      </w:r>
    </w:p>
    <w:p>
      <w:pPr>
        <w:spacing w:after="150"/>
      </w:pPr>
      <w:r>
        <w:rPr/>
        <w:t xml:space="preserve">第三节 中信信托</w:t>
      </w:r>
    </w:p>
    <w:p>
      <w:pPr>
        <w:spacing w:after="150"/>
      </w:pPr>
      <w:r>
        <w:rPr/>
        <w:t xml:space="preserve">一、企业发展概况</w:t>
      </w:r>
    </w:p>
    <w:p>
      <w:pPr>
        <w:spacing w:after="150"/>
      </w:pPr>
      <w:r>
        <w:rPr/>
        <w:t xml:space="preserve">二、主营业务介绍</w:t>
      </w:r>
    </w:p>
    <w:p>
      <w:pPr>
        <w:spacing w:after="150"/>
      </w:pPr>
      <w:r>
        <w:rPr/>
        <w:t xml:space="preserve">三、企业经营状况</w:t>
      </w:r>
    </w:p>
    <w:p>
      <w:pPr>
        <w:spacing w:after="150"/>
      </w:pPr>
      <w:r>
        <w:rPr/>
        <w:t xml:space="preserve">四、信托业务动态</w:t>
      </w:r>
    </w:p>
    <w:p>
      <w:pPr>
        <w:spacing w:after="150"/>
      </w:pPr>
      <w:r>
        <w:rPr/>
        <w:t xml:space="preserve">五、风险因素分析</w:t>
      </w:r>
    </w:p>
    <w:p>
      <w:pPr>
        <w:spacing w:after="150"/>
      </w:pPr>
      <w:r>
        <w:rPr/>
        <w:t xml:space="preserve">六、企业发展战略</w:t>
      </w:r>
    </w:p>
    <w:p>
      <w:pPr>
        <w:spacing w:after="150"/>
      </w:pPr>
      <w:r>
        <w:rPr/>
        <w:t xml:space="preserve">第四节 中融信托</w:t>
      </w:r>
    </w:p>
    <w:p>
      <w:pPr>
        <w:spacing w:after="150"/>
      </w:pPr>
      <w:r>
        <w:rPr/>
        <w:t xml:space="preserve">一、企业发展概况</w:t>
      </w:r>
    </w:p>
    <w:p>
      <w:pPr>
        <w:spacing w:after="150"/>
      </w:pPr>
      <w:r>
        <w:rPr/>
        <w:t xml:space="preserve">二、主营业务介绍</w:t>
      </w:r>
    </w:p>
    <w:p>
      <w:pPr>
        <w:spacing w:after="150"/>
      </w:pPr>
      <w:r>
        <w:rPr/>
        <w:t xml:space="preserve">三、企业经营状况</w:t>
      </w:r>
    </w:p>
    <w:p>
      <w:pPr>
        <w:spacing w:after="150"/>
      </w:pPr>
      <w:r>
        <w:rPr/>
        <w:t xml:space="preserve">四、信托业务动态</w:t>
      </w:r>
    </w:p>
    <w:p>
      <w:pPr>
        <w:spacing w:after="150"/>
      </w:pPr>
      <w:r>
        <w:rPr/>
        <w:t xml:space="preserve">五、风险因素分析</w:t>
      </w:r>
    </w:p>
    <w:p>
      <w:pPr>
        <w:spacing w:after="150"/>
      </w:pPr>
      <w:r>
        <w:rPr/>
        <w:t xml:space="preserve">六、企业发展战略</w:t>
      </w:r>
    </w:p>
    <w:p>
      <w:pPr>
        <w:spacing w:after="150"/>
      </w:pPr>
      <w:r>
        <w:rPr/>
        <w:t xml:space="preserve">第五节 平安信托</w:t>
      </w:r>
    </w:p>
    <w:p>
      <w:pPr>
        <w:spacing w:after="150"/>
      </w:pPr>
      <w:r>
        <w:rPr/>
        <w:t xml:space="preserve">一、企业发展概况</w:t>
      </w:r>
    </w:p>
    <w:p>
      <w:pPr>
        <w:spacing w:after="150"/>
      </w:pPr>
      <w:r>
        <w:rPr/>
        <w:t xml:space="preserve">二、主营业务介绍</w:t>
      </w:r>
    </w:p>
    <w:p>
      <w:pPr>
        <w:spacing w:after="150"/>
      </w:pPr>
      <w:r>
        <w:rPr/>
        <w:t xml:space="preserve">三、企业经营状况</w:t>
      </w:r>
    </w:p>
    <w:p>
      <w:pPr>
        <w:spacing w:after="150"/>
      </w:pPr>
      <w:r>
        <w:rPr/>
        <w:t xml:space="preserve">四、信托业务动态</w:t>
      </w:r>
    </w:p>
    <w:p>
      <w:pPr>
        <w:spacing w:after="150"/>
      </w:pPr>
      <w:r>
        <w:rPr/>
        <w:t xml:space="preserve">五、风险因素分析</w:t>
      </w:r>
    </w:p>
    <w:p>
      <w:pPr>
        <w:spacing w:after="150"/>
      </w:pPr>
      <w:r>
        <w:rPr/>
        <w:t xml:space="preserve">六、企业发展战略</w:t>
      </w:r>
    </w:p>
    <w:p>
      <w:pPr>
        <w:spacing w:after="150"/>
      </w:pPr>
      <w:r>
        <w:rPr/>
        <w:t xml:space="preserve">第六节 建信信托</w:t>
      </w:r>
    </w:p>
    <w:p>
      <w:pPr>
        <w:spacing w:after="150"/>
      </w:pPr>
      <w:r>
        <w:rPr/>
        <w:t xml:space="preserve">一、企业发展概况</w:t>
      </w:r>
    </w:p>
    <w:p>
      <w:pPr>
        <w:spacing w:after="150"/>
      </w:pPr>
      <w:r>
        <w:rPr/>
        <w:t xml:space="preserve">二、主营业务介绍</w:t>
      </w:r>
    </w:p>
    <w:p>
      <w:pPr>
        <w:spacing w:after="150"/>
      </w:pPr>
      <w:r>
        <w:rPr/>
        <w:t xml:space="preserve">三、企业经营状况</w:t>
      </w:r>
    </w:p>
    <w:p>
      <w:pPr>
        <w:spacing w:after="150"/>
      </w:pPr>
      <w:r>
        <w:rPr/>
        <w:t xml:space="preserve">四、信托业务动态</w:t>
      </w:r>
    </w:p>
    <w:p>
      <w:pPr>
        <w:spacing w:after="150"/>
      </w:pPr>
      <w:r>
        <w:rPr/>
        <w:t xml:space="preserve">五、风险因素分析</w:t>
      </w:r>
    </w:p>
    <w:p>
      <w:pPr>
        <w:spacing w:after="150"/>
      </w:pPr>
      <w:r>
        <w:rPr/>
        <w:t xml:space="preserve">六、企业发展战略</w:t>
      </w:r>
    </w:p>
    <w:p>
      <w:pPr>
        <w:spacing w:after="150"/>
      </w:pPr>
      <w:r>
        <w:rPr/>
        <w:t xml:space="preserve">第七节 兴业信托</w:t>
      </w:r>
    </w:p>
    <w:p>
      <w:pPr>
        <w:spacing w:after="150"/>
      </w:pPr>
      <w:r>
        <w:rPr/>
        <w:t xml:space="preserve">一、企业发展概况</w:t>
      </w:r>
    </w:p>
    <w:p>
      <w:pPr>
        <w:spacing w:after="150"/>
      </w:pPr>
      <w:r>
        <w:rPr/>
        <w:t xml:space="preserve">二、主营业务介绍</w:t>
      </w:r>
    </w:p>
    <w:p>
      <w:pPr>
        <w:spacing w:after="150"/>
      </w:pPr>
      <w:r>
        <w:rPr/>
        <w:t xml:space="preserve">三、企业经营状况</w:t>
      </w:r>
    </w:p>
    <w:p>
      <w:pPr>
        <w:spacing w:after="150"/>
      </w:pPr>
      <w:r>
        <w:rPr/>
        <w:t xml:space="preserve">四、信托业务动态</w:t>
      </w:r>
    </w:p>
    <w:p>
      <w:pPr>
        <w:spacing w:after="150"/>
      </w:pPr>
      <w:r>
        <w:rPr/>
        <w:t xml:space="preserve">五、风险因素分析</w:t>
      </w:r>
    </w:p>
    <w:p>
      <w:pPr>
        <w:spacing w:after="150"/>
      </w:pPr>
      <w:r>
        <w:rPr/>
        <w:t xml:space="preserve">六、企业发展战略</w:t>
      </w:r>
    </w:p>
    <w:p>
      <w:pPr>
        <w:spacing w:after="150"/>
      </w:pPr>
      <w:r>
        <w:rPr/>
        <w:t xml:space="preserve">第八节 江苏信托</w:t>
      </w:r>
    </w:p>
    <w:p>
      <w:pPr>
        <w:spacing w:after="150"/>
      </w:pPr>
      <w:r>
        <w:rPr/>
        <w:t xml:space="preserve">一、企业发展概况</w:t>
      </w:r>
    </w:p>
    <w:p>
      <w:pPr>
        <w:spacing w:after="150"/>
      </w:pPr>
      <w:r>
        <w:rPr/>
        <w:t xml:space="preserve">二、主营业务介绍</w:t>
      </w:r>
    </w:p>
    <w:p>
      <w:pPr>
        <w:spacing w:after="150"/>
      </w:pPr>
      <w:r>
        <w:rPr/>
        <w:t xml:space="preserve">三、企业经营状况</w:t>
      </w:r>
    </w:p>
    <w:p>
      <w:pPr>
        <w:spacing w:after="150"/>
      </w:pPr>
      <w:r>
        <w:rPr/>
        <w:t xml:space="preserve">四、信托业务动态</w:t>
      </w:r>
    </w:p>
    <w:p>
      <w:pPr>
        <w:spacing w:after="150"/>
      </w:pPr>
      <w:r>
        <w:rPr/>
        <w:t xml:space="preserve">五、风险因素分析</w:t>
      </w:r>
    </w:p>
    <w:p>
      <w:pPr>
        <w:spacing w:after="150"/>
      </w:pPr>
      <w:r>
        <w:rPr/>
        <w:t xml:space="preserve">六、企业发展战略</w:t>
      </w:r>
    </w:p>
    <w:p>
      <w:pPr>
        <w:spacing w:after="150"/>
      </w:pPr>
      <w:r>
        <w:rPr/>
        <w:t xml:space="preserve">第九节 中航信托</w:t>
      </w:r>
    </w:p>
    <w:p>
      <w:pPr>
        <w:spacing w:after="150"/>
      </w:pPr>
      <w:r>
        <w:rPr/>
        <w:t xml:space="preserve">一、企业发展概况</w:t>
      </w:r>
    </w:p>
    <w:p>
      <w:pPr>
        <w:spacing w:after="150"/>
      </w:pPr>
      <w:r>
        <w:rPr/>
        <w:t xml:space="preserve">二、主营业务介绍</w:t>
      </w:r>
    </w:p>
    <w:p>
      <w:pPr>
        <w:spacing w:after="150"/>
      </w:pPr>
      <w:r>
        <w:rPr/>
        <w:t xml:space="preserve">三、企业经营状况</w:t>
      </w:r>
    </w:p>
    <w:p>
      <w:pPr>
        <w:spacing w:after="150"/>
      </w:pPr>
      <w:r>
        <w:rPr/>
        <w:t xml:space="preserve">四、信托业务动态</w:t>
      </w:r>
    </w:p>
    <w:p>
      <w:pPr>
        <w:spacing w:after="150"/>
      </w:pPr>
      <w:r>
        <w:rPr/>
        <w:t xml:space="preserve">五、风险因素分析</w:t>
      </w:r>
    </w:p>
    <w:p>
      <w:pPr>
        <w:spacing w:after="150"/>
      </w:pPr>
      <w:r>
        <w:rPr/>
        <w:t xml:space="preserve">六、企业发展战略</w:t>
      </w:r>
    </w:p>
    <w:p>
      <w:pPr>
        <w:spacing w:after="150"/>
      </w:pPr>
      <w:r>
        <w:rPr/>
        <w:t xml:space="preserve">第十节 重庆信托</w:t>
      </w:r>
    </w:p>
    <w:p>
      <w:pPr>
        <w:spacing w:after="150"/>
      </w:pPr>
      <w:r>
        <w:rPr/>
        <w:t xml:space="preserve">一、企业发展概况</w:t>
      </w:r>
    </w:p>
    <w:p>
      <w:pPr>
        <w:spacing w:after="150"/>
      </w:pPr>
      <w:r>
        <w:rPr/>
        <w:t xml:space="preserve">二、主营业务介绍</w:t>
      </w:r>
    </w:p>
    <w:p>
      <w:pPr>
        <w:spacing w:after="150"/>
      </w:pPr>
      <w:r>
        <w:rPr/>
        <w:t xml:space="preserve">三、企业经营状况</w:t>
      </w:r>
    </w:p>
    <w:p>
      <w:pPr>
        <w:spacing w:after="150"/>
      </w:pPr>
      <w:r>
        <w:rPr/>
        <w:t xml:space="preserve">四、信托业务动态</w:t>
      </w:r>
    </w:p>
    <w:p>
      <w:pPr>
        <w:spacing w:after="150"/>
      </w:pPr>
      <w:r>
        <w:rPr/>
        <w:t xml:space="preserve">五、风险因素分析</w:t>
      </w:r>
    </w:p>
    <w:p>
      <w:pPr>
        <w:spacing w:after="150"/>
      </w:pPr>
      <w:r>
        <w:rPr/>
        <w:t xml:space="preserve">六、企业发展战略</w:t>
      </w:r>
    </w:p>
    <w:p>
      <w:pPr>
        <w:spacing w:after="150"/>
      </w:pPr>
      <w:r>
        <w:rPr/>
        <w:t xml:space="preserve">第十一节 上海信托</w:t>
      </w:r>
    </w:p>
    <w:p>
      <w:pPr>
        <w:spacing w:after="150"/>
      </w:pPr>
      <w:r>
        <w:rPr/>
        <w:t xml:space="preserve">一、企业发展概况</w:t>
      </w:r>
    </w:p>
    <w:p>
      <w:pPr>
        <w:spacing w:after="150"/>
      </w:pPr>
      <w:r>
        <w:rPr/>
        <w:t xml:space="preserve">二、主营业务介绍</w:t>
      </w:r>
    </w:p>
    <w:p>
      <w:pPr>
        <w:spacing w:after="150"/>
      </w:pPr>
      <w:r>
        <w:rPr/>
        <w:t xml:space="preserve">三、企业经营状况</w:t>
      </w:r>
    </w:p>
    <w:p>
      <w:pPr>
        <w:spacing w:after="150"/>
      </w:pPr>
      <w:r>
        <w:rPr/>
        <w:t xml:space="preserve">四、信托业务动态</w:t>
      </w:r>
    </w:p>
    <w:p>
      <w:pPr>
        <w:spacing w:after="150"/>
      </w:pPr>
      <w:r>
        <w:rPr/>
        <w:t xml:space="preserve">五、风险因素分析</w:t>
      </w:r>
    </w:p>
    <w:p>
      <w:pPr>
        <w:spacing w:after="150"/>
      </w:pPr>
      <w:r>
        <w:rPr/>
        <w:t xml:space="preserve">六、企业发展战略</w:t>
      </w:r>
    </w:p>
    <w:p>
      <w:pPr>
        <w:spacing w:after="150"/>
      </w:pPr>
      <w:r>
        <w:rPr/>
        <w:t xml:space="preserve">第十二节 华润信托</w:t>
      </w:r>
    </w:p>
    <w:p>
      <w:pPr>
        <w:spacing w:after="150"/>
      </w:pPr>
      <w:r>
        <w:rPr/>
        <w:t xml:space="preserve">一、企业发展概况</w:t>
      </w:r>
    </w:p>
    <w:p>
      <w:pPr>
        <w:spacing w:after="150"/>
      </w:pPr>
      <w:r>
        <w:rPr/>
        <w:t xml:space="preserve">二、主营业务介绍</w:t>
      </w:r>
    </w:p>
    <w:p>
      <w:pPr>
        <w:spacing w:after="150"/>
      </w:pPr>
      <w:r>
        <w:rPr/>
        <w:t xml:space="preserve">三、企业经营状况</w:t>
      </w:r>
    </w:p>
    <w:p>
      <w:pPr>
        <w:spacing w:after="150"/>
      </w:pPr>
      <w:r>
        <w:rPr/>
        <w:t xml:space="preserve">四、信托业务动态</w:t>
      </w:r>
    </w:p>
    <w:p>
      <w:pPr>
        <w:spacing w:after="150"/>
      </w:pPr>
      <w:r>
        <w:rPr/>
        <w:t xml:space="preserve">五、风险因素分析</w:t>
      </w:r>
    </w:p>
    <w:p>
      <w:pPr>
        <w:spacing w:after="150"/>
      </w:pPr>
      <w:r>
        <w:rPr/>
        <w:t xml:space="preserve">六、企业发展战略</w:t>
      </w:r>
    </w:p>
    <w:p>
      <w:pPr>
        <w:spacing w:after="150"/>
      </w:pPr>
      <w:r>
        <w:rPr/>
        <w:t xml:space="preserve">第十三节 华润信托</w:t>
      </w:r>
    </w:p>
    <w:p>
      <w:pPr>
        <w:spacing w:after="150"/>
      </w:pPr>
      <w:r>
        <w:rPr/>
        <w:t xml:space="preserve">一、企业发展概况</w:t>
      </w:r>
    </w:p>
    <w:p>
      <w:pPr>
        <w:spacing w:after="150"/>
      </w:pPr>
      <w:r>
        <w:rPr/>
        <w:t xml:space="preserve">二、主营业务介绍</w:t>
      </w:r>
    </w:p>
    <w:p>
      <w:pPr>
        <w:spacing w:after="150"/>
      </w:pPr>
      <w:r>
        <w:rPr/>
        <w:t xml:space="preserve">三、企业经营状况</w:t>
      </w:r>
    </w:p>
    <w:p>
      <w:pPr>
        <w:spacing w:after="150"/>
      </w:pPr>
      <w:r>
        <w:rPr/>
        <w:t xml:space="preserve">四、信托业务动态</w:t>
      </w:r>
    </w:p>
    <w:p>
      <w:pPr>
        <w:spacing w:after="150"/>
      </w:pPr>
      <w:r>
        <w:rPr/>
        <w:t xml:space="preserve">五、风险因素分析</w:t>
      </w:r>
    </w:p>
    <w:p>
      <w:pPr>
        <w:spacing w:after="150"/>
      </w:pPr>
      <w:r>
        <w:rPr/>
        <w:t xml:space="preserve">六、企业发展战略</w:t>
      </w:r>
    </w:p>
    <w:p>
      <w:pPr>
        <w:spacing w:after="150"/>
      </w:pPr>
      <w:r>
        <w:rPr/>
        <w:t xml:space="preserve">第十四节 渤海信托</w:t>
      </w:r>
    </w:p>
    <w:p>
      <w:pPr>
        <w:spacing w:after="150"/>
      </w:pPr>
      <w:r>
        <w:rPr/>
        <w:t xml:space="preserve">一、企业发展概况</w:t>
      </w:r>
    </w:p>
    <w:p>
      <w:pPr>
        <w:spacing w:after="150"/>
      </w:pPr>
      <w:r>
        <w:rPr/>
        <w:t xml:space="preserve">二、主营业务介绍</w:t>
      </w:r>
    </w:p>
    <w:p>
      <w:pPr>
        <w:spacing w:after="150"/>
      </w:pPr>
      <w:r>
        <w:rPr/>
        <w:t xml:space="preserve">三、企业经营状况</w:t>
      </w:r>
    </w:p>
    <w:p>
      <w:pPr>
        <w:spacing w:after="150"/>
      </w:pPr>
      <w:r>
        <w:rPr/>
        <w:t xml:space="preserve">四、信托业务动态</w:t>
      </w:r>
    </w:p>
    <w:p>
      <w:pPr>
        <w:spacing w:after="150"/>
      </w:pPr>
      <w:r>
        <w:rPr/>
        <w:t xml:space="preserve">五、风险因素分析</w:t>
      </w:r>
    </w:p>
    <w:p>
      <w:pPr>
        <w:spacing w:after="150"/>
      </w:pPr>
      <w:r>
        <w:rPr/>
        <w:t xml:space="preserve">六、企业发展战略</w:t>
      </w:r>
    </w:p>
    <w:p>
      <w:pPr>
        <w:spacing w:after="150"/>
      </w:pPr>
      <w:r>
        <w:rPr/>
        <w:t xml:space="preserve">第十五节 建信信托</w:t>
      </w:r>
    </w:p>
    <w:p>
      <w:pPr>
        <w:spacing w:after="150"/>
      </w:pPr>
      <w:r>
        <w:rPr/>
        <w:t xml:space="preserve">一、企业发展概况</w:t>
      </w:r>
    </w:p>
    <w:p>
      <w:pPr>
        <w:spacing w:after="150"/>
      </w:pPr>
      <w:r>
        <w:rPr/>
        <w:t xml:space="preserve">二、主营业务介绍</w:t>
      </w:r>
    </w:p>
    <w:p>
      <w:pPr>
        <w:spacing w:after="150"/>
      </w:pPr>
      <w:r>
        <w:rPr/>
        <w:t xml:space="preserve">三、企业经营状况</w:t>
      </w:r>
    </w:p>
    <w:p>
      <w:pPr>
        <w:spacing w:after="150"/>
      </w:pPr>
      <w:r>
        <w:rPr/>
        <w:t xml:space="preserve">四、信托业务动态</w:t>
      </w:r>
    </w:p>
    <w:p>
      <w:pPr>
        <w:spacing w:after="150"/>
      </w:pPr>
      <w:r>
        <w:rPr/>
        <w:t xml:space="preserve">五、风险因素分析</w:t>
      </w:r>
    </w:p>
    <w:p>
      <w:pPr>
        <w:spacing w:after="150"/>
      </w:pPr>
      <w:r>
        <w:rPr/>
        <w:t xml:space="preserve">六、企业发展战略</w:t>
      </w:r>
    </w:p>
    <w:p>
      <w:pPr>
        <w:spacing w:after="150"/>
      </w:pPr>
      <w:r>
        <w:rPr/>
        <w:t xml:space="preserve">第十六节 华能信托</w:t>
      </w:r>
    </w:p>
    <w:p>
      <w:pPr>
        <w:spacing w:after="150"/>
      </w:pPr>
      <w:r>
        <w:rPr/>
        <w:t xml:space="preserve">一、企业发展概况</w:t>
      </w:r>
    </w:p>
    <w:p>
      <w:pPr>
        <w:spacing w:after="150"/>
      </w:pPr>
      <w:r>
        <w:rPr/>
        <w:t xml:space="preserve">二、主营业务介绍</w:t>
      </w:r>
    </w:p>
    <w:p>
      <w:pPr>
        <w:spacing w:after="150"/>
      </w:pPr>
      <w:r>
        <w:rPr/>
        <w:t xml:space="preserve">三、企业经营状况</w:t>
      </w:r>
    </w:p>
    <w:p>
      <w:pPr>
        <w:spacing w:after="150"/>
      </w:pPr>
      <w:r>
        <w:rPr/>
        <w:t xml:space="preserve">四、信托业务动态</w:t>
      </w:r>
    </w:p>
    <w:p>
      <w:pPr>
        <w:spacing w:after="150"/>
      </w:pPr>
      <w:r>
        <w:rPr/>
        <w:t xml:space="preserve">五、风险因素分析</w:t>
      </w:r>
    </w:p>
    <w:p>
      <w:pPr>
        <w:spacing w:after="150"/>
      </w:pPr>
      <w:r>
        <w:rPr/>
        <w:t xml:space="preserve">六、企业发展战略</w:t>
      </w:r>
    </w:p>
    <w:p>
      <w:pPr>
        <w:spacing w:after="150"/>
      </w:pPr>
      <w:r>
        <w:rPr/>
        <w:t xml:space="preserve">第十七节 交银信托</w:t>
      </w:r>
    </w:p>
    <w:p>
      <w:pPr>
        <w:spacing w:after="150"/>
      </w:pPr>
      <w:r>
        <w:rPr/>
        <w:t xml:space="preserve">一、企业发展概况</w:t>
      </w:r>
    </w:p>
    <w:p>
      <w:pPr>
        <w:spacing w:after="150"/>
      </w:pPr>
      <w:r>
        <w:rPr/>
        <w:t xml:space="preserve">二、主营业务介绍</w:t>
      </w:r>
    </w:p>
    <w:p>
      <w:pPr>
        <w:spacing w:after="150"/>
      </w:pPr>
      <w:r>
        <w:rPr/>
        <w:t xml:space="preserve">三、企业经营状况</w:t>
      </w:r>
    </w:p>
    <w:p>
      <w:pPr>
        <w:spacing w:after="150"/>
      </w:pPr>
      <w:r>
        <w:rPr/>
        <w:t xml:space="preserve">四、信托业务动态</w:t>
      </w:r>
    </w:p>
    <w:p>
      <w:pPr>
        <w:spacing w:after="150"/>
      </w:pPr>
      <w:r>
        <w:rPr/>
        <w:t xml:space="preserve">五、风险因素分析</w:t>
      </w:r>
    </w:p>
    <w:p>
      <w:pPr>
        <w:spacing w:after="150"/>
      </w:pPr>
      <w:r>
        <w:rPr/>
        <w:t xml:space="preserve">六、企业发展战略</w:t>
      </w:r>
    </w:p>
    <w:p>
      <w:pPr>
        <w:spacing w:after="150"/>
      </w:pPr>
      <w:r>
        <w:rPr/>
        <w:t xml:space="preserve">第十八节 外贸信托</w:t>
      </w:r>
    </w:p>
    <w:p>
      <w:pPr>
        <w:spacing w:after="150"/>
      </w:pPr>
      <w:r>
        <w:rPr/>
        <w:t xml:space="preserve">一、企业发展概况</w:t>
      </w:r>
    </w:p>
    <w:p>
      <w:pPr>
        <w:spacing w:after="150"/>
      </w:pPr>
      <w:r>
        <w:rPr/>
        <w:t xml:space="preserve">二、主营业务介绍</w:t>
      </w:r>
    </w:p>
    <w:p>
      <w:pPr>
        <w:spacing w:after="150"/>
      </w:pPr>
      <w:r>
        <w:rPr/>
        <w:t xml:space="preserve">三、企业经营状况</w:t>
      </w:r>
    </w:p>
    <w:p>
      <w:pPr>
        <w:spacing w:after="150"/>
      </w:pPr>
      <w:r>
        <w:rPr/>
        <w:t xml:space="preserve">四、信托业务动态</w:t>
      </w:r>
    </w:p>
    <w:p>
      <w:pPr>
        <w:spacing w:after="150"/>
      </w:pPr>
      <w:r>
        <w:rPr/>
        <w:t xml:space="preserve">五、风险因素分析</w:t>
      </w:r>
    </w:p>
    <w:p>
      <w:pPr>
        <w:spacing w:after="150"/>
      </w:pPr>
      <w:r>
        <w:rPr/>
        <w:t xml:space="preserve">六、企业发展战略</w:t>
      </w:r>
    </w:p>
    <w:p>
      <w:pPr>
        <w:spacing w:after="150"/>
      </w:pPr>
      <w:r>
        <w:rPr/>
        <w:t xml:space="preserve">第十九节 厦门信托</w:t>
      </w:r>
    </w:p>
    <w:p>
      <w:pPr>
        <w:spacing w:after="150"/>
      </w:pPr>
      <w:r>
        <w:rPr/>
        <w:t xml:space="preserve">一、企业发展概况</w:t>
      </w:r>
    </w:p>
    <w:p>
      <w:pPr>
        <w:spacing w:after="150"/>
      </w:pPr>
      <w:r>
        <w:rPr/>
        <w:t xml:space="preserve">二、主营业务介绍</w:t>
      </w:r>
    </w:p>
    <w:p>
      <w:pPr>
        <w:spacing w:after="150"/>
      </w:pPr>
      <w:r>
        <w:rPr/>
        <w:t xml:space="preserve">三、企业经营状况</w:t>
      </w:r>
    </w:p>
    <w:p>
      <w:pPr>
        <w:spacing w:after="150"/>
      </w:pPr>
      <w:r>
        <w:rPr/>
        <w:t xml:space="preserve">四、信托业务动态</w:t>
      </w:r>
    </w:p>
    <w:p>
      <w:pPr>
        <w:spacing w:after="150"/>
      </w:pPr>
      <w:r>
        <w:rPr/>
        <w:t xml:space="preserve">五、风险因素分析</w:t>
      </w:r>
    </w:p>
    <w:p>
      <w:pPr>
        <w:spacing w:after="150"/>
      </w:pPr>
      <w:r>
        <w:rPr/>
        <w:t xml:space="preserve">六、企业发展战略</w:t>
      </w:r>
    </w:p>
    <w:p>
      <w:pPr>
        <w:spacing w:after="150"/>
      </w:pPr>
      <w:r>
        <w:rPr/>
        <w:t xml:space="preserve">第二十节 五矿信托</w:t>
      </w:r>
    </w:p>
    <w:p>
      <w:pPr>
        <w:spacing w:after="150"/>
      </w:pPr>
      <w:r>
        <w:rPr/>
        <w:t xml:space="preserve">一、企业发展概况</w:t>
      </w:r>
    </w:p>
    <w:p>
      <w:pPr>
        <w:spacing w:after="150"/>
      </w:pPr>
      <w:r>
        <w:rPr/>
        <w:t xml:space="preserve">二、主营业务介绍</w:t>
      </w:r>
    </w:p>
    <w:p>
      <w:pPr>
        <w:spacing w:after="150"/>
      </w:pPr>
      <w:r>
        <w:rPr/>
        <w:t xml:space="preserve">三、企业经营状况</w:t>
      </w:r>
    </w:p>
    <w:p>
      <w:pPr>
        <w:spacing w:after="150"/>
      </w:pPr>
      <w:r>
        <w:rPr/>
        <w:t xml:space="preserve">四、信托业务动态</w:t>
      </w:r>
    </w:p>
    <w:p>
      <w:pPr>
        <w:spacing w:after="150"/>
      </w:pPr>
      <w:r>
        <w:rPr/>
        <w:t xml:space="preserve">五、风险因素分析</w:t>
      </w:r>
    </w:p>
    <w:p>
      <w:pPr>
        <w:spacing w:after="150"/>
      </w:pPr>
      <w:r>
        <w:rPr/>
        <w:t xml:space="preserve">六、企业发展战略</w:t>
      </w:r>
    </w:p>
    <w:p>
      <w:pPr>
        <w:spacing w:after="150"/>
      </w:pPr>
      <w:r>
        <w:rPr/>
        <w:t xml:space="preserve">第二十一节 中铁信托</w:t>
      </w:r>
    </w:p>
    <w:p>
      <w:pPr>
        <w:spacing w:after="150"/>
      </w:pPr>
      <w:r>
        <w:rPr/>
        <w:t xml:space="preserve">一、企业发展概况</w:t>
      </w:r>
    </w:p>
    <w:p>
      <w:pPr>
        <w:spacing w:after="150"/>
      </w:pPr>
      <w:r>
        <w:rPr/>
        <w:t xml:space="preserve">二、主营业务介绍</w:t>
      </w:r>
    </w:p>
    <w:p>
      <w:pPr>
        <w:spacing w:after="150"/>
      </w:pPr>
      <w:r>
        <w:rPr/>
        <w:t xml:space="preserve">三、企业经营状况</w:t>
      </w:r>
    </w:p>
    <w:p>
      <w:pPr>
        <w:spacing w:after="150"/>
      </w:pPr>
      <w:r>
        <w:rPr/>
        <w:t xml:space="preserve">四、信托业务动态</w:t>
      </w:r>
    </w:p>
    <w:p>
      <w:pPr>
        <w:spacing w:after="150"/>
      </w:pPr>
      <w:r>
        <w:rPr/>
        <w:t xml:space="preserve">五、风险因素分析</w:t>
      </w:r>
    </w:p>
    <w:p>
      <w:pPr>
        <w:spacing w:after="150"/>
      </w:pPr>
      <w:r>
        <w:rPr/>
        <w:t xml:space="preserve">六、企业发展战略</w:t>
      </w:r>
    </w:p>
    <w:p>
      <w:pPr>
        <w:spacing w:after="150"/>
      </w:pPr>
      <w:r>
        <w:rPr/>
        <w:t xml:space="preserve">第二十二节 中原信托</w:t>
      </w:r>
    </w:p>
    <w:p>
      <w:pPr>
        <w:spacing w:after="150"/>
      </w:pPr>
      <w:r>
        <w:rPr/>
        <w:t xml:space="preserve">一、企业发展概况</w:t>
      </w:r>
    </w:p>
    <w:p>
      <w:pPr>
        <w:spacing w:after="150"/>
      </w:pPr>
      <w:r>
        <w:rPr/>
        <w:t xml:space="preserve">二、主营业务介绍</w:t>
      </w:r>
    </w:p>
    <w:p>
      <w:pPr>
        <w:spacing w:after="150"/>
      </w:pPr>
      <w:r>
        <w:rPr/>
        <w:t xml:space="preserve">三、企业经营状况</w:t>
      </w:r>
    </w:p>
    <w:p>
      <w:pPr>
        <w:spacing w:after="150"/>
      </w:pPr>
      <w:r>
        <w:rPr/>
        <w:t xml:space="preserve">四、信托业务动态</w:t>
      </w:r>
    </w:p>
    <w:p>
      <w:pPr>
        <w:spacing w:after="150"/>
      </w:pPr>
      <w:r>
        <w:rPr/>
        <w:t xml:space="preserve">五、风险因素分析</w:t>
      </w:r>
    </w:p>
    <w:p>
      <w:pPr>
        <w:spacing w:after="150"/>
      </w:pPr>
      <w:r>
        <w:rPr/>
        <w:t xml:space="preserve">六、企业发展战略</w:t>
      </w:r>
    </w:p>
    <w:p>
      <w:pPr>
        <w:spacing w:after="150"/>
      </w:pPr>
      <w:r>
        <w:rPr/>
        <w:t xml:space="preserve">第二十三节 云南信托</w:t>
      </w:r>
    </w:p>
    <w:p>
      <w:pPr>
        <w:spacing w:after="150"/>
      </w:pPr>
      <w:r>
        <w:rPr/>
        <w:t xml:space="preserve">一、企业发展概况</w:t>
      </w:r>
    </w:p>
    <w:p>
      <w:pPr>
        <w:spacing w:after="150"/>
      </w:pPr>
      <w:r>
        <w:rPr/>
        <w:t xml:space="preserve">二、主营业务介绍</w:t>
      </w:r>
    </w:p>
    <w:p>
      <w:pPr>
        <w:spacing w:after="150"/>
      </w:pPr>
      <w:r>
        <w:rPr/>
        <w:t xml:space="preserve">三、企业经营状况</w:t>
      </w:r>
    </w:p>
    <w:p>
      <w:pPr>
        <w:spacing w:after="150"/>
      </w:pPr>
      <w:r>
        <w:rPr/>
        <w:t xml:space="preserve">四、信托业务动态</w:t>
      </w:r>
    </w:p>
    <w:p>
      <w:pPr>
        <w:spacing w:after="150"/>
      </w:pPr>
      <w:r>
        <w:rPr/>
        <w:t xml:space="preserve">五、风险因素分析</w:t>
      </w:r>
    </w:p>
    <w:p>
      <w:pPr>
        <w:spacing w:after="150"/>
      </w:pPr>
      <w:r>
        <w:rPr/>
        <w:t xml:space="preserve">六、企业发展战略</w:t>
      </w:r>
    </w:p>
    <w:p>
      <w:pPr>
        <w:spacing w:after="150"/>
      </w:pPr>
      <w:r>
        <w:rPr/>
        <w:t xml:space="preserve">第二十四节 湖南信托</w:t>
      </w:r>
    </w:p>
    <w:p>
      <w:pPr>
        <w:spacing w:after="150"/>
      </w:pPr>
      <w:r>
        <w:rPr/>
        <w:t xml:space="preserve">一、企业发展概况</w:t>
      </w:r>
    </w:p>
    <w:p>
      <w:pPr>
        <w:spacing w:after="150"/>
      </w:pPr>
      <w:r>
        <w:rPr/>
        <w:t xml:space="preserve">二、主营业务介绍</w:t>
      </w:r>
    </w:p>
    <w:p>
      <w:pPr>
        <w:spacing w:after="150"/>
      </w:pPr>
      <w:r>
        <w:rPr/>
        <w:t xml:space="preserve">三、企业经营状况</w:t>
      </w:r>
    </w:p>
    <w:p>
      <w:pPr>
        <w:spacing w:after="150"/>
      </w:pPr>
      <w:r>
        <w:rPr/>
        <w:t xml:space="preserve">四、信托业务动态</w:t>
      </w:r>
    </w:p>
    <w:p>
      <w:pPr>
        <w:spacing w:after="150"/>
      </w:pPr>
      <w:r>
        <w:rPr/>
        <w:t xml:space="preserve">五、风险因素分析</w:t>
      </w:r>
    </w:p>
    <w:p>
      <w:pPr>
        <w:spacing w:after="150"/>
      </w:pPr>
      <w:r>
        <w:rPr/>
        <w:t xml:space="preserve">六、企业发展战略</w:t>
      </w:r>
    </w:p>
    <w:p>
      <w:pPr>
        <w:spacing w:after="150"/>
      </w:pPr>
      <w:r>
        <w:rPr/>
        <w:t xml:space="preserve">第二十五节 四川信托</w:t>
      </w:r>
    </w:p>
    <w:p>
      <w:pPr>
        <w:spacing w:after="150"/>
      </w:pPr>
      <w:r>
        <w:rPr/>
        <w:t xml:space="preserve">一、企业发展概况</w:t>
      </w:r>
    </w:p>
    <w:p>
      <w:pPr>
        <w:spacing w:after="150"/>
      </w:pPr>
      <w:r>
        <w:rPr/>
        <w:t xml:space="preserve">二、主营业务介绍</w:t>
      </w:r>
    </w:p>
    <w:p>
      <w:pPr>
        <w:spacing w:after="150"/>
      </w:pPr>
      <w:r>
        <w:rPr/>
        <w:t xml:space="preserve">三、企业经营状况</w:t>
      </w:r>
    </w:p>
    <w:p>
      <w:pPr>
        <w:spacing w:after="150"/>
      </w:pPr>
      <w:r>
        <w:rPr/>
        <w:t xml:space="preserve">四、信托业务动态</w:t>
      </w:r>
    </w:p>
    <w:p>
      <w:pPr>
        <w:spacing w:after="150"/>
      </w:pPr>
      <w:r>
        <w:rPr/>
        <w:t xml:space="preserve">五、风险因素分析</w:t>
      </w:r>
    </w:p>
    <w:p>
      <w:pPr>
        <w:spacing w:after="150"/>
      </w:pPr>
      <w:r>
        <w:rPr/>
        <w:t xml:space="preserve">六、企业发展战略</w:t>
      </w:r>
    </w:p>
    <w:p>
      <w:pPr>
        <w:spacing w:after="150"/>
      </w:pPr>
      <w:r>
        <w:rPr/>
        <w:t xml:space="preserve">第二十六节 长安信托</w:t>
      </w:r>
    </w:p>
    <w:p>
      <w:pPr>
        <w:spacing w:after="150"/>
      </w:pPr>
      <w:r>
        <w:rPr/>
        <w:t xml:space="preserve">一、企业发展概况</w:t>
      </w:r>
    </w:p>
    <w:p>
      <w:pPr>
        <w:spacing w:after="150"/>
      </w:pPr>
      <w:r>
        <w:rPr/>
        <w:t xml:space="preserve">二、主营业务介绍</w:t>
      </w:r>
    </w:p>
    <w:p>
      <w:pPr>
        <w:spacing w:after="150"/>
      </w:pPr>
      <w:r>
        <w:rPr/>
        <w:t xml:space="preserve">三、企业经营状况</w:t>
      </w:r>
    </w:p>
    <w:p>
      <w:pPr>
        <w:spacing w:after="150"/>
      </w:pPr>
      <w:r>
        <w:rPr/>
        <w:t xml:space="preserve">四、信托业务动态</w:t>
      </w:r>
    </w:p>
    <w:p>
      <w:pPr>
        <w:spacing w:after="150"/>
      </w:pPr>
      <w:r>
        <w:rPr/>
        <w:t xml:space="preserve">五、风险因素分析</w:t>
      </w:r>
    </w:p>
    <w:p>
      <w:pPr>
        <w:spacing w:after="150"/>
      </w:pPr>
      <w:r>
        <w:rPr/>
        <w:t xml:space="preserve">六、企业发展战略</w:t>
      </w:r>
    </w:p>
    <w:p>
      <w:pPr>
        <w:spacing w:after="150"/>
      </w:pPr>
      <w:r>
        <w:rPr/>
        <w:t xml:space="preserve">第二十七节 百瑞信托</w:t>
      </w:r>
    </w:p>
    <w:p>
      <w:pPr>
        <w:spacing w:after="150"/>
      </w:pPr>
      <w:r>
        <w:rPr/>
        <w:t xml:space="preserve">一、企业发展概况</w:t>
      </w:r>
    </w:p>
    <w:p>
      <w:pPr>
        <w:spacing w:after="150"/>
      </w:pPr>
      <w:r>
        <w:rPr/>
        <w:t xml:space="preserve">二、主营业务介绍</w:t>
      </w:r>
    </w:p>
    <w:p>
      <w:pPr>
        <w:spacing w:after="150"/>
      </w:pPr>
      <w:r>
        <w:rPr/>
        <w:t xml:space="preserve">三、企业经营状况</w:t>
      </w:r>
    </w:p>
    <w:p>
      <w:pPr>
        <w:spacing w:after="150"/>
      </w:pPr>
      <w:r>
        <w:rPr/>
        <w:t xml:space="preserve">四、信托业务动态</w:t>
      </w:r>
    </w:p>
    <w:p>
      <w:pPr>
        <w:spacing w:after="150"/>
      </w:pPr>
      <w:r>
        <w:rPr/>
        <w:t xml:space="preserve">五、风险因素分析</w:t>
      </w:r>
    </w:p>
    <w:p>
      <w:pPr>
        <w:spacing w:after="150"/>
      </w:pPr>
      <w:r>
        <w:rPr/>
        <w:t xml:space="preserve">六、企业发展战略</w:t>
      </w:r>
    </w:p>
    <w:p>
      <w:pPr>
        <w:spacing w:after="150"/>
      </w:pPr>
      <w:r>
        <w:rPr/>
        <w:t xml:space="preserve">第二十八节 光大信托</w:t>
      </w:r>
    </w:p>
    <w:p>
      <w:pPr>
        <w:spacing w:after="150"/>
      </w:pPr>
      <w:r>
        <w:rPr/>
        <w:t xml:space="preserve">一、企业发展概况</w:t>
      </w:r>
    </w:p>
    <w:p>
      <w:pPr>
        <w:spacing w:after="150"/>
      </w:pPr>
      <w:r>
        <w:rPr/>
        <w:t xml:space="preserve">二、主营业务介绍</w:t>
      </w:r>
    </w:p>
    <w:p>
      <w:pPr>
        <w:spacing w:after="150"/>
      </w:pPr>
      <w:r>
        <w:rPr/>
        <w:t xml:space="preserve">三、企业经营状况</w:t>
      </w:r>
    </w:p>
    <w:p>
      <w:pPr>
        <w:spacing w:after="150"/>
      </w:pPr>
      <w:r>
        <w:rPr/>
        <w:t xml:space="preserve">四、信托业务动态</w:t>
      </w:r>
    </w:p>
    <w:p>
      <w:pPr>
        <w:spacing w:after="150"/>
      </w:pPr>
      <w:r>
        <w:rPr/>
        <w:t xml:space="preserve">五、风险因素分析</w:t>
      </w:r>
    </w:p>
    <w:p>
      <w:pPr>
        <w:spacing w:after="150"/>
      </w:pPr>
      <w:r>
        <w:rPr/>
        <w:t xml:space="preserve">六、企业发展战略</w:t>
      </w:r>
    </w:p>
    <w:p>
      <w:pPr>
        <w:spacing w:after="150"/>
      </w:pPr>
      <w:r>
        <w:rPr/>
        <w:t xml:space="preserve">第二十九节 山东信托</w:t>
      </w:r>
    </w:p>
    <w:p>
      <w:pPr>
        <w:spacing w:after="150"/>
      </w:pPr>
      <w:r>
        <w:rPr/>
        <w:t xml:space="preserve">一、企业发展概况</w:t>
      </w:r>
    </w:p>
    <w:p>
      <w:pPr>
        <w:spacing w:after="150"/>
      </w:pPr>
      <w:r>
        <w:rPr/>
        <w:t xml:space="preserve">二、主营业务介绍</w:t>
      </w:r>
    </w:p>
    <w:p>
      <w:pPr>
        <w:spacing w:after="150"/>
      </w:pPr>
      <w:r>
        <w:rPr/>
        <w:t xml:space="preserve">三、企业经营状况</w:t>
      </w:r>
    </w:p>
    <w:p>
      <w:pPr>
        <w:spacing w:after="150"/>
      </w:pPr>
      <w:r>
        <w:rPr/>
        <w:t xml:space="preserve">四、信托业务动态</w:t>
      </w:r>
    </w:p>
    <w:p>
      <w:pPr>
        <w:spacing w:after="150"/>
      </w:pPr>
      <w:r>
        <w:rPr/>
        <w:t xml:space="preserve">五、风险因素分析</w:t>
      </w:r>
    </w:p>
    <w:p>
      <w:pPr>
        <w:spacing w:after="150"/>
      </w:pPr>
      <w:r>
        <w:rPr/>
        <w:t xml:space="preserve">六、企业发展战略</w:t>
      </w:r>
    </w:p>
    <w:p>
      <w:pPr>
        <w:spacing w:after="150"/>
      </w:pPr>
      <w:r>
        <w:rPr/>
        <w:t xml:space="preserve">第三十节 国投泰康信托</w:t>
      </w:r>
    </w:p>
    <w:p>
      <w:pPr>
        <w:spacing w:after="150"/>
      </w:pPr>
      <w:r>
        <w:rPr/>
        <w:t xml:space="preserve">一、企业发展概况</w:t>
      </w:r>
    </w:p>
    <w:p>
      <w:pPr>
        <w:spacing w:after="150"/>
      </w:pPr>
      <w:r>
        <w:rPr/>
        <w:t xml:space="preserve">二、主营业务介绍</w:t>
      </w:r>
    </w:p>
    <w:p>
      <w:pPr>
        <w:spacing w:after="150"/>
      </w:pPr>
      <w:r>
        <w:rPr/>
        <w:t xml:space="preserve">三、企业经营状况</w:t>
      </w:r>
    </w:p>
    <w:p>
      <w:pPr>
        <w:spacing w:after="150"/>
      </w:pPr>
      <w:r>
        <w:rPr/>
        <w:t xml:space="preserve">四、信托业务动态</w:t>
      </w:r>
    </w:p>
    <w:p>
      <w:pPr>
        <w:spacing w:after="150"/>
      </w:pPr>
      <w:r>
        <w:rPr/>
        <w:t xml:space="preserve">五、风险因素分析</w:t>
      </w:r>
    </w:p>
    <w:p>
      <w:pPr>
        <w:spacing w:after="150"/>
      </w:pPr>
      <w:r>
        <w:rPr/>
        <w:t xml:space="preserve">六、企业发展战略</w:t>
      </w:r>
    </w:p>
    <w:p>
      <w:pPr>
        <w:spacing w:after="150"/>
      </w:pPr>
      <w:r>
        <w:rPr>
          <w:b w:val="1"/>
          <w:bCs w:val="1"/>
        </w:rPr>
        <w:t xml:space="preserve">第八章 2019-2023年信托公司的经营管理分析</w:t>
      </w:r>
    </w:p>
    <w:p>
      <w:pPr>
        <w:spacing w:after="150"/>
      </w:pPr>
      <w:r>
        <w:rPr/>
        <w:t xml:space="preserve">第一节 国内信托公司发展概述</w:t>
      </w:r>
    </w:p>
    <w:p>
      <w:pPr>
        <w:spacing w:after="150"/>
      </w:pPr>
      <w:r>
        <w:rPr/>
        <w:t xml:space="preserve">一、信托公司在金融体系中的定位探讨</w:t>
      </w:r>
    </w:p>
    <w:p>
      <w:pPr>
        <w:spacing w:after="150"/>
      </w:pPr>
      <w:r>
        <w:rPr/>
        <w:t xml:space="preserve">二、信托公司经营行为的演变及异化表现</w:t>
      </w:r>
    </w:p>
    <w:p>
      <w:pPr>
        <w:spacing w:after="150"/>
      </w:pPr>
      <w:r>
        <w:rPr/>
        <w:t xml:space="preserve">三、信托公司的盈利模式与业务类型</w:t>
      </w:r>
    </w:p>
    <w:p>
      <w:pPr>
        <w:spacing w:after="150"/>
      </w:pPr>
      <w:r>
        <w:rPr/>
        <w:t xml:space="preserve">四、信托公司核心能力的结构和发展路径</w:t>
      </w:r>
    </w:p>
    <w:p>
      <w:pPr>
        <w:spacing w:after="150"/>
      </w:pPr>
      <w:r>
        <w:rPr/>
        <w:t xml:space="preserve">第二节 信托公司控股状况与发展模式分析</w:t>
      </w:r>
    </w:p>
    <w:p>
      <w:pPr>
        <w:spacing w:after="150"/>
      </w:pPr>
      <w:r>
        <w:rPr/>
        <w:t xml:space="preserve">一、控股股东背景及对企业的影响</w:t>
      </w:r>
    </w:p>
    <w:p>
      <w:pPr>
        <w:spacing w:after="150"/>
      </w:pPr>
      <w:r>
        <w:rPr/>
        <w:t xml:space="preserve">二、全国/中央企业型信托公司经营状况</w:t>
      </w:r>
    </w:p>
    <w:p>
      <w:pPr>
        <w:spacing w:after="150"/>
      </w:pPr>
      <w:r>
        <w:rPr/>
        <w:t xml:space="preserve">三、地方/民营型信托公司经营情况</w:t>
      </w:r>
    </w:p>
    <w:p>
      <w:pPr>
        <w:spacing w:after="150"/>
      </w:pPr>
      <w:r>
        <w:rPr/>
        <w:t xml:space="preserve">四、从发展模式角度比较信托企业绩效</w:t>
      </w:r>
    </w:p>
    <w:p>
      <w:pPr>
        <w:spacing w:after="150"/>
      </w:pPr>
      <w:r>
        <w:rPr/>
        <w:t xml:space="preserve">五、信托公司发展模式选择及经营建议</w:t>
      </w:r>
    </w:p>
    <w:p>
      <w:pPr>
        <w:spacing w:after="150"/>
      </w:pPr>
      <w:r>
        <w:rPr/>
        <w:t xml:space="preserve">第三节 信托公司的公司治理分析</w:t>
      </w:r>
    </w:p>
    <w:p>
      <w:pPr>
        <w:spacing w:after="150"/>
      </w:pPr>
      <w:r>
        <w:rPr/>
        <w:t xml:space="preserve">一、公司治理作用机制</w:t>
      </w:r>
    </w:p>
    <w:p>
      <w:pPr>
        <w:spacing w:after="150"/>
      </w:pPr>
      <w:r>
        <w:rPr/>
        <w:t xml:space="preserve">二、公司治理特点</w:t>
      </w:r>
    </w:p>
    <w:p>
      <w:pPr>
        <w:spacing w:after="150"/>
      </w:pPr>
      <w:r>
        <w:rPr/>
        <w:t xml:space="preserve">三、公司治理现状</w:t>
      </w:r>
    </w:p>
    <w:p>
      <w:pPr>
        <w:spacing w:after="150"/>
      </w:pPr>
      <w:r>
        <w:rPr/>
        <w:t xml:space="preserve">四、公司股权结构划分</w:t>
      </w:r>
    </w:p>
    <w:p>
      <w:pPr>
        <w:spacing w:after="150"/>
      </w:pPr>
      <w:r>
        <w:rPr/>
        <w:t xml:space="preserve">五、公司治理发展趋势</w:t>
      </w:r>
    </w:p>
    <w:p>
      <w:pPr>
        <w:spacing w:after="150"/>
      </w:pPr>
      <w:r>
        <w:rPr/>
        <w:t xml:space="preserve">第四节 信托公司的业务模式分析</w:t>
      </w:r>
    </w:p>
    <w:p>
      <w:pPr>
        <w:spacing w:after="150"/>
      </w:pPr>
      <w:r>
        <w:rPr/>
        <w:t xml:space="preserve">一、传统信托业务模式</w:t>
      </w:r>
    </w:p>
    <w:p>
      <w:pPr>
        <w:spacing w:after="150"/>
      </w:pPr>
      <w:r>
        <w:rPr/>
        <w:t xml:space="preserve">二、财富管理业务模式</w:t>
      </w:r>
    </w:p>
    <w:p>
      <w:pPr>
        <w:spacing w:after="150"/>
      </w:pPr>
      <w:r>
        <w:rPr/>
        <w:t xml:space="preserve">三、传统业务与财富管理业务并重</w:t>
      </w:r>
    </w:p>
    <w:p>
      <w:pPr>
        <w:spacing w:after="150"/>
      </w:pPr>
      <w:r>
        <w:rPr/>
        <w:t xml:space="preserve">四、业务模式差异对营销模式的影响</w:t>
      </w:r>
    </w:p>
    <w:p>
      <w:pPr>
        <w:spacing w:after="150"/>
      </w:pPr>
      <w:r>
        <w:rPr/>
        <w:t xml:space="preserve">第五节 信托公司的营销渠道分析</w:t>
      </w:r>
    </w:p>
    <w:p>
      <w:pPr>
        <w:spacing w:after="150"/>
      </w:pPr>
      <w:r>
        <w:rPr/>
        <w:t xml:space="preserve">一、营销渠道概述</w:t>
      </w:r>
    </w:p>
    <w:p>
      <w:pPr>
        <w:spacing w:after="150"/>
      </w:pPr>
      <w:r>
        <w:rPr/>
        <w:t xml:space="preserve">二、自有渠道模式</w:t>
      </w:r>
    </w:p>
    <w:p>
      <w:pPr>
        <w:spacing w:after="150"/>
      </w:pPr>
      <w:r>
        <w:rPr/>
        <w:t xml:space="preserve">三、银行代销模式</w:t>
      </w:r>
    </w:p>
    <w:p>
      <w:pPr>
        <w:spacing w:after="150"/>
      </w:pPr>
      <w:r>
        <w:rPr/>
        <w:t xml:space="preserve">四、第三方财富机构代销模式</w:t>
      </w:r>
    </w:p>
    <w:p>
      <w:pPr>
        <w:spacing w:after="150"/>
      </w:pPr>
      <w:r>
        <w:rPr/>
        <w:t xml:space="preserve">五、信托公司自有渠道存在的问题</w:t>
      </w:r>
    </w:p>
    <w:p>
      <w:pPr>
        <w:spacing w:after="150"/>
      </w:pPr>
      <w:r>
        <w:rPr/>
        <w:t xml:space="preserve">第六节 信托企业差异化营销的利弊与对策</w:t>
      </w:r>
    </w:p>
    <w:p>
      <w:pPr>
        <w:spacing w:after="150"/>
      </w:pPr>
      <w:r>
        <w:rPr/>
        <w:t xml:space="preserve">一、差异化营销的基本解析</w:t>
      </w:r>
    </w:p>
    <w:p>
      <w:pPr>
        <w:spacing w:after="150"/>
      </w:pPr>
      <w:r>
        <w:rPr/>
        <w:t xml:space="preserve">二、差异化营销方式对信托企业的利弊</w:t>
      </w:r>
    </w:p>
    <w:p>
      <w:pPr>
        <w:spacing w:after="150"/>
      </w:pPr>
      <w:r>
        <w:rPr/>
        <w:t xml:space="preserve">三、企业差异化营销的具体做法探析</w:t>
      </w:r>
    </w:p>
    <w:p>
      <w:pPr>
        <w:spacing w:after="150"/>
      </w:pPr>
      <w:r>
        <w:rPr/>
        <w:t xml:space="preserve">四、企业差异化营销的最优方案选择</w:t>
      </w:r>
    </w:p>
    <w:p>
      <w:pPr>
        <w:spacing w:after="150"/>
      </w:pPr>
      <w:r>
        <w:rPr/>
        <w:t xml:space="preserve">第七节 信托公司的经营管理策略探讨</w:t>
      </w:r>
    </w:p>
    <w:p>
      <w:pPr>
        <w:spacing w:after="150"/>
      </w:pPr>
      <w:r>
        <w:rPr/>
        <w:t xml:space="preserve">一、构建健康合理的信托公司治理结构</w:t>
      </w:r>
    </w:p>
    <w:p>
      <w:pPr>
        <w:spacing w:after="150"/>
      </w:pPr>
      <w:r>
        <w:rPr/>
        <w:t xml:space="preserve">二、国内信托公司的经营战略</w:t>
      </w:r>
    </w:p>
    <w:p>
      <w:pPr>
        <w:spacing w:after="150"/>
      </w:pPr>
      <w:r>
        <w:rPr/>
        <w:t xml:space="preserve">三、信托企业向自主管理转变的途径探究</w:t>
      </w:r>
    </w:p>
    <w:p>
      <w:pPr>
        <w:spacing w:after="150"/>
      </w:pPr>
      <w:r>
        <w:rPr/>
        <w:t xml:space="preserve">四、健全信托企业内部审计体系的策略方案</w:t>
      </w:r>
    </w:p>
    <w:p>
      <w:pPr>
        <w:spacing w:after="150"/>
      </w:pPr>
      <w:r>
        <w:rPr/>
        <w:t xml:space="preserve">五、信托公司实施合规管理面临的阻碍及对策</w:t>
      </w:r>
    </w:p>
    <w:p>
      <w:pPr>
        <w:spacing w:after="150"/>
      </w:pPr>
      <w:r>
        <w:rPr>
          <w:b w:val="1"/>
          <w:bCs w:val="1"/>
        </w:rPr>
        <w:t xml:space="preserve">第九章 2019-2023年信托行业竞争分析</w:t>
      </w:r>
    </w:p>
    <w:p>
      <w:pPr>
        <w:spacing w:after="150"/>
      </w:pPr>
      <w:r>
        <w:rPr/>
        <w:t xml:space="preserve">第一节 竞争主体</w:t>
      </w:r>
    </w:p>
    <w:p>
      <w:pPr>
        <w:spacing w:after="150"/>
      </w:pPr>
      <w:r>
        <w:rPr/>
        <w:t xml:space="preserve">一、商业银行</w:t>
      </w:r>
    </w:p>
    <w:p>
      <w:pPr>
        <w:spacing w:after="150"/>
      </w:pPr>
      <w:r>
        <w:rPr/>
        <w:t xml:space="preserve">二、证券公司</w:t>
      </w:r>
    </w:p>
    <w:p>
      <w:pPr>
        <w:spacing w:after="150"/>
      </w:pPr>
      <w:r>
        <w:rPr/>
        <w:t xml:space="preserve">三、私募基金</w:t>
      </w:r>
    </w:p>
    <w:p>
      <w:pPr>
        <w:spacing w:after="150"/>
      </w:pPr>
      <w:r>
        <w:rPr/>
        <w:t xml:space="preserve">四、证券投资基金管理公司</w:t>
      </w:r>
    </w:p>
    <w:p>
      <w:pPr>
        <w:spacing w:after="150"/>
      </w:pPr>
      <w:r>
        <w:rPr/>
        <w:t xml:space="preserve">五、保险公司</w:t>
      </w:r>
    </w:p>
    <w:p>
      <w:pPr>
        <w:spacing w:after="150"/>
      </w:pPr>
      <w:r>
        <w:rPr/>
        <w:t xml:space="preserve">第二节 竞争态势</w:t>
      </w:r>
    </w:p>
    <w:p>
      <w:pPr>
        <w:spacing w:after="150"/>
      </w:pPr>
      <w:r>
        <w:rPr/>
        <w:t xml:space="preserve">一、主要竞争业态</w:t>
      </w:r>
    </w:p>
    <w:p>
      <w:pPr>
        <w:spacing w:after="150"/>
      </w:pPr>
      <w:r>
        <w:rPr/>
        <w:t xml:space="preserve">二、信托公司的竞争优势</w:t>
      </w:r>
    </w:p>
    <w:p>
      <w:pPr>
        <w:spacing w:after="150"/>
      </w:pPr>
      <w:r>
        <w:rPr/>
        <w:t xml:space="preserve">三、信托公司的竞争劣势</w:t>
      </w:r>
    </w:p>
    <w:p>
      <w:pPr>
        <w:spacing w:after="150"/>
      </w:pPr>
      <w:r>
        <w:rPr/>
        <w:t xml:space="preserve">第三节 竞争概况</w:t>
      </w:r>
    </w:p>
    <w:p>
      <w:pPr>
        <w:spacing w:after="150"/>
      </w:pPr>
      <w:r>
        <w:rPr/>
        <w:t xml:space="preserve">一、信托业竞争格局</w:t>
      </w:r>
    </w:p>
    <w:p>
      <w:pPr>
        <w:spacing w:after="150"/>
      </w:pPr>
      <w:r>
        <w:rPr/>
        <w:t xml:space="preserve">二、中国信托公司竞争力</w:t>
      </w:r>
    </w:p>
    <w:p>
      <w:pPr>
        <w:spacing w:after="150"/>
      </w:pPr>
      <w:r>
        <w:rPr/>
        <w:t xml:space="preserve">三、信托机构间竞争格局</w:t>
      </w:r>
    </w:p>
    <w:p>
      <w:pPr>
        <w:spacing w:after="150"/>
      </w:pPr>
      <w:r>
        <w:rPr/>
        <w:t xml:space="preserve">四、财富管理领域竞争</w:t>
      </w:r>
    </w:p>
    <w:p>
      <w:pPr>
        <w:spacing w:after="150"/>
      </w:pPr>
      <w:r>
        <w:rPr/>
        <w:t xml:space="preserve">五、核心竞争力关键要素</w:t>
      </w:r>
    </w:p>
    <w:p>
      <w:pPr>
        <w:spacing w:after="150"/>
      </w:pPr>
      <w:r>
        <w:rPr/>
        <w:t xml:space="preserve">六、培养核心竞争力途径</w:t>
      </w:r>
    </w:p>
    <w:p>
      <w:pPr>
        <w:spacing w:after="150"/>
      </w:pPr>
      <w:r>
        <w:rPr>
          <w:b w:val="1"/>
          <w:bCs w:val="1"/>
        </w:rPr>
        <w:t xml:space="preserve">第十章 信托行业投资分析</w:t>
      </w:r>
    </w:p>
    <w:p>
      <w:pPr>
        <w:spacing w:after="150"/>
      </w:pPr>
      <w:r>
        <w:rPr/>
        <w:t xml:space="preserve">第一节 投资优势</w:t>
      </w:r>
    </w:p>
    <w:p>
      <w:pPr>
        <w:spacing w:after="150"/>
      </w:pPr>
      <w:r>
        <w:rPr/>
        <w:t xml:space="preserve">一、投资方式和投资范围</w:t>
      </w:r>
    </w:p>
    <w:p>
      <w:pPr>
        <w:spacing w:after="150"/>
      </w:pPr>
      <w:r>
        <w:rPr/>
        <w:t xml:space="preserve">二、投资安全和投资效率</w:t>
      </w:r>
    </w:p>
    <w:p>
      <w:pPr>
        <w:spacing w:after="150"/>
      </w:pPr>
      <w:r>
        <w:rPr/>
        <w:t xml:space="preserve">三、投资管理成本和经营</w:t>
      </w:r>
    </w:p>
    <w:p>
      <w:pPr>
        <w:spacing w:after="150"/>
      </w:pPr>
      <w:r>
        <w:rPr/>
        <w:t xml:space="preserve">第二节 投资机会</w:t>
      </w:r>
    </w:p>
    <w:p>
      <w:pPr>
        <w:spacing w:after="150"/>
      </w:pPr>
      <w:r>
        <w:rPr/>
        <w:t xml:space="preserve">一、信托行业投资前景</w:t>
      </w:r>
    </w:p>
    <w:p>
      <w:pPr>
        <w:spacing w:after="150"/>
      </w:pPr>
      <w:r>
        <w:rPr/>
        <w:t xml:space="preserve">二、国企改革投资机遇</w:t>
      </w:r>
    </w:p>
    <w:p>
      <w:pPr>
        <w:spacing w:after="150"/>
      </w:pPr>
      <w:r>
        <w:rPr/>
        <w:t xml:space="preserve">三、信托投资机会分析</w:t>
      </w:r>
    </w:p>
    <w:p>
      <w:pPr>
        <w:spacing w:after="150"/>
      </w:pPr>
      <w:r>
        <w:rPr/>
        <w:t xml:space="preserve">第三节 投资风险及规避</w:t>
      </w:r>
    </w:p>
    <w:p>
      <w:pPr>
        <w:spacing w:after="150"/>
      </w:pPr>
      <w:r>
        <w:rPr/>
        <w:t xml:space="preserve">一、主要风险隐患</w:t>
      </w:r>
    </w:p>
    <w:p>
      <w:pPr>
        <w:spacing w:after="150"/>
      </w:pPr>
      <w:r>
        <w:rPr/>
        <w:t xml:space="preserve">二、行业投资风险</w:t>
      </w:r>
    </w:p>
    <w:p>
      <w:pPr>
        <w:spacing w:after="150"/>
      </w:pPr>
      <w:r>
        <w:rPr/>
        <w:t xml:space="preserve">三、风险控制建议</w:t>
      </w:r>
    </w:p>
    <w:p>
      <w:pPr>
        <w:spacing w:after="150"/>
      </w:pPr>
      <w:r>
        <w:rPr/>
        <w:t xml:space="preserve">四、风险控制途径</w:t>
      </w:r>
    </w:p>
    <w:p>
      <w:pPr>
        <w:spacing w:after="150"/>
      </w:pPr>
      <w:r>
        <w:rPr/>
        <w:t xml:space="preserve">第四节 投资策略</w:t>
      </w:r>
    </w:p>
    <w:p>
      <w:pPr>
        <w:spacing w:after="150"/>
      </w:pPr>
      <w:r>
        <w:rPr/>
        <w:t xml:space="preserve">一、企业信托投资对策</w:t>
      </w:r>
    </w:p>
    <w:p>
      <w:pPr>
        <w:spacing w:after="150"/>
      </w:pPr>
      <w:r>
        <w:rPr/>
        <w:t xml:space="preserve">二、信托行业投资思路</w:t>
      </w:r>
    </w:p>
    <w:p>
      <w:pPr>
        <w:spacing w:after="150"/>
      </w:pPr>
      <w:r>
        <w:rPr/>
        <w:t xml:space="preserve">三、企业赢利模式创新</w:t>
      </w:r>
    </w:p>
    <w:p>
      <w:pPr>
        <w:spacing w:after="150"/>
      </w:pPr>
      <w:r>
        <w:rPr/>
        <w:t xml:space="preserve">四、信托业风险案例</w:t>
      </w:r>
    </w:p>
    <w:p>
      <w:pPr>
        <w:spacing w:after="150"/>
      </w:pPr>
      <w:r>
        <w:rPr>
          <w:b w:val="1"/>
          <w:bCs w:val="1"/>
        </w:rPr>
        <w:t xml:space="preserve">第十一章 信托行业发展前景与趋势分析</w:t>
      </w:r>
    </w:p>
    <w:p>
      <w:pPr>
        <w:spacing w:after="150"/>
      </w:pPr>
      <w:r>
        <w:rPr/>
        <w:t xml:space="preserve">第一节 中国信托业的发展前景预测</w:t>
      </w:r>
    </w:p>
    <w:p>
      <w:pPr>
        <w:spacing w:after="150"/>
      </w:pPr>
      <w:r>
        <w:rPr/>
        <w:t xml:space="preserve">一、私人财富市场前景展望</w:t>
      </w:r>
    </w:p>
    <w:p>
      <w:pPr>
        <w:spacing w:after="150"/>
      </w:pPr>
      <w:r>
        <w:rPr/>
        <w:t xml:space="preserve">二、信托互联网+前景分析</w:t>
      </w:r>
    </w:p>
    <w:p>
      <w:pPr>
        <w:spacing w:after="150"/>
      </w:pPr>
      <w:r>
        <w:rPr/>
        <w:t xml:space="preserve">三、中国信托业发展前景</w:t>
      </w:r>
    </w:p>
    <w:p>
      <w:pPr>
        <w:spacing w:after="150"/>
      </w:pPr>
      <w:r>
        <w:rPr/>
        <w:t xml:space="preserve">四、2024-2029年中国信托业规模预测</w:t>
      </w:r>
    </w:p>
    <w:p>
      <w:pPr>
        <w:spacing w:after="150"/>
      </w:pPr>
      <w:r>
        <w:rPr/>
        <w:t xml:space="preserve">第二节 中国信托业发展趋势分析</w:t>
      </w:r>
    </w:p>
    <w:p>
      <w:pPr>
        <w:spacing w:after="150"/>
      </w:pPr>
      <w:r>
        <w:rPr/>
        <w:t xml:space="preserve">一、信托行业发展趋势</w:t>
      </w:r>
    </w:p>
    <w:p>
      <w:pPr>
        <w:spacing w:after="150"/>
      </w:pPr>
      <w:r>
        <w:rPr/>
        <w:t xml:space="preserve">二、信托制度普惠趋势</w:t>
      </w:r>
    </w:p>
    <w:p>
      <w:pPr>
        <w:spacing w:after="150"/>
      </w:pPr>
      <w:r>
        <w:rPr/>
        <w:t xml:space="preserve">三、信托公司分化趋势</w:t>
      </w:r>
    </w:p>
    <w:p>
      <w:pPr>
        <w:spacing w:after="150"/>
      </w:pPr>
      <w:r>
        <w:rPr/>
        <w:t xml:space="preserve">四、信托互联网融合趋势</w:t>
      </w:r>
    </w:p>
    <w:p>
      <w:pPr>
        <w:spacing w:after="150"/>
      </w:pPr>
      <w:r>
        <w:rPr/>
        <w:t xml:space="preserve">第三节 信托细分市场未来发展展望</w:t>
      </w:r>
    </w:p>
    <w:p>
      <w:pPr>
        <w:spacing w:after="150"/>
      </w:pPr>
      <w:r>
        <w:rPr/>
        <w:t xml:space="preserve">一、证券投资信托发展空间</w:t>
      </w:r>
    </w:p>
    <w:p>
      <w:pPr>
        <w:spacing w:after="150"/>
      </w:pPr>
      <w:r>
        <w:rPr/>
        <w:t xml:space="preserve">二、养老信托产品前景展望</w:t>
      </w:r>
    </w:p>
    <w:p>
      <w:pPr>
        <w:spacing w:after="150"/>
      </w:pPr>
      <w:r>
        <w:rPr/>
        <w:t xml:space="preserve">三、土地流转信托发展前景</w:t>
      </w:r>
    </w:p>
    <w:p>
      <w:pPr>
        <w:spacing w:after="150"/>
      </w:pPr>
      <w:r>
        <w:rPr/>
        <w:t xml:space="preserve">四、家族信托发展前景分析</w:t>
      </w:r>
    </w:p>
    <w:p>
      <w:pPr>
        <w:spacing w:after="150"/>
      </w:pPr>
      <w:r>
        <w:rPr/>
        <w:t xml:space="preserve">五、保险金信托未来前景展望</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图表：2019-2023年三次产业增加值占全国生产总值比重</w:t>
      </w:r>
    </w:p>
    <w:p>
      <w:pPr>
        <w:spacing w:after="150"/>
      </w:pPr>
      <w:r>
        <w:rPr/>
        <w:t xml:space="preserve">图表：2019-2023年货物进出口总额</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图表：2019-2023年外商直接投资(不含银行、证券、保险)及其增长速度</w:t>
      </w:r>
    </w:p>
    <w:p>
      <w:pPr>
        <w:spacing w:after="150"/>
      </w:pPr>
      <w:r>
        <w:rPr/>
        <w:t xml:space="preserve">图表：2019-2023年对外直接投资额(不含银行、证券、保险)及其增长速度</w:t>
      </w:r>
    </w:p>
    <w:p>
      <w:pPr>
        <w:spacing w:after="150"/>
      </w:pPr>
      <w:r>
        <w:rPr/>
        <w:t xml:space="preserve">图表：2019-2023年全部工业增加值及其增速</w:t>
      </w:r>
    </w:p>
    <w:p>
      <w:pPr>
        <w:spacing w:after="150"/>
      </w:pPr>
      <w:r>
        <w:rPr/>
        <w:t xml:space="preserve">图表：2019-2023年中国三次产业投资占固定资产投资(不含农户)比重</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图表：2019-2023年全社会消费品零售总额</w:t>
      </w:r>
    </w:p>
    <w:p>
      <w:pPr>
        <w:spacing w:after="150"/>
      </w:pPr>
      <w:r>
        <w:rPr/>
        <w:t xml:space="preserve">图表：2019-2023年全国居民人均可支配收入及其增速</w:t>
      </w:r>
    </w:p>
    <w:p>
      <w:pPr>
        <w:spacing w:after="150"/>
      </w:pPr>
      <w:r>
        <w:rPr/>
        <w:t xml:space="preserve">图表：2019-2023年末全部金融机构本外币存贷款余额及增长速度</w:t>
      </w:r>
    </w:p>
    <w:p>
      <w:pPr>
        <w:spacing w:after="150"/>
      </w:pPr>
      <w:r>
        <w:rPr/>
        <w:t xml:space="preserve">图表：全球经济增速预测</w:t>
      </w:r>
    </w:p>
    <w:p>
      <w:pPr>
        <w:spacing w:after="150"/>
      </w:pPr>
      <w:r>
        <w:rPr/>
        <w:t xml:space="preserve">图表：新兴市场经济形势预测</w:t>
      </w:r>
    </w:p>
    <w:p>
      <w:pPr>
        <w:spacing w:after="150"/>
      </w:pPr>
      <w:r>
        <w:rPr/>
        <w:t xml:space="preserve">图表：中国和世界经济增长率及预测</w:t>
      </w:r>
    </w:p>
    <w:p>
      <w:pPr>
        <w:spacing w:after="150"/>
      </w:pPr>
      <w:r>
        <w:rPr/>
        <w:t xml:space="preserve">图表：2019-2023年投资增速状况</w:t>
      </w:r>
    </w:p>
    <w:p>
      <w:pPr>
        <w:spacing w:after="150"/>
      </w:pPr>
      <w:r>
        <w:rPr/>
        <w:t xml:space="preserve">图表：2019-2023年生产资料库存指数</w:t>
      </w:r>
    </w:p>
    <w:p>
      <w:pPr>
        <w:spacing w:after="150"/>
      </w:pPr>
      <w:r>
        <w:rPr/>
        <w:t xml:space="preserve">图表：中国经济增长动力分解</w:t>
      </w:r>
    </w:p>
    <w:p>
      <w:pPr>
        <w:spacing w:after="150"/>
      </w:pPr>
      <w:r>
        <w:rPr/>
        <w:t xml:space="preserve">图表：中国经济的"黄金三角"</w:t>
      </w:r>
    </w:p>
    <w:p>
      <w:pPr>
        <w:spacing w:after="150"/>
      </w:pPr>
      <w:r>
        <w:rPr/>
        <w:t xml:space="preserve">图表：2019-2023年信托业重要监管政策法规</w:t>
      </w:r>
    </w:p>
    <w:p>
      <w:pPr>
        <w:spacing w:after="150"/>
      </w:pPr>
      <w:r>
        <w:rPr/>
        <w:t xml:space="preserve">图表：信托业监管迈进新时代</w:t>
      </w:r>
    </w:p>
    <w:p>
      <w:pPr>
        <w:spacing w:after="150"/>
      </w:pPr>
      <w:r>
        <w:rPr/>
        <w:t xml:space="preserve">图表：信托业监管政策一览(一)</w:t>
      </w:r>
    </w:p>
    <w:p>
      <w:pPr>
        <w:spacing w:after="150"/>
      </w:pPr>
      <w:r>
        <w:rPr/>
        <w:t xml:space="preserve">图表：信托业监管政策一览(二)</w:t>
      </w:r>
    </w:p>
    <w:p>
      <w:pPr>
        <w:spacing w:after="150"/>
      </w:pPr>
      <w:r>
        <w:rPr/>
        <w:t xml:space="preserve">图表：银行间债券市场主要债券品种发行量变化情况</w:t>
      </w:r>
    </w:p>
    <w:p>
      <w:pPr>
        <w:spacing w:after="150"/>
      </w:pPr>
      <w:r>
        <w:rPr/>
        <w:t xml:space="preserve">图表：银行间市场成交量变化情况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2024-2029年中国信托业市场深度调研与转型策略分析报告</dc:title>
  <dc:description>2024-2029年中国信托业市场深度调研与转型策略分析报告</dc:description>
  <dc:subject>2024-2029年中国信托业市场深度调研与转型策略分析报告</dc:subject>
  <cp:keywords>研究报告</cp:keywords>
  <cp:category>研究报告</cp:category>
  <cp:lastModifiedBy>北京中道泰和信息咨询有限公司</cp:lastModifiedBy>
  <dcterms:created xsi:type="dcterms:W3CDTF">2024-01-25T16:08:00+08:00</dcterms:created>
  <dcterms:modified xsi:type="dcterms:W3CDTF">2024-01-25T16:08:00+08:00</dcterms:modified>
</cp:coreProperties>
</file>

<file path=docProps/custom.xml><?xml version="1.0" encoding="utf-8"?>
<Properties xmlns="http://schemas.openxmlformats.org/officeDocument/2006/custom-properties" xmlns:vt="http://schemas.openxmlformats.org/officeDocument/2006/docPropsVTypes"/>
</file>